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4945" w:rsidRDefault="00EA4945" w:rsidP="00EA4945">
      <w:pPr>
        <w:pBdr>
          <w:bottom w:val="single" w:sz="12" w:space="1" w:color="auto"/>
        </w:pBdr>
        <w:jc w:val="center"/>
        <w:rPr>
          <w:b/>
        </w:rPr>
      </w:pPr>
      <w:r>
        <w:rPr>
          <w:b/>
        </w:rPr>
        <w:t xml:space="preserve">СВЕДЕНИЯ </w:t>
      </w:r>
    </w:p>
    <w:p w:rsidR="00EA4945" w:rsidRDefault="00EA4945" w:rsidP="00EA4945">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Муниципального образовательного учреждения  </w:t>
      </w:r>
    </w:p>
    <w:p w:rsidR="00EA4945" w:rsidRDefault="00EA4945" w:rsidP="00EA4945">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Елховоозернской средней общеобразовательной школы </w:t>
      </w:r>
    </w:p>
    <w:p w:rsidR="00E7097E" w:rsidRPr="00EA4945" w:rsidRDefault="00EA4945" w:rsidP="00EA4945">
      <w:pPr>
        <w:pBdr>
          <w:bottom w:val="single" w:sz="8" w:space="1" w:color="000000"/>
        </w:pBd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муниципального образования </w:t>
      </w:r>
      <w:r w:rsidRPr="00BA3FFB">
        <w:rPr>
          <w:rFonts w:cs="Times New Roman"/>
          <w:b/>
          <w:bCs/>
        </w:rPr>
        <w:t>«</w:t>
      </w:r>
      <w:r>
        <w:rPr>
          <w:rFonts w:ascii="Times New Roman CYR" w:eastAsia="Times New Roman CYR" w:hAnsi="Times New Roman CYR" w:cs="Times New Roman CYR"/>
          <w:b/>
          <w:bCs/>
        </w:rPr>
        <w:t>Цильнинский район</w:t>
      </w:r>
      <w:r w:rsidRPr="00BA3FFB">
        <w:rPr>
          <w:rFonts w:cs="Times New Roman"/>
          <w:b/>
          <w:bCs/>
        </w:rPr>
        <w:t xml:space="preserve">» </w:t>
      </w:r>
      <w:r>
        <w:rPr>
          <w:rFonts w:ascii="Times New Roman CYR" w:eastAsia="Times New Roman CYR" w:hAnsi="Times New Roman CYR" w:cs="Times New Roman CYR"/>
          <w:b/>
          <w:bCs/>
        </w:rPr>
        <w:t>Ульяновской области</w:t>
      </w:r>
    </w:p>
    <w:p w:rsidR="00E7097E" w:rsidRDefault="00E7097E">
      <w:pPr>
        <w:jc w:val="center"/>
        <w:rPr>
          <w:sz w:val="16"/>
          <w:szCs w:val="16"/>
        </w:rPr>
      </w:pPr>
      <w:r>
        <w:rPr>
          <w:sz w:val="16"/>
          <w:szCs w:val="16"/>
        </w:rPr>
        <w:t>(название образовательного учреждения)</w:t>
      </w:r>
    </w:p>
    <w:p w:rsidR="00E7097E" w:rsidRDefault="00E7097E">
      <w:pPr>
        <w:pBdr>
          <w:bottom w:val="single" w:sz="8" w:space="1" w:color="000000"/>
        </w:pBdr>
        <w:jc w:val="center"/>
        <w:rPr>
          <w:b/>
        </w:rPr>
      </w:pPr>
      <w:r>
        <w:rPr>
          <w:b/>
        </w:rPr>
        <w:t>о реализации общеобразовательных программ, заявленных для государственной аккредитации:</w:t>
      </w:r>
    </w:p>
    <w:p w:rsidR="00E7097E" w:rsidRDefault="00E7097E" w:rsidP="00F96CE5">
      <w:pPr>
        <w:pBdr>
          <w:bottom w:val="single" w:sz="8" w:space="1" w:color="000000"/>
        </w:pBdr>
        <w:jc w:val="center"/>
      </w:pPr>
      <w:r>
        <w:t xml:space="preserve">основная </w:t>
      </w:r>
      <w:r w:rsidR="00BA3FFB">
        <w:t xml:space="preserve">образовательная </w:t>
      </w:r>
      <w:r>
        <w:t>программа начального общего образования</w:t>
      </w:r>
    </w:p>
    <w:p w:rsidR="00E7097E" w:rsidRDefault="00F96CE5">
      <w:pPr>
        <w:jc w:val="center"/>
        <w:rPr>
          <w:sz w:val="16"/>
          <w:szCs w:val="16"/>
        </w:rPr>
      </w:pPr>
      <w:r>
        <w:rPr>
          <w:sz w:val="16"/>
          <w:szCs w:val="16"/>
        </w:rPr>
        <w:t xml:space="preserve"> </w:t>
      </w:r>
      <w:r w:rsidR="00E7097E">
        <w:rPr>
          <w:sz w:val="16"/>
          <w:szCs w:val="16"/>
        </w:rPr>
        <w:t>(название образовательных программ)</w:t>
      </w:r>
    </w:p>
    <w:p w:rsidR="00E7097E" w:rsidRDefault="00E7097E">
      <w:pPr>
        <w:rPr>
          <w:b/>
        </w:rPr>
      </w:pPr>
    </w:p>
    <w:p w:rsidR="00E7097E" w:rsidRDefault="00E7097E" w:rsidP="00F96CE5">
      <w:pPr>
        <w:spacing w:after="240"/>
        <w:jc w:val="center"/>
        <w:rPr>
          <w:b/>
        </w:rPr>
      </w:pPr>
      <w:r>
        <w:rPr>
          <w:b/>
          <w:lang w:val="en-US"/>
        </w:rPr>
        <w:t>I</w:t>
      </w:r>
      <w:r>
        <w:rPr>
          <w:b/>
        </w:rPr>
        <w:t>. Регламентация деятельно</w:t>
      </w:r>
      <w:r w:rsidR="00020814">
        <w:rPr>
          <w:b/>
        </w:rPr>
        <w:t>сти образовательного учреждения</w:t>
      </w:r>
    </w:p>
    <w:p w:rsidR="00E7097E" w:rsidRPr="00F96CE5" w:rsidRDefault="00E7097E" w:rsidP="00F96CE5">
      <w:pPr>
        <w:numPr>
          <w:ilvl w:val="2"/>
          <w:numId w:val="4"/>
        </w:numPr>
        <w:tabs>
          <w:tab w:val="clear" w:pos="1440"/>
          <w:tab w:val="left" w:pos="993"/>
        </w:tabs>
        <w:spacing w:line="312" w:lineRule="auto"/>
        <w:ind w:left="0" w:firstLine="709"/>
        <w:jc w:val="both"/>
        <w:rPr>
          <w:b/>
        </w:rPr>
      </w:pPr>
      <w:r w:rsidRPr="00F96CE5">
        <w:rPr>
          <w:b/>
        </w:rPr>
        <w:t>Документы, регламентирующие организацию образовательного процесса общеобразовательной организации</w:t>
      </w:r>
    </w:p>
    <w:p w:rsidR="00E7097E" w:rsidRPr="00F115BE" w:rsidRDefault="00854519" w:rsidP="00F96CE5">
      <w:pPr>
        <w:spacing w:line="319" w:lineRule="auto"/>
        <w:ind w:firstLine="709"/>
        <w:jc w:val="both"/>
      </w:pPr>
      <w:r w:rsidRPr="00F115BE">
        <w:t>1.</w:t>
      </w:r>
      <w:r w:rsidRPr="00F115BE">
        <w:rPr>
          <w:i/>
        </w:rPr>
        <w:t xml:space="preserve"> </w:t>
      </w:r>
      <w:r w:rsidR="00E7097E" w:rsidRPr="00F115BE">
        <w:t xml:space="preserve">Устав Муниципального образовательного учреждения </w:t>
      </w:r>
      <w:r w:rsidR="00A014F4">
        <w:t>Елховоозер</w:t>
      </w:r>
      <w:r w:rsidR="00B44063" w:rsidRPr="00F115BE">
        <w:t>нской</w:t>
      </w:r>
      <w:r w:rsidR="00BA3FFB" w:rsidRPr="00F115BE">
        <w:t xml:space="preserve"> средней</w:t>
      </w:r>
      <w:r w:rsidR="00E7097E" w:rsidRPr="00F115BE">
        <w:t xml:space="preserve"> общеобразовательной шко</w:t>
      </w:r>
      <w:r w:rsidR="00B44063" w:rsidRPr="00F115BE">
        <w:t>лы муниципального образования «</w:t>
      </w:r>
      <w:r w:rsidR="00E7097E" w:rsidRPr="00F115BE">
        <w:t>Цильнинский район» Ульяновской области</w:t>
      </w:r>
      <w:r w:rsidR="00C0083B" w:rsidRPr="00F115BE">
        <w:t xml:space="preserve"> разработан и принят общим собранием коллектива Муниципального образовательно</w:t>
      </w:r>
      <w:r w:rsidR="00B44063" w:rsidRPr="00F115BE">
        <w:t xml:space="preserve">го учреждения </w:t>
      </w:r>
      <w:r w:rsidR="00A014F4">
        <w:t>Елховоозер</w:t>
      </w:r>
      <w:r w:rsidR="00A014F4" w:rsidRPr="00F115BE">
        <w:t>нской</w:t>
      </w:r>
      <w:r w:rsidR="00C0083B" w:rsidRPr="00F115BE">
        <w:t xml:space="preserve"> средней общеобразовательной шко</w:t>
      </w:r>
      <w:r w:rsidR="00F96CE5">
        <w:t>лы муниципального образования «</w:t>
      </w:r>
      <w:r w:rsidR="00C0083B" w:rsidRPr="00F115BE">
        <w:t>Цильнинский район» У</w:t>
      </w:r>
      <w:r w:rsidR="00B44063" w:rsidRPr="00F115BE">
        <w:t xml:space="preserve">льяновской </w:t>
      </w:r>
      <w:r w:rsidR="00B44063" w:rsidRPr="00FB20DA">
        <w:t>области (</w:t>
      </w:r>
      <w:r w:rsidR="00FB20DA" w:rsidRPr="00FB20DA">
        <w:t>протокол №02</w:t>
      </w:r>
      <w:r w:rsidR="00B44063" w:rsidRPr="00FB20DA">
        <w:t xml:space="preserve"> от </w:t>
      </w:r>
      <w:r w:rsidR="00C0083B" w:rsidRPr="00FB20DA">
        <w:t>20</w:t>
      </w:r>
      <w:r w:rsidR="00FB20DA" w:rsidRPr="00FB20DA">
        <w:t>11</w:t>
      </w:r>
      <w:r w:rsidR="00F96CE5">
        <w:t xml:space="preserve"> </w:t>
      </w:r>
      <w:r w:rsidR="00C0083B" w:rsidRPr="00FB20DA">
        <w:t>года), согласован с Управлением муниципальным имуществом и по земельным отношениям администрац</w:t>
      </w:r>
      <w:r w:rsidR="00B44063" w:rsidRPr="00FB20DA">
        <w:t>ии муниципального образования «</w:t>
      </w:r>
      <w:r w:rsidR="00C0083B" w:rsidRPr="00FB20DA">
        <w:t>Цильнинский район» Ульян</w:t>
      </w:r>
      <w:r w:rsidR="00B44063" w:rsidRPr="00FB20DA">
        <w:t>овской области (Распоряжение №</w:t>
      </w:r>
      <w:r w:rsidR="00FB20DA" w:rsidRPr="00FB20DA">
        <w:t>34 от 19.12</w:t>
      </w:r>
      <w:r w:rsidR="00C0083B" w:rsidRPr="00FB20DA">
        <w:t>.2011</w:t>
      </w:r>
      <w:r w:rsidR="00F96CE5">
        <w:t xml:space="preserve"> </w:t>
      </w:r>
      <w:r w:rsidR="00C0083B" w:rsidRPr="00FB20DA">
        <w:t xml:space="preserve">г.), согласован с начальником </w:t>
      </w:r>
      <w:r w:rsidR="00B44063" w:rsidRPr="00FB20DA">
        <w:t>отдела образования</w:t>
      </w:r>
      <w:r w:rsidR="00C0083B" w:rsidRPr="00FB20DA">
        <w:t xml:space="preserve"> администрации МО</w:t>
      </w:r>
      <w:r w:rsidR="00B44063" w:rsidRPr="00FB20DA">
        <w:t xml:space="preserve"> «</w:t>
      </w:r>
      <w:r w:rsidR="00C0083B" w:rsidRPr="00FB20DA">
        <w:t>Цильнинский район» Ульяновской области</w:t>
      </w:r>
      <w:r w:rsidR="00B44063" w:rsidRPr="00FB20DA">
        <w:t xml:space="preserve"> (</w:t>
      </w:r>
      <w:r w:rsidR="00F96CE5">
        <w:t>п</w:t>
      </w:r>
      <w:r w:rsidR="00B44063" w:rsidRPr="00FB20DA">
        <w:t>риказ №3</w:t>
      </w:r>
      <w:r w:rsidR="00FB20DA" w:rsidRPr="00FB20DA">
        <w:t>59</w:t>
      </w:r>
      <w:r w:rsidR="00B44063" w:rsidRPr="00FB20DA">
        <w:t xml:space="preserve"> от </w:t>
      </w:r>
      <w:r w:rsidR="00FB20DA" w:rsidRPr="00FB20DA">
        <w:t>1</w:t>
      </w:r>
      <w:r w:rsidR="00B44063" w:rsidRPr="00FB20DA">
        <w:t>9.1</w:t>
      </w:r>
      <w:r w:rsidR="00FB20DA" w:rsidRPr="00FB20DA">
        <w:t>2</w:t>
      </w:r>
      <w:r w:rsidR="00B44063" w:rsidRPr="00FB20DA">
        <w:t>.2011</w:t>
      </w:r>
      <w:r w:rsidR="00F96CE5">
        <w:t xml:space="preserve"> </w:t>
      </w:r>
      <w:r w:rsidR="00B44063" w:rsidRPr="00FB20DA">
        <w:t>г.)</w:t>
      </w:r>
      <w:r w:rsidR="00C0083B" w:rsidRPr="00FB20DA">
        <w:t xml:space="preserve">, утвержден </w:t>
      </w:r>
      <w:r w:rsidR="00E002F2" w:rsidRPr="00FB20DA">
        <w:t>Постановление</w:t>
      </w:r>
      <w:r w:rsidR="00C0083B" w:rsidRPr="00FB20DA">
        <w:t>м</w:t>
      </w:r>
      <w:r w:rsidR="00E002F2" w:rsidRPr="00FB20DA">
        <w:t xml:space="preserve"> </w:t>
      </w:r>
      <w:r w:rsidR="00C0083B" w:rsidRPr="00FB20DA">
        <w:t>а</w:t>
      </w:r>
      <w:r w:rsidR="00E002F2" w:rsidRPr="00FB20DA">
        <w:t xml:space="preserve">дминистрации </w:t>
      </w:r>
      <w:r w:rsidR="00580B94" w:rsidRPr="00FB20DA">
        <w:t>муниципального образования</w:t>
      </w:r>
      <w:r w:rsidR="00E002F2" w:rsidRPr="00FB20DA">
        <w:t xml:space="preserve"> «Цильнинский р</w:t>
      </w:r>
      <w:r w:rsidR="00F216FD" w:rsidRPr="00FB20DA">
        <w:t>а</w:t>
      </w:r>
      <w:r w:rsidR="00B44063" w:rsidRPr="00FB20DA">
        <w:t>йон» Ульяновской области №1464</w:t>
      </w:r>
      <w:r w:rsidR="00E002F2" w:rsidRPr="00FB20DA">
        <w:t>-П от 26.12.2011</w:t>
      </w:r>
      <w:r w:rsidR="00F96CE5">
        <w:t xml:space="preserve"> </w:t>
      </w:r>
      <w:r w:rsidR="00E002F2" w:rsidRPr="00FB20DA">
        <w:t>г.</w:t>
      </w:r>
    </w:p>
    <w:p w:rsidR="00E7097E" w:rsidRPr="00F115BE" w:rsidRDefault="00854519" w:rsidP="00F96CE5">
      <w:pPr>
        <w:spacing w:line="319" w:lineRule="auto"/>
        <w:ind w:firstLine="709"/>
        <w:jc w:val="both"/>
      </w:pPr>
      <w:r w:rsidRPr="00F115BE">
        <w:t xml:space="preserve">2. </w:t>
      </w:r>
      <w:proofErr w:type="gramStart"/>
      <w:r w:rsidR="00593B54" w:rsidRPr="00F115BE">
        <w:t>Лицензия (</w:t>
      </w:r>
      <w:r w:rsidR="00BA3FFB" w:rsidRPr="00F115BE">
        <w:t xml:space="preserve">серия РО </w:t>
      </w:r>
      <w:r w:rsidR="00E7097E" w:rsidRPr="00F115BE">
        <w:t>№</w:t>
      </w:r>
      <w:r w:rsidR="00B44063" w:rsidRPr="00F115BE">
        <w:t>0</w:t>
      </w:r>
      <w:r w:rsidR="007D1627">
        <w:t>20229</w:t>
      </w:r>
      <w:r w:rsidR="00BA3FFB" w:rsidRPr="00F115BE">
        <w:t xml:space="preserve"> от </w:t>
      </w:r>
      <w:r w:rsidR="007D1627">
        <w:t>20 октября</w:t>
      </w:r>
      <w:r w:rsidR="00B44063" w:rsidRPr="00F115BE">
        <w:t xml:space="preserve"> 201</w:t>
      </w:r>
      <w:r w:rsidR="007D1627">
        <w:t>1</w:t>
      </w:r>
      <w:r w:rsidR="00B44063" w:rsidRPr="00F115BE">
        <w:t xml:space="preserve"> </w:t>
      </w:r>
      <w:r w:rsidR="003A2A41" w:rsidRPr="00F115BE">
        <w:t>года.</w:t>
      </w:r>
      <w:proofErr w:type="gramEnd"/>
      <w:r w:rsidR="003A2A41" w:rsidRPr="00F115BE">
        <w:t xml:space="preserve"> </w:t>
      </w:r>
      <w:proofErr w:type="gramStart"/>
      <w:r w:rsidR="003A2A41" w:rsidRPr="00F115BE">
        <w:t xml:space="preserve">Срок действия </w:t>
      </w:r>
      <w:r w:rsidR="00F96CE5">
        <w:t>–</w:t>
      </w:r>
      <w:r w:rsidR="003A2A41" w:rsidRPr="00F115BE">
        <w:t xml:space="preserve"> бессрочно)</w:t>
      </w:r>
      <w:r w:rsidR="00B44063" w:rsidRPr="00F115BE">
        <w:t>.</w:t>
      </w:r>
      <w:proofErr w:type="gramEnd"/>
    </w:p>
    <w:p w:rsidR="00E7097E" w:rsidRPr="00F115BE" w:rsidRDefault="00854519" w:rsidP="00F96CE5">
      <w:pPr>
        <w:spacing w:line="319" w:lineRule="auto"/>
        <w:ind w:firstLine="709"/>
        <w:jc w:val="both"/>
      </w:pPr>
      <w:r w:rsidRPr="00F115BE">
        <w:t xml:space="preserve">3. </w:t>
      </w:r>
      <w:proofErr w:type="gramStart"/>
      <w:r w:rsidR="00E7097E" w:rsidRPr="00F115BE">
        <w:t xml:space="preserve">Свидетельство о государственной аккредитации </w:t>
      </w:r>
      <w:r w:rsidR="003A2A41" w:rsidRPr="00F115BE">
        <w:t>(ОП 0</w:t>
      </w:r>
      <w:r w:rsidR="007D1627">
        <w:t>10619 от 30</w:t>
      </w:r>
      <w:r w:rsidR="003A2A41" w:rsidRPr="00F115BE">
        <w:t xml:space="preserve"> июня 201</w:t>
      </w:r>
      <w:r w:rsidR="007D1627">
        <w:t>0</w:t>
      </w:r>
      <w:r w:rsidR="003A2A41" w:rsidRPr="00F115BE">
        <w:t xml:space="preserve"> года.</w:t>
      </w:r>
      <w:proofErr w:type="gramEnd"/>
      <w:r w:rsidR="003A2A41" w:rsidRPr="00F115BE">
        <w:t xml:space="preserve"> </w:t>
      </w:r>
      <w:proofErr w:type="gramStart"/>
      <w:r w:rsidR="003A2A41" w:rsidRPr="00F115BE">
        <w:t xml:space="preserve">Действительно по 30 </w:t>
      </w:r>
      <w:r w:rsidR="007D1627">
        <w:t>июня</w:t>
      </w:r>
      <w:r w:rsidR="00593B54" w:rsidRPr="00F115BE">
        <w:t xml:space="preserve"> 2015</w:t>
      </w:r>
      <w:r w:rsidR="003A2A41" w:rsidRPr="00F115BE">
        <w:t xml:space="preserve"> года).</w:t>
      </w:r>
      <w:proofErr w:type="gramEnd"/>
    </w:p>
    <w:p w:rsidR="005B76C9" w:rsidRPr="00F115BE" w:rsidRDefault="005B76C9" w:rsidP="00F96CE5">
      <w:pPr>
        <w:spacing w:line="319" w:lineRule="auto"/>
        <w:ind w:firstLine="709"/>
        <w:jc w:val="both"/>
      </w:pPr>
      <w:r w:rsidRPr="00F115BE">
        <w:t>4. Свидетельство о внесении записи в Единый государственный реестр юридических лиц</w:t>
      </w:r>
      <w:r w:rsidR="00F51954" w:rsidRPr="00F115BE">
        <w:t xml:space="preserve"> серия 73 №002154</w:t>
      </w:r>
      <w:r w:rsidR="006D49CC">
        <w:t>620</w:t>
      </w:r>
      <w:r w:rsidRPr="00F115BE">
        <w:t xml:space="preserve">, выдано Межрайонной инспекцией  Федеральной налоговой службы №2 </w:t>
      </w:r>
      <w:r w:rsidR="0051369D" w:rsidRPr="00F115BE">
        <w:t xml:space="preserve">по Ульяновской области </w:t>
      </w:r>
      <w:bookmarkStart w:id="0" w:name="_GoBack"/>
      <w:bookmarkEnd w:id="0"/>
      <w:r w:rsidR="006D49CC">
        <w:t>10 января</w:t>
      </w:r>
      <w:r w:rsidR="003A2A41" w:rsidRPr="00F115BE">
        <w:t xml:space="preserve"> </w:t>
      </w:r>
      <w:r w:rsidRPr="00F115BE">
        <w:t>2012 года. Основной государственный регистрационный номер 102730105</w:t>
      </w:r>
      <w:r w:rsidR="006D49CC">
        <w:t>7651</w:t>
      </w:r>
      <w:r w:rsidRPr="00F115BE">
        <w:t>.</w:t>
      </w:r>
    </w:p>
    <w:p w:rsidR="005B76C9" w:rsidRPr="00005C22" w:rsidRDefault="005B76C9" w:rsidP="00F96CE5">
      <w:pPr>
        <w:spacing w:line="319" w:lineRule="auto"/>
        <w:ind w:firstLine="709"/>
        <w:jc w:val="both"/>
      </w:pPr>
      <w:r w:rsidRPr="00005C22">
        <w:t xml:space="preserve">5. Свидетельство </w:t>
      </w:r>
      <w:proofErr w:type="gramStart"/>
      <w:r w:rsidRPr="00005C22">
        <w:t>о постановке на учёт юридического лица в налоговом органе по месту нахождения на территории</w:t>
      </w:r>
      <w:proofErr w:type="gramEnd"/>
      <w:r w:rsidRPr="00005C22">
        <w:t xml:space="preserve"> Российск</w:t>
      </w:r>
      <w:r w:rsidR="003A2A41" w:rsidRPr="00005C22">
        <w:t xml:space="preserve">ой Федерации серия </w:t>
      </w:r>
      <w:r w:rsidR="00005C22" w:rsidRPr="00005C22">
        <w:t>21</w:t>
      </w:r>
      <w:r w:rsidR="003A2A41" w:rsidRPr="00005C22">
        <w:t xml:space="preserve"> №00</w:t>
      </w:r>
      <w:r w:rsidR="00005C22" w:rsidRPr="00005C22">
        <w:t>1885057</w:t>
      </w:r>
      <w:r w:rsidRPr="00005C22">
        <w:t xml:space="preserve">, выдано Межрайонной </w:t>
      </w:r>
      <w:r w:rsidR="003A2A41" w:rsidRPr="00005C22">
        <w:t>инспекцией федеральной налоговой службы №2</w:t>
      </w:r>
      <w:r w:rsidRPr="00005C22">
        <w:t xml:space="preserve"> по Ул</w:t>
      </w:r>
      <w:r w:rsidR="003A2A41" w:rsidRPr="00005C22">
        <w:t xml:space="preserve">ьяновской области </w:t>
      </w:r>
      <w:r w:rsidR="00005C22" w:rsidRPr="00005C22">
        <w:t>19</w:t>
      </w:r>
      <w:r w:rsidR="00916263" w:rsidRPr="00005C22">
        <w:t xml:space="preserve"> </w:t>
      </w:r>
      <w:r w:rsidR="00005C22" w:rsidRPr="00005C22">
        <w:t>октябр</w:t>
      </w:r>
      <w:r w:rsidR="00916263" w:rsidRPr="00005C22">
        <w:t>я 1995</w:t>
      </w:r>
      <w:r w:rsidR="00F96CE5">
        <w:t xml:space="preserve"> </w:t>
      </w:r>
      <w:r w:rsidR="00916263" w:rsidRPr="00005C22">
        <w:t>г. и присвоен</w:t>
      </w:r>
      <w:r w:rsidR="003A2A41" w:rsidRPr="00005C22">
        <w:t xml:space="preserve"> ИНН 7322003</w:t>
      </w:r>
      <w:r w:rsidR="00005C22" w:rsidRPr="00005C22">
        <w:t>5</w:t>
      </w:r>
      <w:r w:rsidR="003A2A41" w:rsidRPr="00005C22">
        <w:t>4</w:t>
      </w:r>
      <w:r w:rsidR="00005C22" w:rsidRPr="00005C22">
        <w:t>5</w:t>
      </w:r>
      <w:r w:rsidRPr="00005C22">
        <w:t>/ КПП 732201001</w:t>
      </w:r>
      <w:r w:rsidR="00FD7C1F">
        <w:t>.</w:t>
      </w:r>
    </w:p>
    <w:p w:rsidR="00BD647C" w:rsidRPr="00005C22" w:rsidRDefault="00916263" w:rsidP="00F96CE5">
      <w:pPr>
        <w:spacing w:line="319" w:lineRule="auto"/>
        <w:ind w:firstLine="709"/>
        <w:jc w:val="both"/>
      </w:pPr>
      <w:r w:rsidRPr="00005C22">
        <w:t>6.</w:t>
      </w:r>
      <w:r w:rsidR="00ED7328" w:rsidRPr="00005C22">
        <w:t xml:space="preserve"> </w:t>
      </w:r>
      <w:r w:rsidRPr="00005C22">
        <w:t xml:space="preserve">Договор </w:t>
      </w:r>
      <w:r w:rsidR="00207872" w:rsidRPr="00005C22">
        <w:t xml:space="preserve">о закреплении имущества, находящегося в муниципальной собственности  Цильнинского района на правах оперативного управления, заключен </w:t>
      </w:r>
      <w:r w:rsidRPr="00005C22">
        <w:t>между</w:t>
      </w:r>
      <w:r w:rsidR="00207872" w:rsidRPr="00005C22">
        <w:t xml:space="preserve"> комитетом по управлению имуществом Цильнинского района, отделом образования администрации Цильнинского района и муниципальным образовательным учреждением </w:t>
      </w:r>
      <w:r w:rsidR="00314009" w:rsidRPr="00005C22">
        <w:t>Елховоозер</w:t>
      </w:r>
      <w:r w:rsidR="00207872" w:rsidRPr="00005C22">
        <w:t xml:space="preserve">нской средней общеобразовательной школой 24 </w:t>
      </w:r>
      <w:r w:rsidR="00BF0AC8">
        <w:t>ма</w:t>
      </w:r>
      <w:r w:rsidR="00207872" w:rsidRPr="00005C22">
        <w:t>я 2001</w:t>
      </w:r>
      <w:r w:rsidR="00F96CE5">
        <w:t xml:space="preserve"> г.</w:t>
      </w:r>
    </w:p>
    <w:p w:rsidR="00ED7328" w:rsidRPr="00F115BE" w:rsidRDefault="00ED7328" w:rsidP="00BD647C">
      <w:pPr>
        <w:spacing w:before="120"/>
        <w:jc w:val="both"/>
      </w:pPr>
    </w:p>
    <w:p w:rsidR="00E7097E" w:rsidRDefault="00E7097E" w:rsidP="00F96CE5">
      <w:pPr>
        <w:spacing w:before="120"/>
        <w:ind w:firstLine="709"/>
        <w:jc w:val="both"/>
        <w:rPr>
          <w:b/>
        </w:rPr>
      </w:pPr>
      <w:r>
        <w:rPr>
          <w:b/>
        </w:rPr>
        <w:lastRenderedPageBreak/>
        <w:t>2. Соответствие нормативно-правовой базы деятельности об</w:t>
      </w:r>
      <w:r w:rsidR="00F96CE5">
        <w:rPr>
          <w:b/>
        </w:rPr>
        <w:t>щеобразовательной организации</w:t>
      </w:r>
    </w:p>
    <w:p w:rsidR="002A76CB" w:rsidRDefault="002A76CB" w:rsidP="000814AB">
      <w:pPr>
        <w:spacing w:after="120"/>
        <w:ind w:firstLine="709"/>
        <w:jc w:val="both"/>
      </w:pPr>
      <w:r>
        <w:t>В наличии имеются нормативно-правовые документы федерального уровня, регулирующие деятельность образовательного учреждения:</w:t>
      </w:r>
    </w:p>
    <w:tbl>
      <w:tblPr>
        <w:tblStyle w:val="afa"/>
        <w:tblpPr w:leftFromText="45" w:rightFromText="45" w:vertAnchor="text" w:tblpXSpec="right"/>
        <w:tblW w:w="9747" w:type="dxa"/>
        <w:tblLook w:val="04A0"/>
      </w:tblPr>
      <w:tblGrid>
        <w:gridCol w:w="9747"/>
      </w:tblGrid>
      <w:tr w:rsidR="000814AB" w:rsidRPr="000814AB" w:rsidTr="000814AB">
        <w:tc>
          <w:tcPr>
            <w:tcW w:w="9747" w:type="dxa"/>
            <w:hideMark/>
          </w:tcPr>
          <w:p w:rsidR="000814AB" w:rsidRPr="000814AB" w:rsidRDefault="000814AB" w:rsidP="000814AB">
            <w:pPr>
              <w:jc w:val="both"/>
            </w:pPr>
            <w:r w:rsidRPr="000814AB">
              <w:t>Федеральный закон Российской Федерации от 29.12.2012 г. №273 «Об образовании в Российской Федерации»</w:t>
            </w:r>
          </w:p>
        </w:tc>
      </w:tr>
      <w:tr w:rsidR="000814AB" w:rsidRPr="000814AB" w:rsidTr="000814AB">
        <w:tc>
          <w:tcPr>
            <w:tcW w:w="9747" w:type="dxa"/>
            <w:hideMark/>
          </w:tcPr>
          <w:p w:rsidR="000814AB" w:rsidRPr="000814AB" w:rsidRDefault="000814AB" w:rsidP="000814AB">
            <w:pPr>
              <w:jc w:val="both"/>
            </w:pPr>
            <w:r w:rsidRPr="000814AB">
              <w:t>Конституция РФ, принята 12 декабря 1993 г. с изменениями от 2013 г.</w:t>
            </w:r>
          </w:p>
        </w:tc>
      </w:tr>
      <w:tr w:rsidR="000814AB" w:rsidRPr="000814AB" w:rsidTr="000814AB">
        <w:tc>
          <w:tcPr>
            <w:tcW w:w="9747" w:type="dxa"/>
            <w:hideMark/>
          </w:tcPr>
          <w:p w:rsidR="000814AB" w:rsidRPr="000814AB" w:rsidRDefault="000814AB" w:rsidP="000814AB">
            <w:pPr>
              <w:jc w:val="both"/>
            </w:pPr>
            <w:r w:rsidRPr="000814AB">
              <w:t>Закон РФ «Об основах системы профилактики безнадзорности и правонарушений несовершеннолетних» от 24.06.1999 г. №120-ФЗ</w:t>
            </w:r>
          </w:p>
        </w:tc>
      </w:tr>
      <w:tr w:rsidR="000814AB" w:rsidRPr="000814AB" w:rsidTr="000814AB">
        <w:tc>
          <w:tcPr>
            <w:tcW w:w="9747" w:type="dxa"/>
            <w:hideMark/>
          </w:tcPr>
          <w:p w:rsidR="000814AB" w:rsidRPr="000814AB" w:rsidRDefault="000814AB" w:rsidP="000814AB">
            <w:pPr>
              <w:jc w:val="both"/>
            </w:pPr>
            <w:r w:rsidRPr="000814AB">
              <w:t>Закон РФ «Об основных гарантиях прав ребенка в Российской Федерации» от 24 июля 1998 г. №124-ФЗ</w:t>
            </w:r>
          </w:p>
        </w:tc>
      </w:tr>
      <w:tr w:rsidR="000814AB" w:rsidRPr="000814AB" w:rsidTr="000814AB">
        <w:tc>
          <w:tcPr>
            <w:tcW w:w="9747" w:type="dxa"/>
            <w:hideMark/>
          </w:tcPr>
          <w:p w:rsidR="000814AB" w:rsidRPr="000814AB" w:rsidRDefault="000814AB" w:rsidP="000814AB">
            <w:pPr>
              <w:jc w:val="both"/>
            </w:pPr>
            <w:r w:rsidRPr="000814AB">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0814AB" w:rsidRPr="000814AB" w:rsidTr="000814AB">
        <w:tc>
          <w:tcPr>
            <w:tcW w:w="9747" w:type="dxa"/>
            <w:hideMark/>
          </w:tcPr>
          <w:p w:rsidR="000814AB" w:rsidRPr="000814AB" w:rsidRDefault="000814AB" w:rsidP="000814AB">
            <w:pPr>
              <w:jc w:val="both"/>
            </w:pPr>
            <w:r w:rsidRPr="000814AB">
              <w:t>Семейный кодекс Российской Федерации от 29.12.1995 г. №223-ФЗ </w:t>
            </w:r>
            <w:proofErr w:type="gramStart"/>
            <w:r w:rsidRPr="000814AB">
              <w:t xml:space="preserve">( </w:t>
            </w:r>
            <w:proofErr w:type="gramEnd"/>
            <w:r w:rsidRPr="000814AB">
              <w:t>с изменениями на 2015 г.)</w:t>
            </w:r>
          </w:p>
        </w:tc>
      </w:tr>
      <w:tr w:rsidR="000814AB" w:rsidRPr="000814AB" w:rsidTr="000814AB">
        <w:tc>
          <w:tcPr>
            <w:tcW w:w="9747" w:type="dxa"/>
            <w:hideMark/>
          </w:tcPr>
          <w:p w:rsidR="000814AB" w:rsidRPr="000814AB" w:rsidRDefault="000814AB" w:rsidP="000814AB">
            <w:pPr>
              <w:jc w:val="both"/>
            </w:pPr>
            <w:r w:rsidRPr="000814AB">
              <w:t>Распоряжение Правительства РФ от 7 февраля 2011 г. №163-р «О концепции Федеральной целевой программы развития образования на 2011-2015 годы»</w:t>
            </w:r>
          </w:p>
        </w:tc>
      </w:tr>
      <w:tr w:rsidR="000814AB" w:rsidRPr="000814AB" w:rsidTr="000814AB">
        <w:tc>
          <w:tcPr>
            <w:tcW w:w="9747" w:type="dxa"/>
            <w:hideMark/>
          </w:tcPr>
          <w:p w:rsidR="000814AB" w:rsidRPr="000814AB" w:rsidRDefault="000814AB" w:rsidP="000814AB">
            <w:pPr>
              <w:jc w:val="both"/>
            </w:pPr>
            <w:r w:rsidRPr="000814AB">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№373)</w:t>
            </w:r>
          </w:p>
        </w:tc>
      </w:tr>
      <w:tr w:rsidR="000814AB" w:rsidRPr="000814AB" w:rsidTr="000814AB">
        <w:tc>
          <w:tcPr>
            <w:tcW w:w="9747" w:type="dxa"/>
            <w:hideMark/>
          </w:tcPr>
          <w:p w:rsidR="000814AB" w:rsidRPr="000814AB" w:rsidRDefault="000814AB" w:rsidP="000814AB">
            <w:pPr>
              <w:jc w:val="both"/>
            </w:pPr>
            <w:r w:rsidRPr="000814AB">
              <w:t>Приказ Минобрнауки РФ от 22 сентября 2011 г. №2357 «О внесении изменений в ФГОС НОО, утвержденный приказом Министерства образования и науки РФ от 06 октября 2009 г. №373</w:t>
            </w:r>
          </w:p>
        </w:tc>
      </w:tr>
      <w:tr w:rsidR="000814AB" w:rsidRPr="000814AB" w:rsidTr="000814AB">
        <w:tc>
          <w:tcPr>
            <w:tcW w:w="9747" w:type="dxa"/>
            <w:hideMark/>
          </w:tcPr>
          <w:p w:rsidR="000814AB" w:rsidRPr="000814AB" w:rsidRDefault="000814AB" w:rsidP="000814AB">
            <w:pPr>
              <w:jc w:val="both"/>
            </w:pPr>
            <w:r w:rsidRPr="000814AB">
              <w:t>Приказ Минобрнауки РФ от 18.12.2012 №1060 «О внесении изменений в федеральный государственный образовательный стандарт начального общего образования</w:t>
            </w:r>
            <w:proofErr w:type="gramStart"/>
            <w:r w:rsidRPr="000814AB">
              <w:t xml:space="preserve"> ,</w:t>
            </w:r>
            <w:proofErr w:type="gramEnd"/>
            <w:r w:rsidRPr="000814AB">
              <w:t>утвержденный приказом Министерства образования и науки Российской Федерации от «6» октября 2009 г. №373</w:t>
            </w:r>
          </w:p>
        </w:tc>
      </w:tr>
      <w:tr w:rsidR="000814AB" w:rsidRPr="000814AB" w:rsidTr="000814AB">
        <w:tc>
          <w:tcPr>
            <w:tcW w:w="9747" w:type="dxa"/>
            <w:hideMark/>
          </w:tcPr>
          <w:p w:rsidR="000814AB" w:rsidRPr="000814AB" w:rsidRDefault="000814AB" w:rsidP="000814AB">
            <w:pPr>
              <w:jc w:val="both"/>
            </w:pPr>
            <w:r w:rsidRPr="000814AB">
              <w:t>Приказ от 29 декабря 2014 г. №1643</w:t>
            </w:r>
            <w:proofErr w:type="gramStart"/>
            <w:r w:rsidRPr="000814AB">
              <w:t> О</w:t>
            </w:r>
            <w:proofErr w:type="gramEnd"/>
            <w:r w:rsidRPr="000814AB">
              <w:t xml:space="preserve">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tc>
      </w:tr>
      <w:tr w:rsidR="000814AB" w:rsidRPr="000814AB" w:rsidTr="000814AB">
        <w:tc>
          <w:tcPr>
            <w:tcW w:w="9747" w:type="dxa"/>
            <w:hideMark/>
          </w:tcPr>
          <w:p w:rsidR="000814AB" w:rsidRPr="000814AB" w:rsidRDefault="000814AB" w:rsidP="000814AB">
            <w:pPr>
              <w:jc w:val="both"/>
            </w:pPr>
            <w:r w:rsidRPr="000814AB">
              <w:t>Приказ Минобрнауки РФ от 17.12.2010 №1897 «Об утверждении федерального государственного образовательного стандарта основного общего образования»</w:t>
            </w:r>
          </w:p>
        </w:tc>
      </w:tr>
      <w:tr w:rsidR="000814AB" w:rsidRPr="000814AB" w:rsidTr="000814AB">
        <w:tc>
          <w:tcPr>
            <w:tcW w:w="9747" w:type="dxa"/>
            <w:hideMark/>
          </w:tcPr>
          <w:p w:rsidR="000814AB" w:rsidRPr="000814AB" w:rsidRDefault="000814AB" w:rsidP="000814AB">
            <w:pPr>
              <w:jc w:val="both"/>
            </w:pPr>
            <w:r w:rsidRPr="000814AB">
              <w:t>Письмо Минобрнауки РФ от 19.04.2011 №03-255 «О введении федеральных государственных образовательных стандартов общего образования» (вместе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Минобрнауки РФ от 06.07.2010 №НД-1/03) </w:t>
            </w:r>
          </w:p>
        </w:tc>
      </w:tr>
      <w:tr w:rsidR="000814AB" w:rsidRPr="000814AB" w:rsidTr="000814AB">
        <w:tc>
          <w:tcPr>
            <w:tcW w:w="9747" w:type="dxa"/>
            <w:hideMark/>
          </w:tcPr>
          <w:p w:rsidR="000814AB" w:rsidRPr="000814AB" w:rsidRDefault="000814AB" w:rsidP="000814AB">
            <w:pPr>
              <w:jc w:val="both"/>
            </w:pPr>
            <w:r w:rsidRPr="000814AB">
              <w:t xml:space="preserve">Приказ Минобрнауки РФ от 15 марта 2013 г. №185 «Об утверждении порядка применения </w:t>
            </w:r>
            <w:proofErr w:type="gramStart"/>
            <w:r w:rsidRPr="000814AB">
              <w:t>к</w:t>
            </w:r>
            <w:proofErr w:type="gramEnd"/>
            <w:r w:rsidRPr="000814AB">
              <w:t xml:space="preserve"> обучающимся и снятия с обучающихся мер дисциплинарного взыскания»</w:t>
            </w:r>
          </w:p>
        </w:tc>
      </w:tr>
      <w:tr w:rsidR="000814AB" w:rsidRPr="000814AB" w:rsidTr="000814AB">
        <w:tc>
          <w:tcPr>
            <w:tcW w:w="9747" w:type="dxa"/>
            <w:hideMark/>
          </w:tcPr>
          <w:p w:rsidR="000814AB" w:rsidRPr="000814AB" w:rsidRDefault="000814AB" w:rsidP="000814AB">
            <w:pPr>
              <w:jc w:val="both"/>
            </w:pPr>
            <w:r w:rsidRPr="000814AB">
              <w:t>Приказ Министерства образования и науки РФ от 28 июня 2013 г.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tc>
      </w:tr>
      <w:tr w:rsidR="000814AB" w:rsidRPr="000814AB" w:rsidTr="000814AB">
        <w:tc>
          <w:tcPr>
            <w:tcW w:w="9747" w:type="dxa"/>
            <w:hideMark/>
          </w:tcPr>
          <w:p w:rsidR="000814AB" w:rsidRPr="000814AB" w:rsidRDefault="000814AB" w:rsidP="000814AB">
            <w:pPr>
              <w:jc w:val="both"/>
            </w:pPr>
            <w:r w:rsidRPr="000814AB">
              <w:t>Федеральный закон от 05.04.2013 №44-ФЗ (ред. от 28.12.2013) «О контрактной системе в сфере закупок товаров, работ, услуг для обеспечения государственных и муниципальных нужд»</w:t>
            </w:r>
          </w:p>
        </w:tc>
      </w:tr>
      <w:tr w:rsidR="000814AB" w:rsidRPr="000814AB" w:rsidTr="000814AB">
        <w:tc>
          <w:tcPr>
            <w:tcW w:w="9747" w:type="dxa"/>
            <w:hideMark/>
          </w:tcPr>
          <w:p w:rsidR="000814AB" w:rsidRPr="000814AB" w:rsidRDefault="000814AB" w:rsidP="000814AB">
            <w:pPr>
              <w:jc w:val="both"/>
            </w:pPr>
            <w:r w:rsidRPr="000814AB">
              <w:t xml:space="preserve">Приказ министерства экономического развития РФ от 20 сентября 2013 года №544 «Об особенностях размещения на официальном сайте РФ в сети Интернет для размещения </w:t>
            </w:r>
            <w:r w:rsidRPr="000814AB">
              <w:lastRenderedPageBreak/>
              <w:t>информации о размещении заказов на поставки товаров, выполнение работ, оказание услуг планов-графиков размещения заказов на 2014 и 2015 годы»</w:t>
            </w:r>
          </w:p>
        </w:tc>
      </w:tr>
      <w:tr w:rsidR="000814AB" w:rsidRPr="000814AB" w:rsidTr="000814AB">
        <w:tc>
          <w:tcPr>
            <w:tcW w:w="9747" w:type="dxa"/>
            <w:hideMark/>
          </w:tcPr>
          <w:p w:rsidR="000814AB" w:rsidRPr="000814AB" w:rsidRDefault="000814AB" w:rsidP="000814AB">
            <w:pPr>
              <w:jc w:val="both"/>
            </w:pPr>
            <w:r w:rsidRPr="000814AB">
              <w:lastRenderedPageBreak/>
              <w:t>Приказ Министерства образования и науки Российской Федерации (Минобрнауки  России) от 22 декабря 2014 г. №1601 "О продолжительности рабочего времени (норма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r>
      <w:tr w:rsidR="000814AB" w:rsidRPr="000814AB" w:rsidTr="000814AB">
        <w:tc>
          <w:tcPr>
            <w:tcW w:w="9747" w:type="dxa"/>
            <w:hideMark/>
          </w:tcPr>
          <w:p w:rsidR="000814AB" w:rsidRPr="000814AB" w:rsidRDefault="000814AB" w:rsidP="000814AB">
            <w:pPr>
              <w:jc w:val="both"/>
            </w:pPr>
            <w:r w:rsidRPr="000814AB">
              <w:t xml:space="preserve">Приказ Минобрнауки России от 18.09.2013 №1074 «О признании </w:t>
            </w:r>
            <w:proofErr w:type="gramStart"/>
            <w:r w:rsidRPr="000814AB">
              <w:t>утратившими</w:t>
            </w:r>
            <w:proofErr w:type="gramEnd"/>
            <w:r w:rsidRPr="000814AB">
              <w:t xml:space="preserve"> силу некоторых нормативных правовых актов Государственного комитета Российской Федерации по высшему образованию, Министерства общего и профессионального образования Российской Федерации, Министерства образования Российской Федерации и Министерства образования и науки Российской Федерации» (Зарегистрировано в Минюсте России 14.10.2013 №30161)</w:t>
            </w:r>
          </w:p>
        </w:tc>
      </w:tr>
      <w:tr w:rsidR="000814AB" w:rsidRPr="000814AB" w:rsidTr="000814AB">
        <w:tc>
          <w:tcPr>
            <w:tcW w:w="9747" w:type="dxa"/>
            <w:hideMark/>
          </w:tcPr>
          <w:p w:rsidR="000814AB" w:rsidRPr="000814AB" w:rsidRDefault="000814AB" w:rsidP="000814AB">
            <w:pPr>
              <w:jc w:val="both"/>
            </w:pPr>
            <w:r w:rsidRPr="000814AB">
              <w:t xml:space="preserve">Приказ </w:t>
            </w:r>
            <w:proofErr w:type="spellStart"/>
            <w:r w:rsidRPr="000814AB">
              <w:t>Рособрнадзора</w:t>
            </w:r>
            <w:proofErr w:type="spellEnd"/>
            <w:r w:rsidRPr="000814AB">
              <w:t xml:space="preserve">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0814AB" w:rsidRPr="000814AB" w:rsidTr="000814AB">
        <w:tc>
          <w:tcPr>
            <w:tcW w:w="9747" w:type="dxa"/>
            <w:hideMark/>
          </w:tcPr>
          <w:p w:rsidR="000814AB" w:rsidRPr="000814AB" w:rsidRDefault="000814AB" w:rsidP="000814AB">
            <w:pPr>
              <w:jc w:val="both"/>
            </w:pPr>
            <w:r w:rsidRPr="000814AB">
              <w:t xml:space="preserve">Федеральный закон от 21.07.2014 г. №256-ФЗ «О внесении изменений в отдельные законодательные акты Российской Федерации по вопросам </w:t>
            </w:r>
            <w:proofErr w:type="gramStart"/>
            <w:r w:rsidRPr="000814AB">
              <w:t>проведения независимой оценки качества оказания услуг</w:t>
            </w:r>
            <w:proofErr w:type="gramEnd"/>
            <w:r w:rsidRPr="000814AB">
              <w:t xml:space="preserve"> организациями в сфере культуры, социального обслуживания, охраны здоровья и образования»</w:t>
            </w:r>
          </w:p>
        </w:tc>
      </w:tr>
      <w:tr w:rsidR="000814AB" w:rsidRPr="000814AB" w:rsidTr="000814AB">
        <w:tc>
          <w:tcPr>
            <w:tcW w:w="9747" w:type="dxa"/>
            <w:hideMark/>
          </w:tcPr>
          <w:p w:rsidR="000814AB" w:rsidRPr="000814AB" w:rsidRDefault="000814AB" w:rsidP="000814AB">
            <w:pPr>
              <w:jc w:val="both"/>
            </w:pPr>
            <w:r w:rsidRPr="000814AB">
              <w:t>Трудовой кодекс РФ с изменениями</w:t>
            </w:r>
          </w:p>
        </w:tc>
      </w:tr>
      <w:tr w:rsidR="000814AB" w:rsidRPr="000814AB" w:rsidTr="000814AB">
        <w:tc>
          <w:tcPr>
            <w:tcW w:w="9747" w:type="dxa"/>
            <w:hideMark/>
          </w:tcPr>
          <w:p w:rsidR="000814AB" w:rsidRPr="000814AB" w:rsidRDefault="000814AB" w:rsidP="000814AB">
            <w:pPr>
              <w:jc w:val="both"/>
            </w:pPr>
            <w:r w:rsidRPr="000814AB">
              <w:t>Приказ Минобрнауки России от 5 августа 2014 г. №923 «О внесении изменений в порядок проведения ГИА по образовательным программам среднего общего образования, утвержденный Приказом Министерства образования и науки РФ от 26.12.2013 г. №1400</w:t>
            </w:r>
          </w:p>
        </w:tc>
      </w:tr>
      <w:tr w:rsidR="000814AB" w:rsidRPr="000814AB" w:rsidTr="000814AB">
        <w:tc>
          <w:tcPr>
            <w:tcW w:w="9747" w:type="dxa"/>
            <w:hideMark/>
          </w:tcPr>
          <w:p w:rsidR="000814AB" w:rsidRPr="000814AB" w:rsidRDefault="000814AB" w:rsidP="000814AB">
            <w:pPr>
              <w:jc w:val="both"/>
            </w:pPr>
            <w:proofErr w:type="gramStart"/>
            <w:r w:rsidRPr="000814AB">
              <w:t xml:space="preserve">Письмо </w:t>
            </w:r>
            <w:proofErr w:type="spellStart"/>
            <w:r w:rsidRPr="000814AB">
              <w:t>Рособрнадзора</w:t>
            </w:r>
            <w:proofErr w:type="spellEnd"/>
            <w:r w:rsidRPr="000814AB">
              <w:t xml:space="preserve"> от 27.11.2014 №02-747 (с изм. от 05.12.2014) «О направлении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(вместе с «Рекомендациями по организации и проведению итогового сочинения (изложения)», «Техническим регламентом проведения итогового сочинения (изложения)», «Методическими рекомендациями по подготовке и проведению итогового сочинения (изложения)»</w:t>
            </w:r>
            <w:proofErr w:type="gramEnd"/>
          </w:p>
        </w:tc>
      </w:tr>
      <w:tr w:rsidR="000814AB" w:rsidRPr="000814AB" w:rsidTr="000814AB">
        <w:tc>
          <w:tcPr>
            <w:tcW w:w="9747" w:type="dxa"/>
            <w:hideMark/>
          </w:tcPr>
          <w:p w:rsidR="000814AB" w:rsidRPr="000814AB" w:rsidRDefault="000814AB" w:rsidP="000814AB">
            <w:pPr>
              <w:jc w:val="both"/>
            </w:pPr>
            <w:r w:rsidRPr="000814AB">
              <w:t xml:space="preserve">ФЕДЕРАЛЬНАЯ СЛУЖБА ПО НАДЗОРУ В СФЕРЕ ОБРАЗОВАНИЯ И НАУКИ РАСПОРЯЖЕНИЕ от 23 марта 2015 г. №794-10 «ОБ УСТАНОВЛЕНИИ МИНИМАЛЬНОГО КОЛИЧЕСТВА БАЛЛОВ ЕДИНОГО ГОСУДАРСТВЕННОГО ЭКЗАМЕНА, НЕОБХОДИМОГО ДЛЯ ПОСТУПЛЕНИЯ НА </w:t>
            </w:r>
            <w:proofErr w:type="gramStart"/>
            <w:r w:rsidRPr="000814AB">
              <w:t>ОБУЧЕНИЕ ПО ПРОГРАММАМ</w:t>
            </w:r>
            <w:proofErr w:type="gramEnd"/>
            <w:r w:rsidRPr="000814AB">
              <w:t xml:space="preserve">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tc>
      </w:tr>
      <w:tr w:rsidR="000814AB" w:rsidRPr="000814AB" w:rsidTr="000814AB">
        <w:tc>
          <w:tcPr>
            <w:tcW w:w="9747" w:type="dxa"/>
            <w:hideMark/>
          </w:tcPr>
          <w:p w:rsidR="000814AB" w:rsidRPr="000814AB" w:rsidRDefault="000814AB" w:rsidP="000814AB">
            <w:pPr>
              <w:jc w:val="both"/>
            </w:pPr>
            <w:r w:rsidRPr="000814AB">
              <w:t>Распоряжение Федеральной службы по надзору в сфере образования и науки №05-318 от 15.09.2014 г. «О проведении национальных исследований качества образования»</w:t>
            </w:r>
          </w:p>
        </w:tc>
      </w:tr>
      <w:tr w:rsidR="000814AB" w:rsidRPr="000814AB" w:rsidTr="000814AB">
        <w:tc>
          <w:tcPr>
            <w:tcW w:w="9747" w:type="dxa"/>
            <w:hideMark/>
          </w:tcPr>
          <w:p w:rsidR="000814AB" w:rsidRPr="000814AB" w:rsidRDefault="000814AB" w:rsidP="000814AB">
            <w:pPr>
              <w:jc w:val="both"/>
            </w:pPr>
            <w:r w:rsidRPr="000814AB">
              <w:t>Письмо Минобрнауки России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tc>
      </w:tr>
      <w:tr w:rsidR="000814AB" w:rsidRPr="000814AB" w:rsidTr="000814AB">
        <w:tc>
          <w:tcPr>
            <w:tcW w:w="9747" w:type="dxa"/>
            <w:hideMark/>
          </w:tcPr>
          <w:p w:rsidR="000814AB" w:rsidRPr="000814AB" w:rsidRDefault="000814AB" w:rsidP="000814AB">
            <w:pPr>
              <w:jc w:val="both"/>
            </w:pPr>
            <w:r w:rsidRPr="000814AB">
              <w:t>Постановление Правительства РФ №1039 от 18.11.2013 г. «О государственной аккредитации образовательной деятельности»</w:t>
            </w:r>
          </w:p>
        </w:tc>
      </w:tr>
      <w:tr w:rsidR="000814AB" w:rsidRPr="000814AB" w:rsidTr="000814AB">
        <w:tc>
          <w:tcPr>
            <w:tcW w:w="9747" w:type="dxa"/>
            <w:hideMark/>
          </w:tcPr>
          <w:p w:rsidR="000814AB" w:rsidRPr="000814AB" w:rsidRDefault="000814AB" w:rsidP="000814AB">
            <w:pPr>
              <w:jc w:val="both"/>
            </w:pPr>
            <w:r w:rsidRPr="000814AB">
              <w:t>Методические рекомендации Минобрнауки России №06-73 от 12.04.2012 г. «О формировании культуры здорового питания обучающихся и воспитанников»</w:t>
            </w:r>
          </w:p>
        </w:tc>
      </w:tr>
      <w:tr w:rsidR="000814AB" w:rsidRPr="000814AB" w:rsidTr="000814AB">
        <w:tc>
          <w:tcPr>
            <w:tcW w:w="9747" w:type="dxa"/>
            <w:hideMark/>
          </w:tcPr>
          <w:p w:rsidR="000814AB" w:rsidRPr="000814AB" w:rsidRDefault="000814AB" w:rsidP="000814AB">
            <w:pPr>
              <w:jc w:val="both"/>
            </w:pPr>
            <w:r w:rsidRPr="000814AB">
              <w:t>Приказ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редакции от 31.05.2011 г. №448н)</w:t>
            </w:r>
          </w:p>
        </w:tc>
      </w:tr>
      <w:tr w:rsidR="000814AB" w:rsidRPr="000814AB" w:rsidTr="000814AB">
        <w:tc>
          <w:tcPr>
            <w:tcW w:w="9747" w:type="dxa"/>
            <w:hideMark/>
          </w:tcPr>
          <w:p w:rsidR="000814AB" w:rsidRPr="000814AB" w:rsidRDefault="000814AB" w:rsidP="000814AB">
            <w:pPr>
              <w:jc w:val="both"/>
            </w:pPr>
            <w:r w:rsidRPr="000814AB">
              <w:lastRenderedPageBreak/>
              <w:t>Приказ Минтруда России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№30550) с изменениями на 25.12.2014 г. №1115н</w:t>
            </w:r>
          </w:p>
        </w:tc>
      </w:tr>
      <w:tr w:rsidR="000814AB" w:rsidRPr="000814AB" w:rsidTr="000814AB">
        <w:tc>
          <w:tcPr>
            <w:tcW w:w="9747" w:type="dxa"/>
            <w:hideMark/>
          </w:tcPr>
          <w:p w:rsidR="000814AB" w:rsidRPr="000814AB" w:rsidRDefault="000814AB" w:rsidP="000814AB">
            <w:pPr>
              <w:jc w:val="both"/>
            </w:pPr>
            <w:r w:rsidRPr="000814AB">
              <w:t>Приказ Министерства образования и науки РФ от 7 апреля 2014 г. №276 «Об утверждении Порядка проведения аттестации педагогических работников организаций, осуществляющих образовательную деятельность»</w:t>
            </w:r>
          </w:p>
        </w:tc>
      </w:tr>
      <w:tr w:rsidR="000814AB" w:rsidRPr="000814AB" w:rsidTr="000814AB">
        <w:tc>
          <w:tcPr>
            <w:tcW w:w="9747" w:type="dxa"/>
            <w:hideMark/>
          </w:tcPr>
          <w:p w:rsidR="000814AB" w:rsidRPr="000814AB" w:rsidRDefault="000814AB" w:rsidP="000814AB">
            <w:pPr>
              <w:jc w:val="both"/>
            </w:pPr>
            <w:r w:rsidRPr="000814AB">
              <w:t>Постановление Правительства РФ от 8 августа 2013 г.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bl>
    <w:p w:rsidR="000814AB" w:rsidRDefault="000814AB" w:rsidP="00BD7B0D">
      <w:pPr>
        <w:ind w:firstLine="709"/>
        <w:jc w:val="both"/>
      </w:pPr>
    </w:p>
    <w:p w:rsidR="002A76CB" w:rsidRDefault="002A76CB" w:rsidP="00F96CE5">
      <w:pPr>
        <w:ind w:firstLine="709"/>
        <w:jc w:val="both"/>
      </w:pPr>
      <w:r>
        <w:t>В наличии имеются нормативно-правовые документы регионального уровня, регулирующие деятельность образовательного учреждения:</w:t>
      </w:r>
    </w:p>
    <w:p w:rsidR="002A76CB" w:rsidRDefault="002A76CB" w:rsidP="002A76C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2A76CB" w:rsidTr="00F96CE5">
        <w:tc>
          <w:tcPr>
            <w:tcW w:w="534" w:type="dxa"/>
            <w:vAlign w:val="center"/>
          </w:tcPr>
          <w:p w:rsidR="002A76CB" w:rsidRDefault="002A76CB" w:rsidP="00F96CE5">
            <w:pPr>
              <w:jc w:val="center"/>
            </w:pPr>
            <w:r>
              <w:t>1</w:t>
            </w:r>
          </w:p>
        </w:tc>
        <w:tc>
          <w:tcPr>
            <w:tcW w:w="9320" w:type="dxa"/>
            <w:vAlign w:val="center"/>
          </w:tcPr>
          <w:p w:rsidR="002A76CB" w:rsidRPr="00F86B31" w:rsidRDefault="002A76CB" w:rsidP="00F96CE5">
            <w:pPr>
              <w:spacing w:before="100" w:beforeAutospacing="1" w:after="100" w:afterAutospacing="1"/>
              <w:jc w:val="both"/>
              <w:outlineLvl w:val="1"/>
              <w:rPr>
                <w:bCs/>
              </w:rPr>
            </w:pPr>
            <w:r>
              <w:t>Закон Ульяновской области от 13.08.2013 № 34-ЗО «Об образовании в Ульяновской области»</w:t>
            </w:r>
          </w:p>
        </w:tc>
      </w:tr>
      <w:tr w:rsidR="002A76CB" w:rsidTr="00F96CE5">
        <w:tc>
          <w:tcPr>
            <w:tcW w:w="534" w:type="dxa"/>
            <w:vAlign w:val="center"/>
          </w:tcPr>
          <w:p w:rsidR="002A76CB" w:rsidRDefault="002A76CB" w:rsidP="00F96CE5">
            <w:pPr>
              <w:jc w:val="center"/>
            </w:pPr>
            <w:r>
              <w:t>2</w:t>
            </w:r>
          </w:p>
        </w:tc>
        <w:tc>
          <w:tcPr>
            <w:tcW w:w="9320" w:type="dxa"/>
            <w:vAlign w:val="center"/>
          </w:tcPr>
          <w:p w:rsidR="002A76CB" w:rsidRPr="00F86B31" w:rsidRDefault="002A76CB" w:rsidP="00A4499B">
            <w:pPr>
              <w:spacing w:before="100" w:beforeAutospacing="1" w:after="100" w:afterAutospacing="1"/>
              <w:jc w:val="both"/>
              <w:outlineLvl w:val="1"/>
              <w:rPr>
                <w:bCs/>
              </w:rPr>
            </w:pPr>
            <w:r>
              <w:t xml:space="preserve">Закон Ульяновской области от </w:t>
            </w:r>
            <w:r w:rsidR="00F96CE5">
              <w:t>0</w:t>
            </w:r>
            <w:r>
              <w:t>4.06.2013 №94-ЗО «О требованиях к одежде несовершеннолетних обучающихся, осваивающих в государственных общеобразовательных организациях, находящихся на территории Ульяновской области, в очной форме образовательную программу начального общего, основного общего или среднего общего образования»</w:t>
            </w:r>
          </w:p>
        </w:tc>
      </w:tr>
      <w:tr w:rsidR="002A76CB" w:rsidTr="00F96CE5">
        <w:tc>
          <w:tcPr>
            <w:tcW w:w="534" w:type="dxa"/>
            <w:vAlign w:val="center"/>
          </w:tcPr>
          <w:p w:rsidR="002A76CB" w:rsidRDefault="002A76CB" w:rsidP="00F96CE5">
            <w:pPr>
              <w:jc w:val="center"/>
            </w:pPr>
            <w:r>
              <w:t>3</w:t>
            </w:r>
          </w:p>
        </w:tc>
        <w:tc>
          <w:tcPr>
            <w:tcW w:w="9320" w:type="dxa"/>
            <w:vAlign w:val="center"/>
          </w:tcPr>
          <w:p w:rsidR="002A76CB" w:rsidRPr="00F86B31" w:rsidRDefault="002A76CB" w:rsidP="00F96CE5">
            <w:pPr>
              <w:widowControl w:val="0"/>
              <w:autoSpaceDE w:val="0"/>
              <w:autoSpaceDN w:val="0"/>
              <w:adjustRightInd w:val="0"/>
              <w:jc w:val="both"/>
              <w:rPr>
                <w:bCs/>
              </w:rPr>
            </w:pPr>
            <w:r w:rsidRPr="00F86B31">
              <w:t xml:space="preserve">Закон Ульяновской области от 04.10.2011 </w:t>
            </w:r>
            <w:r w:rsidR="00F96CE5">
              <w:t>№</w:t>
            </w:r>
            <w:r w:rsidRPr="00F86B31">
              <w:t xml:space="preserve">140-ЗО </w:t>
            </w:r>
            <w:r w:rsidR="00F96CE5">
              <w:t>«</w:t>
            </w:r>
            <w:r w:rsidRPr="00F86B31">
              <w:t>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(положения законодательного акта) Ульяновской области</w:t>
            </w:r>
            <w:r w:rsidR="00F96CE5">
              <w:t>»</w:t>
            </w:r>
            <w:r w:rsidRPr="00F86B31">
              <w:t xml:space="preserve"> (принят ЗС Ульяновской области 29.09.2011)</w:t>
            </w:r>
          </w:p>
        </w:tc>
      </w:tr>
      <w:tr w:rsidR="002A76CB" w:rsidTr="00F96CE5">
        <w:tc>
          <w:tcPr>
            <w:tcW w:w="534" w:type="dxa"/>
            <w:vAlign w:val="center"/>
          </w:tcPr>
          <w:p w:rsidR="002A76CB" w:rsidRDefault="002A76CB" w:rsidP="00F96CE5">
            <w:pPr>
              <w:jc w:val="center"/>
            </w:pPr>
            <w:r>
              <w:t>4</w:t>
            </w:r>
          </w:p>
        </w:tc>
        <w:tc>
          <w:tcPr>
            <w:tcW w:w="9320" w:type="dxa"/>
            <w:vAlign w:val="center"/>
          </w:tcPr>
          <w:p w:rsidR="002A76CB" w:rsidRPr="00F86B31" w:rsidRDefault="002A76CB" w:rsidP="00F96CE5">
            <w:pPr>
              <w:spacing w:before="100" w:beforeAutospacing="1" w:after="100" w:afterAutospacing="1"/>
              <w:jc w:val="both"/>
              <w:outlineLvl w:val="1"/>
              <w:rPr>
                <w:bCs/>
              </w:rPr>
            </w:pPr>
            <w:r w:rsidRPr="00F86B31">
              <w:rPr>
                <w:bCs/>
              </w:rPr>
              <w:t>Постановление Правительства Ульяновской области №10/100-П от 16.03.2011 «Об утверждении Положения о Комитете по надзору и контролю в сфере образования Ульяновской области</w:t>
            </w:r>
            <w:r w:rsidR="00F96CE5">
              <w:rPr>
                <w:bCs/>
              </w:rPr>
              <w:t>»</w:t>
            </w:r>
          </w:p>
        </w:tc>
      </w:tr>
      <w:tr w:rsidR="002A76CB" w:rsidTr="00F96CE5">
        <w:tc>
          <w:tcPr>
            <w:tcW w:w="534" w:type="dxa"/>
            <w:vAlign w:val="center"/>
          </w:tcPr>
          <w:p w:rsidR="002A76CB" w:rsidRDefault="002A76CB" w:rsidP="00F96CE5">
            <w:pPr>
              <w:jc w:val="center"/>
            </w:pPr>
            <w:r>
              <w:t>5</w:t>
            </w:r>
          </w:p>
        </w:tc>
        <w:tc>
          <w:tcPr>
            <w:tcW w:w="9320" w:type="dxa"/>
            <w:vAlign w:val="center"/>
          </w:tcPr>
          <w:p w:rsidR="002A76CB" w:rsidRPr="00F86B31" w:rsidRDefault="002A76CB" w:rsidP="00F96CE5">
            <w:pPr>
              <w:spacing w:before="100" w:beforeAutospacing="1" w:after="100" w:afterAutospacing="1"/>
              <w:jc w:val="both"/>
              <w:outlineLvl w:val="1"/>
              <w:rPr>
                <w:bCs/>
              </w:rPr>
            </w:pPr>
            <w:r w:rsidRPr="00F86B31">
              <w:rPr>
                <w:bCs/>
              </w:rPr>
              <w:t>Методические рекомендации Департамента по надзору и контролю в сфере образования Министерства образования и науки Ульяновской области</w:t>
            </w:r>
          </w:p>
        </w:tc>
      </w:tr>
      <w:tr w:rsidR="002A76CB" w:rsidTr="00F96CE5">
        <w:tc>
          <w:tcPr>
            <w:tcW w:w="534" w:type="dxa"/>
            <w:vAlign w:val="center"/>
          </w:tcPr>
          <w:p w:rsidR="002A76CB" w:rsidRDefault="002A76CB" w:rsidP="00F96CE5">
            <w:pPr>
              <w:jc w:val="center"/>
            </w:pPr>
            <w:r>
              <w:t>6</w:t>
            </w:r>
          </w:p>
        </w:tc>
        <w:tc>
          <w:tcPr>
            <w:tcW w:w="9320" w:type="dxa"/>
            <w:vAlign w:val="center"/>
          </w:tcPr>
          <w:p w:rsidR="002A76CB" w:rsidRPr="00266259" w:rsidRDefault="002A76CB" w:rsidP="00F96CE5">
            <w:pPr>
              <w:widowControl w:val="0"/>
              <w:autoSpaceDE w:val="0"/>
              <w:autoSpaceDN w:val="0"/>
              <w:adjustRightInd w:val="0"/>
              <w:jc w:val="both"/>
              <w:rPr>
                <w:bCs/>
              </w:rPr>
            </w:pPr>
            <w:r w:rsidRPr="00266259">
              <w:t xml:space="preserve">Постановление Правительства Ульяновской обл. от 25.02.2010 </w:t>
            </w:r>
            <w:r w:rsidR="00F96CE5">
              <w:t>№</w:t>
            </w:r>
            <w:r w:rsidRPr="00266259">
              <w:t>62-П</w:t>
            </w:r>
            <w:r>
              <w:t xml:space="preserve"> </w:t>
            </w:r>
            <w:r w:rsidRPr="00266259">
              <w:t>(ред. от 05.07.2012)</w:t>
            </w:r>
            <w:r>
              <w:t xml:space="preserve"> </w:t>
            </w:r>
            <w:r w:rsidR="00F96CE5">
              <w:t>«</w:t>
            </w:r>
            <w:r w:rsidRPr="00266259">
              <w:t xml:space="preserve">О мерах по реализации закона Ульяновской области </w:t>
            </w:r>
            <w:r w:rsidR="00F96CE5">
              <w:t>«</w:t>
            </w:r>
            <w:r w:rsidRPr="00266259">
              <w:t>О наделении органов местного самоуправления государственными полномочиями по организации деятельности комиссий по делам несовершеннолетних и защите их прав в Ульяновской области</w:t>
            </w:r>
            <w:r w:rsidR="00F96CE5">
              <w:t>»</w:t>
            </w:r>
          </w:p>
        </w:tc>
      </w:tr>
      <w:tr w:rsidR="002A76CB" w:rsidTr="00F96CE5">
        <w:tc>
          <w:tcPr>
            <w:tcW w:w="534" w:type="dxa"/>
            <w:vAlign w:val="center"/>
          </w:tcPr>
          <w:p w:rsidR="002A76CB" w:rsidRDefault="002A76CB" w:rsidP="00F96CE5">
            <w:pPr>
              <w:jc w:val="center"/>
            </w:pPr>
            <w:r>
              <w:t>7</w:t>
            </w:r>
          </w:p>
        </w:tc>
        <w:tc>
          <w:tcPr>
            <w:tcW w:w="9320" w:type="dxa"/>
            <w:vAlign w:val="center"/>
          </w:tcPr>
          <w:p w:rsidR="002A76CB" w:rsidRPr="00F86B31" w:rsidRDefault="002A76CB" w:rsidP="00F96CE5">
            <w:pPr>
              <w:spacing w:before="100" w:beforeAutospacing="1" w:after="100" w:afterAutospacing="1"/>
              <w:jc w:val="both"/>
              <w:outlineLvl w:val="1"/>
              <w:rPr>
                <w:bCs/>
              </w:rPr>
            </w:pPr>
            <w:r>
              <w:t>Письма Министерства образования и науки Ульяновской области «О государственной аккредитации» от 19.03.2014</w:t>
            </w:r>
            <w:r w:rsidR="00F96CE5">
              <w:t xml:space="preserve"> </w:t>
            </w:r>
            <w:r>
              <w:t>г., «О типичных нарушениях лицензионных требований» от 19.03.2014</w:t>
            </w:r>
            <w:r w:rsidR="00F96CE5">
              <w:t xml:space="preserve"> </w:t>
            </w:r>
            <w:r>
              <w:t>г.</w:t>
            </w:r>
          </w:p>
        </w:tc>
      </w:tr>
      <w:tr w:rsidR="002A76CB" w:rsidTr="00F96CE5">
        <w:tc>
          <w:tcPr>
            <w:tcW w:w="534" w:type="dxa"/>
            <w:vAlign w:val="center"/>
          </w:tcPr>
          <w:p w:rsidR="002A76CB" w:rsidRDefault="002A76CB" w:rsidP="00F96CE5">
            <w:pPr>
              <w:jc w:val="center"/>
            </w:pPr>
            <w:r>
              <w:t>8</w:t>
            </w:r>
          </w:p>
        </w:tc>
        <w:tc>
          <w:tcPr>
            <w:tcW w:w="9320" w:type="dxa"/>
            <w:vAlign w:val="center"/>
          </w:tcPr>
          <w:p w:rsidR="002A76CB" w:rsidRPr="005C404F" w:rsidRDefault="002A76CB" w:rsidP="00F96CE5">
            <w:pPr>
              <w:spacing w:before="100" w:beforeAutospacing="1" w:after="100" w:afterAutospacing="1"/>
              <w:jc w:val="both"/>
              <w:outlineLvl w:val="1"/>
              <w:rPr>
                <w:bCs/>
              </w:rPr>
            </w:pPr>
            <w:r w:rsidRPr="005C404F">
              <w:t>Закон Ульяновской области от 25 ноября 1999 года «Об автомобильном пассажирском транспорте в Ульяновской области»</w:t>
            </w:r>
          </w:p>
        </w:tc>
      </w:tr>
      <w:tr w:rsidR="002A76CB" w:rsidTr="00F96CE5">
        <w:tc>
          <w:tcPr>
            <w:tcW w:w="534" w:type="dxa"/>
            <w:vAlign w:val="center"/>
          </w:tcPr>
          <w:p w:rsidR="002A76CB" w:rsidRDefault="002A76CB" w:rsidP="00F96CE5">
            <w:pPr>
              <w:jc w:val="center"/>
            </w:pPr>
            <w:r>
              <w:t>9</w:t>
            </w:r>
          </w:p>
        </w:tc>
        <w:tc>
          <w:tcPr>
            <w:tcW w:w="9320" w:type="dxa"/>
            <w:vAlign w:val="center"/>
          </w:tcPr>
          <w:p w:rsidR="002A76CB" w:rsidRPr="005C404F" w:rsidRDefault="002A76CB" w:rsidP="00020814">
            <w:pPr>
              <w:widowControl w:val="0"/>
              <w:autoSpaceDE w:val="0"/>
              <w:autoSpaceDN w:val="0"/>
              <w:adjustRightInd w:val="0"/>
              <w:jc w:val="both"/>
            </w:pPr>
            <w:r w:rsidRPr="005C404F">
              <w:t xml:space="preserve">Закон Ульяновской области от 20.07.2012 №89-ЗО (ред. </w:t>
            </w:r>
            <w:r w:rsidR="00020814">
              <w:t>о</w:t>
            </w:r>
            <w:r w:rsidRPr="005C404F">
              <w:t>т 06.11.2013) «О противодействии коррупции в Ульяновской области</w:t>
            </w:r>
            <w:r w:rsidR="00F96CE5">
              <w:t>»</w:t>
            </w:r>
            <w:r w:rsidRPr="005C404F">
              <w:t xml:space="preserve"> (принят ЗС Ульяновской области 12.07.2012) (с изм. и доп., вступающими в силу с 01.01.2014) </w:t>
            </w:r>
          </w:p>
        </w:tc>
      </w:tr>
      <w:tr w:rsidR="002A76CB" w:rsidTr="00F96CE5">
        <w:tc>
          <w:tcPr>
            <w:tcW w:w="534" w:type="dxa"/>
            <w:vAlign w:val="center"/>
          </w:tcPr>
          <w:p w:rsidR="002A76CB" w:rsidRDefault="002A76CB" w:rsidP="00F96CE5">
            <w:pPr>
              <w:jc w:val="center"/>
            </w:pPr>
            <w:r>
              <w:t>10</w:t>
            </w:r>
          </w:p>
        </w:tc>
        <w:tc>
          <w:tcPr>
            <w:tcW w:w="9320" w:type="dxa"/>
            <w:vAlign w:val="center"/>
          </w:tcPr>
          <w:p w:rsidR="002A76CB" w:rsidRPr="00517F66" w:rsidRDefault="002A76CB" w:rsidP="00F96CE5">
            <w:pPr>
              <w:widowControl w:val="0"/>
              <w:autoSpaceDE w:val="0"/>
              <w:autoSpaceDN w:val="0"/>
              <w:adjustRightInd w:val="0"/>
              <w:jc w:val="both"/>
              <w:rPr>
                <w:bCs/>
              </w:rPr>
            </w:pPr>
            <w:r w:rsidRPr="00517F66">
              <w:t xml:space="preserve">Постановление Правительства Ульяновской обл. от 01.04.2013 </w:t>
            </w:r>
            <w:r w:rsidR="00F96CE5">
              <w:t>№</w:t>
            </w:r>
            <w:r w:rsidRPr="00517F66">
              <w:t>12/106-П</w:t>
            </w:r>
            <w:r w:rsidR="00F96CE5">
              <w:t xml:space="preserve"> «</w:t>
            </w:r>
            <w:r w:rsidRPr="00517F66">
              <w:t xml:space="preserve">Об утверждении областной программы </w:t>
            </w:r>
            <w:r w:rsidR="00F96CE5">
              <w:t>«</w:t>
            </w:r>
            <w:r w:rsidRPr="00517F66">
              <w:t>Противодействие коррупции в Ульяновской области на 2013-2015 годы</w:t>
            </w:r>
            <w:r w:rsidR="00F96CE5">
              <w:t>»</w:t>
            </w:r>
          </w:p>
        </w:tc>
      </w:tr>
      <w:tr w:rsidR="002A76CB" w:rsidTr="00F96CE5">
        <w:tc>
          <w:tcPr>
            <w:tcW w:w="534" w:type="dxa"/>
            <w:vAlign w:val="center"/>
          </w:tcPr>
          <w:p w:rsidR="002A76CB" w:rsidRDefault="002A76CB" w:rsidP="00F96CE5">
            <w:pPr>
              <w:jc w:val="center"/>
            </w:pPr>
            <w:r>
              <w:t>11</w:t>
            </w:r>
          </w:p>
        </w:tc>
        <w:tc>
          <w:tcPr>
            <w:tcW w:w="9320" w:type="dxa"/>
            <w:vAlign w:val="center"/>
          </w:tcPr>
          <w:p w:rsidR="002A76CB" w:rsidRPr="00517F66" w:rsidRDefault="002A76CB" w:rsidP="00F96CE5">
            <w:pPr>
              <w:widowControl w:val="0"/>
              <w:autoSpaceDE w:val="0"/>
              <w:autoSpaceDN w:val="0"/>
              <w:adjustRightInd w:val="0"/>
              <w:jc w:val="both"/>
            </w:pPr>
            <w:r w:rsidRPr="005C404F">
              <w:t>Закон Ульяновской области</w:t>
            </w:r>
            <w:r>
              <w:t xml:space="preserve"> от 27 апреля 2010</w:t>
            </w:r>
            <w:r w:rsidR="00F96CE5">
              <w:t xml:space="preserve"> </w:t>
            </w:r>
            <w:r>
              <w:t xml:space="preserve">г. №44-ЗО «Об организации и обеспечении отдыха и оздоровления детей в </w:t>
            </w:r>
            <w:r w:rsidRPr="005C404F">
              <w:t>Ульяновской области</w:t>
            </w:r>
            <w:r>
              <w:t>»</w:t>
            </w:r>
          </w:p>
        </w:tc>
      </w:tr>
      <w:tr w:rsidR="002A76CB" w:rsidTr="00F96CE5">
        <w:tc>
          <w:tcPr>
            <w:tcW w:w="534" w:type="dxa"/>
            <w:vAlign w:val="center"/>
          </w:tcPr>
          <w:p w:rsidR="002A76CB" w:rsidRDefault="002A76CB" w:rsidP="00F96CE5">
            <w:pPr>
              <w:jc w:val="center"/>
            </w:pPr>
            <w:r>
              <w:t>12</w:t>
            </w:r>
          </w:p>
        </w:tc>
        <w:tc>
          <w:tcPr>
            <w:tcW w:w="9320" w:type="dxa"/>
            <w:vAlign w:val="center"/>
          </w:tcPr>
          <w:p w:rsidR="002A76CB" w:rsidRPr="00517F66" w:rsidRDefault="002A76CB" w:rsidP="00020814">
            <w:pPr>
              <w:widowControl w:val="0"/>
              <w:autoSpaceDE w:val="0"/>
              <w:autoSpaceDN w:val="0"/>
              <w:adjustRightInd w:val="0"/>
              <w:jc w:val="both"/>
            </w:pPr>
            <w:r w:rsidRPr="005C404F">
              <w:t>Закон Ульяновской области</w:t>
            </w:r>
            <w:r>
              <w:t xml:space="preserve"> от 27 апреля 2010</w:t>
            </w:r>
            <w:r w:rsidR="00F96CE5">
              <w:t xml:space="preserve"> </w:t>
            </w:r>
            <w:r>
              <w:t xml:space="preserve">г. №45-ЗО «О внесении изменений в Закон </w:t>
            </w:r>
            <w:r w:rsidRPr="005C404F">
              <w:t>Ульяновской области</w:t>
            </w:r>
            <w:r>
              <w:t xml:space="preserve"> «О наделении органов местного самоуправления </w:t>
            </w:r>
            <w:r>
              <w:lastRenderedPageBreak/>
              <w:t>муниципальных образований Ульяновской области государственными полномочиями в области образования»</w:t>
            </w:r>
          </w:p>
        </w:tc>
      </w:tr>
      <w:tr w:rsidR="002A76CB" w:rsidTr="00F96CE5">
        <w:tc>
          <w:tcPr>
            <w:tcW w:w="534" w:type="dxa"/>
            <w:vAlign w:val="center"/>
          </w:tcPr>
          <w:p w:rsidR="002A76CB" w:rsidRDefault="002A76CB" w:rsidP="00F96CE5">
            <w:pPr>
              <w:jc w:val="center"/>
            </w:pPr>
            <w:r>
              <w:lastRenderedPageBreak/>
              <w:t>13</w:t>
            </w:r>
          </w:p>
        </w:tc>
        <w:tc>
          <w:tcPr>
            <w:tcW w:w="9320" w:type="dxa"/>
            <w:vAlign w:val="center"/>
          </w:tcPr>
          <w:p w:rsidR="002A76CB" w:rsidRPr="005C404F" w:rsidRDefault="002A76CB" w:rsidP="00F96CE5">
            <w:pPr>
              <w:widowControl w:val="0"/>
              <w:autoSpaceDE w:val="0"/>
              <w:autoSpaceDN w:val="0"/>
              <w:adjustRightInd w:val="0"/>
              <w:jc w:val="both"/>
            </w:pPr>
            <w:r>
              <w:rPr>
                <w:bCs/>
              </w:rPr>
              <w:t>Распоряжение</w:t>
            </w:r>
            <w:r w:rsidRPr="00F86B31">
              <w:rPr>
                <w:bCs/>
              </w:rPr>
              <w:t xml:space="preserve"> Правительства Ульяновской области № </w:t>
            </w:r>
            <w:r>
              <w:rPr>
                <w:bCs/>
              </w:rPr>
              <w:t>52</w:t>
            </w:r>
            <w:r w:rsidRPr="00F86B31">
              <w:rPr>
                <w:bCs/>
              </w:rPr>
              <w:t>/</w:t>
            </w:r>
            <w:r>
              <w:rPr>
                <w:bCs/>
              </w:rPr>
              <w:t>779</w:t>
            </w:r>
            <w:r w:rsidRPr="00F86B31">
              <w:rPr>
                <w:bCs/>
              </w:rPr>
              <w:t>-</w:t>
            </w:r>
            <w:r>
              <w:rPr>
                <w:bCs/>
              </w:rPr>
              <w:t>пр</w:t>
            </w:r>
            <w:r w:rsidRPr="00F86B31">
              <w:rPr>
                <w:bCs/>
              </w:rPr>
              <w:t xml:space="preserve"> от </w:t>
            </w:r>
            <w:r>
              <w:rPr>
                <w:bCs/>
              </w:rPr>
              <w:t>07.11</w:t>
            </w:r>
            <w:r w:rsidRPr="00F86B31">
              <w:rPr>
                <w:bCs/>
              </w:rPr>
              <w:t>.2011 «Об утверждении Ком</w:t>
            </w:r>
            <w:r>
              <w:rPr>
                <w:bCs/>
              </w:rPr>
              <w:t xml:space="preserve">плексной программы развития системы отдыха и оздоровления детей в </w:t>
            </w:r>
            <w:r w:rsidRPr="00F86B31">
              <w:rPr>
                <w:bCs/>
              </w:rPr>
              <w:t>Ульяновской области</w:t>
            </w:r>
            <w:r>
              <w:rPr>
                <w:bCs/>
              </w:rPr>
              <w:t xml:space="preserve"> на 2012-2014 годы»</w:t>
            </w:r>
          </w:p>
        </w:tc>
      </w:tr>
      <w:tr w:rsidR="002A76CB" w:rsidTr="00F96CE5">
        <w:tc>
          <w:tcPr>
            <w:tcW w:w="534" w:type="dxa"/>
            <w:vAlign w:val="center"/>
          </w:tcPr>
          <w:p w:rsidR="002A76CB" w:rsidRDefault="002A76CB" w:rsidP="00F96CE5">
            <w:pPr>
              <w:jc w:val="center"/>
            </w:pPr>
            <w:r>
              <w:t>14</w:t>
            </w:r>
          </w:p>
        </w:tc>
        <w:tc>
          <w:tcPr>
            <w:tcW w:w="9320" w:type="dxa"/>
            <w:vAlign w:val="center"/>
          </w:tcPr>
          <w:p w:rsidR="002A76CB" w:rsidRPr="005C404F" w:rsidRDefault="002A76CB" w:rsidP="00F96CE5">
            <w:pPr>
              <w:widowControl w:val="0"/>
              <w:autoSpaceDE w:val="0"/>
              <w:autoSpaceDN w:val="0"/>
              <w:adjustRightInd w:val="0"/>
              <w:jc w:val="both"/>
            </w:pPr>
            <w:r>
              <w:rPr>
                <w:bCs/>
              </w:rPr>
              <w:t>Распоряжение</w:t>
            </w:r>
            <w:r w:rsidRPr="00F86B31">
              <w:rPr>
                <w:bCs/>
              </w:rPr>
              <w:t xml:space="preserve"> </w:t>
            </w:r>
            <w:r>
              <w:rPr>
                <w:bCs/>
              </w:rPr>
              <w:t>Министерства образования Ульяновской области</w:t>
            </w:r>
            <w:r w:rsidRPr="00F86B31">
              <w:rPr>
                <w:bCs/>
              </w:rPr>
              <w:t xml:space="preserve"> №</w:t>
            </w:r>
            <w:r>
              <w:rPr>
                <w:bCs/>
              </w:rPr>
              <w:t>500-р</w:t>
            </w:r>
            <w:r w:rsidRPr="00F86B31">
              <w:rPr>
                <w:bCs/>
              </w:rPr>
              <w:t xml:space="preserve"> от </w:t>
            </w:r>
            <w:r>
              <w:rPr>
                <w:bCs/>
              </w:rPr>
              <w:t>15.02</w:t>
            </w:r>
            <w:r w:rsidRPr="00F86B31">
              <w:rPr>
                <w:bCs/>
              </w:rPr>
              <w:t>.201</w:t>
            </w:r>
            <w:r>
              <w:rPr>
                <w:bCs/>
              </w:rPr>
              <w:t>3</w:t>
            </w:r>
            <w:r w:rsidRPr="00F86B31">
              <w:rPr>
                <w:bCs/>
              </w:rPr>
              <w:t xml:space="preserve"> «Об </w:t>
            </w:r>
            <w:r>
              <w:rPr>
                <w:bCs/>
              </w:rPr>
              <w:t>организации отдыха, оздоровления и занятости детей и молодежи в 2013 году»</w:t>
            </w:r>
          </w:p>
        </w:tc>
      </w:tr>
      <w:tr w:rsidR="002A76CB" w:rsidTr="00F96CE5">
        <w:tc>
          <w:tcPr>
            <w:tcW w:w="534" w:type="dxa"/>
            <w:vAlign w:val="center"/>
          </w:tcPr>
          <w:p w:rsidR="002A76CB" w:rsidRDefault="002A76CB" w:rsidP="00F96CE5">
            <w:pPr>
              <w:jc w:val="center"/>
            </w:pPr>
            <w:r>
              <w:t>15</w:t>
            </w:r>
          </w:p>
        </w:tc>
        <w:tc>
          <w:tcPr>
            <w:tcW w:w="9320" w:type="dxa"/>
            <w:vAlign w:val="center"/>
          </w:tcPr>
          <w:p w:rsidR="002A76CB" w:rsidRPr="005C404F" w:rsidRDefault="002A76CB" w:rsidP="00F96CE5">
            <w:pPr>
              <w:widowControl w:val="0"/>
              <w:autoSpaceDE w:val="0"/>
              <w:autoSpaceDN w:val="0"/>
              <w:adjustRightInd w:val="0"/>
              <w:jc w:val="both"/>
            </w:pPr>
            <w:r>
              <w:rPr>
                <w:bCs/>
              </w:rPr>
              <w:t>Распоряжение Министерства образования Ульяновской области</w:t>
            </w:r>
            <w:r w:rsidRPr="00F86B31">
              <w:rPr>
                <w:bCs/>
              </w:rPr>
              <w:t xml:space="preserve"> №</w:t>
            </w:r>
            <w:r>
              <w:rPr>
                <w:bCs/>
              </w:rPr>
              <w:t>1842-р</w:t>
            </w:r>
            <w:r w:rsidRPr="00F86B31">
              <w:rPr>
                <w:bCs/>
              </w:rPr>
              <w:t xml:space="preserve"> от </w:t>
            </w:r>
            <w:r>
              <w:rPr>
                <w:bCs/>
              </w:rPr>
              <w:t>29.05</w:t>
            </w:r>
            <w:r w:rsidRPr="00F86B31">
              <w:rPr>
                <w:bCs/>
              </w:rPr>
              <w:t>.201</w:t>
            </w:r>
            <w:r>
              <w:rPr>
                <w:bCs/>
              </w:rPr>
              <w:t>3</w:t>
            </w:r>
            <w:r w:rsidRPr="00F86B31">
              <w:rPr>
                <w:bCs/>
              </w:rPr>
              <w:t xml:space="preserve"> «О</w:t>
            </w:r>
            <w:r>
              <w:rPr>
                <w:bCs/>
              </w:rPr>
              <w:t xml:space="preserve"> дополнительных мерах по обеспечению безопасности жизни и здоровья несовершеннолетних в летний период»</w:t>
            </w:r>
          </w:p>
        </w:tc>
      </w:tr>
      <w:tr w:rsidR="002A76CB" w:rsidTr="00F96CE5">
        <w:tc>
          <w:tcPr>
            <w:tcW w:w="534" w:type="dxa"/>
            <w:vAlign w:val="center"/>
          </w:tcPr>
          <w:p w:rsidR="002A76CB" w:rsidRDefault="002A76CB" w:rsidP="00F96CE5">
            <w:pPr>
              <w:jc w:val="center"/>
            </w:pPr>
            <w:r>
              <w:t>16</w:t>
            </w:r>
          </w:p>
        </w:tc>
        <w:tc>
          <w:tcPr>
            <w:tcW w:w="9320" w:type="dxa"/>
            <w:vAlign w:val="center"/>
          </w:tcPr>
          <w:p w:rsidR="002A76CB" w:rsidRPr="009F0A98" w:rsidRDefault="002A76CB" w:rsidP="00F96CE5">
            <w:pPr>
              <w:widowControl w:val="0"/>
              <w:autoSpaceDE w:val="0"/>
              <w:autoSpaceDN w:val="0"/>
              <w:adjustRightInd w:val="0"/>
              <w:jc w:val="both"/>
              <w:rPr>
                <w:bCs/>
              </w:rPr>
            </w:pPr>
            <w:r w:rsidRPr="009F0A98">
              <w:rPr>
                <w:bCs/>
              </w:rPr>
              <w:t xml:space="preserve">Приказ Министерства образования и науки Ульяновской области №2 от 27 февраля 2014 года </w:t>
            </w:r>
            <w:r>
              <w:rPr>
                <w:bCs/>
              </w:rPr>
              <w:t>«</w:t>
            </w:r>
            <w:r w:rsidRPr="009F0A98">
              <w:rPr>
                <w:bCs/>
              </w:rPr>
              <w:t xml:space="preserve">О некоторых вопросах организации индивидуального отбора при приёме </w:t>
            </w:r>
          </w:p>
          <w:p w:rsidR="002A76CB" w:rsidRDefault="002A76CB" w:rsidP="00F96CE5">
            <w:pPr>
              <w:widowControl w:val="0"/>
              <w:autoSpaceDE w:val="0"/>
              <w:autoSpaceDN w:val="0"/>
              <w:adjustRightInd w:val="0"/>
              <w:jc w:val="both"/>
              <w:rPr>
                <w:bCs/>
              </w:rPr>
            </w:pPr>
            <w:r w:rsidRPr="009F0A98">
              <w:rPr>
                <w:bCs/>
              </w:rPr>
              <w:t xml:space="preserve">либо </w:t>
            </w:r>
            <w:proofErr w:type="gramStart"/>
            <w:r w:rsidRPr="009F0A98">
              <w:rPr>
                <w:bCs/>
              </w:rPr>
              <w:t>переводе</w:t>
            </w:r>
            <w:proofErr w:type="gramEnd"/>
            <w:r w:rsidRPr="009F0A98">
              <w:rPr>
                <w:bCs/>
              </w:rPr>
              <w:t xml:space="preserve">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r>
      <w:tr w:rsidR="002A76CB" w:rsidTr="00F96CE5">
        <w:tc>
          <w:tcPr>
            <w:tcW w:w="534" w:type="dxa"/>
            <w:vAlign w:val="center"/>
          </w:tcPr>
          <w:p w:rsidR="002A76CB" w:rsidRDefault="002A76CB" w:rsidP="00F96CE5">
            <w:pPr>
              <w:jc w:val="center"/>
            </w:pPr>
            <w:r>
              <w:t>17</w:t>
            </w:r>
          </w:p>
        </w:tc>
        <w:tc>
          <w:tcPr>
            <w:tcW w:w="9320" w:type="dxa"/>
            <w:vAlign w:val="center"/>
          </w:tcPr>
          <w:p w:rsidR="002A76CB" w:rsidRPr="009845F1" w:rsidRDefault="002A76CB" w:rsidP="00020814">
            <w:pPr>
              <w:widowControl w:val="0"/>
              <w:autoSpaceDE w:val="0"/>
              <w:autoSpaceDN w:val="0"/>
              <w:adjustRightInd w:val="0"/>
              <w:jc w:val="both"/>
            </w:pPr>
            <w:r w:rsidRPr="009845F1">
              <w:t>Письмо Министерства образования и науки Ульяновской области от 07.08.2014 №73-ИОГВ-01/5128 «Об организации образовательного процесса в общеобразовательных организациях Ульяновской области в 2014</w:t>
            </w:r>
            <w:r w:rsidR="00F96CE5">
              <w:t>-</w:t>
            </w:r>
            <w:r w:rsidRPr="009845F1">
              <w:t>2015 учебном году»</w:t>
            </w:r>
          </w:p>
        </w:tc>
      </w:tr>
      <w:tr w:rsidR="002A76CB" w:rsidTr="00F96CE5">
        <w:tc>
          <w:tcPr>
            <w:tcW w:w="534" w:type="dxa"/>
            <w:vAlign w:val="center"/>
          </w:tcPr>
          <w:p w:rsidR="002A76CB" w:rsidRDefault="002A76CB" w:rsidP="00F96CE5">
            <w:pPr>
              <w:jc w:val="center"/>
            </w:pPr>
            <w:r>
              <w:t>18</w:t>
            </w:r>
          </w:p>
        </w:tc>
        <w:tc>
          <w:tcPr>
            <w:tcW w:w="9320" w:type="dxa"/>
            <w:vAlign w:val="center"/>
          </w:tcPr>
          <w:p w:rsidR="002A76CB" w:rsidRPr="00326501" w:rsidRDefault="002A76CB" w:rsidP="00F96CE5">
            <w:pPr>
              <w:widowControl w:val="0"/>
              <w:autoSpaceDE w:val="0"/>
              <w:autoSpaceDN w:val="0"/>
              <w:adjustRightInd w:val="0"/>
              <w:jc w:val="both"/>
            </w:pPr>
            <w:r w:rsidRPr="00326501">
              <w:t xml:space="preserve">Постановление Правительства Ульяновской обл. от 20.11.2013 </w:t>
            </w:r>
            <w:r w:rsidR="00F96CE5">
              <w:t>№</w:t>
            </w:r>
            <w:r w:rsidRPr="00326501">
              <w:t>547-П</w:t>
            </w:r>
            <w:r>
              <w:t xml:space="preserve"> </w:t>
            </w:r>
            <w:r w:rsidRPr="00326501">
              <w:t>(ред. от 18.07.2014)</w:t>
            </w:r>
            <w:r>
              <w:t xml:space="preserve"> </w:t>
            </w:r>
            <w:r w:rsidR="00F96CE5">
              <w:t>«</w:t>
            </w:r>
            <w:r w:rsidRPr="00326501">
              <w:t xml:space="preserve">Об утверждении Положения об отраслевой системе </w:t>
            </w:r>
            <w:proofErr w:type="gramStart"/>
            <w:r w:rsidRPr="00326501">
              <w:t>оплаты труда работников областных государственных образовательных организаций Ульяновской области</w:t>
            </w:r>
            <w:proofErr w:type="gramEnd"/>
            <w:r w:rsidR="00F96CE5">
              <w:t>»</w:t>
            </w:r>
          </w:p>
        </w:tc>
      </w:tr>
    </w:tbl>
    <w:p w:rsidR="002A76CB" w:rsidRDefault="002A76CB" w:rsidP="002A76CB">
      <w:pPr>
        <w:jc w:val="both"/>
      </w:pPr>
    </w:p>
    <w:p w:rsidR="002A76CB" w:rsidRDefault="002A76CB" w:rsidP="00F96CE5">
      <w:pPr>
        <w:ind w:firstLine="709"/>
        <w:jc w:val="both"/>
      </w:pPr>
      <w:r>
        <w:t>В наличии имеются нормативно-правовые документы муниципального уровня, регулирующие деятельность образовательного учреждения:</w:t>
      </w:r>
    </w:p>
    <w:p w:rsidR="002A76CB" w:rsidRPr="004E3E38" w:rsidRDefault="002A76CB" w:rsidP="002A76CB">
      <w:pPr>
        <w:jc w:val="both"/>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2A76CB" w:rsidRPr="00F86B31" w:rsidTr="00283CF6">
        <w:tc>
          <w:tcPr>
            <w:tcW w:w="534" w:type="dxa"/>
            <w:vAlign w:val="center"/>
          </w:tcPr>
          <w:p w:rsidR="002A76CB" w:rsidRDefault="002A76CB" w:rsidP="00283CF6">
            <w:pPr>
              <w:jc w:val="center"/>
            </w:pPr>
            <w:r>
              <w:t>1</w:t>
            </w:r>
          </w:p>
        </w:tc>
        <w:tc>
          <w:tcPr>
            <w:tcW w:w="9320" w:type="dxa"/>
            <w:vAlign w:val="center"/>
          </w:tcPr>
          <w:p w:rsidR="002A76CB" w:rsidRPr="00D30992" w:rsidRDefault="002A76CB" w:rsidP="00283CF6">
            <w:pPr>
              <w:spacing w:before="100" w:beforeAutospacing="1" w:after="100" w:afterAutospacing="1"/>
              <w:jc w:val="both"/>
              <w:outlineLvl w:val="1"/>
              <w:rPr>
                <w:bCs/>
              </w:rPr>
            </w:pPr>
            <w:r w:rsidRPr="00D30992">
              <w:t>Договор о закреплении имущества, находящегося в муниципальной собственности Цильнинского района на прав</w:t>
            </w:r>
            <w:r w:rsidR="00916263" w:rsidRPr="00D30992">
              <w:t>ах оперативного управления от 2</w:t>
            </w:r>
            <w:r w:rsidR="00D30992" w:rsidRPr="00D30992">
              <w:t>5</w:t>
            </w:r>
            <w:r w:rsidRPr="00D30992">
              <w:t>.0</w:t>
            </w:r>
            <w:r w:rsidR="00D30992" w:rsidRPr="00D30992">
              <w:t>5</w:t>
            </w:r>
            <w:r w:rsidRPr="00D30992">
              <w:t>.2001</w:t>
            </w:r>
            <w:r w:rsidR="00283CF6">
              <w:t xml:space="preserve"> </w:t>
            </w:r>
            <w:r w:rsidRPr="00D30992">
              <w:t>г.</w:t>
            </w:r>
          </w:p>
        </w:tc>
      </w:tr>
      <w:tr w:rsidR="002A76CB" w:rsidRPr="00F86B31" w:rsidTr="00283CF6">
        <w:tc>
          <w:tcPr>
            <w:tcW w:w="534" w:type="dxa"/>
            <w:vAlign w:val="center"/>
          </w:tcPr>
          <w:p w:rsidR="002A76CB" w:rsidRDefault="002A76CB" w:rsidP="00283CF6">
            <w:pPr>
              <w:jc w:val="center"/>
            </w:pPr>
            <w:r>
              <w:t>2</w:t>
            </w:r>
          </w:p>
        </w:tc>
        <w:tc>
          <w:tcPr>
            <w:tcW w:w="9320" w:type="dxa"/>
            <w:vAlign w:val="center"/>
          </w:tcPr>
          <w:p w:rsidR="002A76CB" w:rsidRPr="00CF3232" w:rsidRDefault="002A76CB" w:rsidP="004E3E38">
            <w:pPr>
              <w:pStyle w:val="18"/>
              <w:jc w:val="both"/>
              <w:rPr>
                <w:b/>
                <w:bCs/>
                <w:color w:val="000000"/>
                <w:sz w:val="24"/>
                <w:szCs w:val="24"/>
              </w:rPr>
            </w:pPr>
            <w:r w:rsidRPr="00CF3232">
              <w:rPr>
                <w:sz w:val="24"/>
                <w:szCs w:val="24"/>
              </w:rPr>
              <w:t>Постановление Администрации муниципального образования «Цильнинский район» Ульяновской области №1098-П</w:t>
            </w:r>
            <w:r w:rsidRPr="00CF3232">
              <w:rPr>
                <w:b/>
                <w:sz w:val="24"/>
                <w:szCs w:val="24"/>
              </w:rPr>
              <w:t xml:space="preserve"> </w:t>
            </w:r>
            <w:r w:rsidRPr="0028424E">
              <w:rPr>
                <w:sz w:val="24"/>
                <w:szCs w:val="24"/>
              </w:rPr>
              <w:t>от 16.12.</w:t>
            </w:r>
            <w:r w:rsidR="00283CF6">
              <w:rPr>
                <w:sz w:val="24"/>
                <w:szCs w:val="24"/>
              </w:rPr>
              <w:t>2013 года «</w:t>
            </w:r>
            <w:r w:rsidRPr="00CF3232">
              <w:rPr>
                <w:sz w:val="24"/>
                <w:szCs w:val="24"/>
              </w:rPr>
              <w:t>Об утверждении муниципальной программы</w:t>
            </w:r>
            <w:r>
              <w:rPr>
                <w:sz w:val="24"/>
                <w:szCs w:val="24"/>
              </w:rPr>
              <w:t xml:space="preserve"> </w:t>
            </w:r>
            <w:r w:rsidRPr="00CF3232">
              <w:rPr>
                <w:sz w:val="24"/>
                <w:szCs w:val="24"/>
              </w:rPr>
              <w:t>«Комплексные меры по обеспечению общественного порядка, противодействию преступности и профилактике правонарушений на территории МО «Цильнинский район» на 2014-2018 годы»</w:t>
            </w:r>
          </w:p>
        </w:tc>
      </w:tr>
      <w:tr w:rsidR="002A76CB" w:rsidRPr="00F86B31" w:rsidTr="00283CF6">
        <w:tc>
          <w:tcPr>
            <w:tcW w:w="534" w:type="dxa"/>
            <w:vAlign w:val="center"/>
          </w:tcPr>
          <w:p w:rsidR="002A76CB" w:rsidRDefault="002A76CB" w:rsidP="00283CF6">
            <w:pPr>
              <w:jc w:val="center"/>
            </w:pPr>
            <w:r>
              <w:t>3</w:t>
            </w:r>
          </w:p>
        </w:tc>
        <w:tc>
          <w:tcPr>
            <w:tcW w:w="9320" w:type="dxa"/>
            <w:vAlign w:val="center"/>
          </w:tcPr>
          <w:p w:rsidR="002A76CB" w:rsidRDefault="002A76CB" w:rsidP="00283CF6">
            <w:pPr>
              <w:jc w:val="both"/>
            </w:pPr>
            <w:r w:rsidRPr="00D109D3">
              <w:t>Постановление Администрации муниципального образования «Цильнинский район» Ульяновской области №6</w:t>
            </w:r>
            <w:r>
              <w:t>9</w:t>
            </w:r>
            <w:r w:rsidRPr="00D109D3">
              <w:t>-П</w:t>
            </w:r>
            <w:r w:rsidRPr="00D109D3">
              <w:rPr>
                <w:b/>
              </w:rPr>
              <w:t xml:space="preserve"> </w:t>
            </w:r>
            <w:r w:rsidRPr="00283CF6">
              <w:t>от</w:t>
            </w:r>
            <w:r w:rsidRPr="004E3E38">
              <w:t xml:space="preserve"> </w:t>
            </w:r>
            <w:r w:rsidRPr="00D109D3">
              <w:t>2</w:t>
            </w:r>
            <w:r>
              <w:t>4</w:t>
            </w:r>
            <w:r w:rsidRPr="00D109D3">
              <w:t xml:space="preserve"> </w:t>
            </w:r>
            <w:r>
              <w:t>января</w:t>
            </w:r>
            <w:r w:rsidRPr="00D109D3">
              <w:t xml:space="preserve"> 2014 года </w:t>
            </w:r>
            <w:r>
              <w:t>«О проведении единого дня профилактики правонарушений в Цильнинском районе»</w:t>
            </w:r>
          </w:p>
        </w:tc>
      </w:tr>
      <w:tr w:rsidR="002A76CB" w:rsidRPr="00F86B31" w:rsidTr="00283CF6">
        <w:tc>
          <w:tcPr>
            <w:tcW w:w="534" w:type="dxa"/>
            <w:vAlign w:val="center"/>
          </w:tcPr>
          <w:p w:rsidR="002A76CB" w:rsidRDefault="002A76CB" w:rsidP="00283CF6">
            <w:pPr>
              <w:jc w:val="center"/>
            </w:pPr>
            <w:r>
              <w:t>4</w:t>
            </w:r>
          </w:p>
        </w:tc>
        <w:tc>
          <w:tcPr>
            <w:tcW w:w="9320" w:type="dxa"/>
            <w:vAlign w:val="center"/>
          </w:tcPr>
          <w:p w:rsidR="002A76CB" w:rsidRDefault="002A76CB" w:rsidP="00283CF6">
            <w:pPr>
              <w:spacing w:before="100" w:beforeAutospacing="1" w:after="100" w:afterAutospacing="1"/>
              <w:jc w:val="both"/>
              <w:outlineLvl w:val="1"/>
            </w:pPr>
            <w:r>
              <w:t>Постановление Администрации муниципального образования «Цильнинский район» Ульяновской области №128-п от 12.02.2014</w:t>
            </w:r>
            <w:r w:rsidR="00283CF6">
              <w:t xml:space="preserve"> </w:t>
            </w:r>
            <w:r>
              <w:t>г. «Об учете детей, подлежащих обучению в муниципальных образовательных организациях МО «Цильнинский район» и закреплении образовательных организаций за конкретными территориями района в 2014-2015 учебном году</w:t>
            </w:r>
            <w:r w:rsidR="00020814">
              <w:t>»</w:t>
            </w:r>
          </w:p>
        </w:tc>
      </w:tr>
      <w:tr w:rsidR="002A76CB" w:rsidRPr="00F86B31" w:rsidTr="00283CF6">
        <w:tc>
          <w:tcPr>
            <w:tcW w:w="534" w:type="dxa"/>
            <w:vAlign w:val="center"/>
          </w:tcPr>
          <w:p w:rsidR="002A76CB" w:rsidRDefault="002A76CB" w:rsidP="00283CF6">
            <w:pPr>
              <w:jc w:val="center"/>
            </w:pPr>
            <w:r>
              <w:t>5</w:t>
            </w:r>
          </w:p>
        </w:tc>
        <w:tc>
          <w:tcPr>
            <w:tcW w:w="9320" w:type="dxa"/>
            <w:vAlign w:val="center"/>
          </w:tcPr>
          <w:p w:rsidR="002A76CB" w:rsidRDefault="002A76CB" w:rsidP="00020814">
            <w:pPr>
              <w:spacing w:before="100" w:beforeAutospacing="1" w:after="100" w:afterAutospacing="1"/>
              <w:jc w:val="both"/>
              <w:outlineLvl w:val="1"/>
            </w:pPr>
            <w:r>
              <w:t>Постановление Администрации муниципального образования «Цильнинский район» Ульяновской области «Об организации питания обучающихся в ОУ МО «Цильнинский район» Ульяновской области в 2014-2015 учебном году»</w:t>
            </w:r>
          </w:p>
        </w:tc>
      </w:tr>
      <w:tr w:rsidR="002A76CB" w:rsidRPr="00F86B31" w:rsidTr="00283CF6">
        <w:tc>
          <w:tcPr>
            <w:tcW w:w="534" w:type="dxa"/>
            <w:vAlign w:val="center"/>
          </w:tcPr>
          <w:p w:rsidR="002A76CB" w:rsidRDefault="002A76CB" w:rsidP="00283CF6">
            <w:pPr>
              <w:jc w:val="center"/>
            </w:pPr>
            <w:r>
              <w:t>6</w:t>
            </w:r>
          </w:p>
        </w:tc>
        <w:tc>
          <w:tcPr>
            <w:tcW w:w="9320" w:type="dxa"/>
            <w:vAlign w:val="center"/>
          </w:tcPr>
          <w:p w:rsidR="002A76CB" w:rsidRPr="00764440" w:rsidRDefault="002A76CB" w:rsidP="004E3E38">
            <w:pPr>
              <w:pStyle w:val="18"/>
              <w:jc w:val="both"/>
              <w:rPr>
                <w:sz w:val="24"/>
                <w:szCs w:val="24"/>
              </w:rPr>
            </w:pPr>
            <w:r w:rsidRPr="00764440">
              <w:rPr>
                <w:sz w:val="24"/>
                <w:szCs w:val="24"/>
              </w:rPr>
              <w:t>Постановление Администрации муниципального образования «Цильнинский район» Ульяновской области №355-П</w:t>
            </w:r>
            <w:r w:rsidRPr="00764440">
              <w:rPr>
                <w:b/>
                <w:sz w:val="24"/>
                <w:szCs w:val="24"/>
              </w:rPr>
              <w:t xml:space="preserve"> </w:t>
            </w:r>
            <w:r w:rsidRPr="00283CF6">
              <w:rPr>
                <w:sz w:val="24"/>
                <w:szCs w:val="24"/>
              </w:rPr>
              <w:t>от</w:t>
            </w:r>
            <w:r w:rsidRPr="00764440">
              <w:rPr>
                <w:b/>
                <w:sz w:val="24"/>
                <w:szCs w:val="24"/>
              </w:rPr>
              <w:t xml:space="preserve"> </w:t>
            </w:r>
            <w:r w:rsidRPr="00764440">
              <w:rPr>
                <w:sz w:val="24"/>
                <w:szCs w:val="24"/>
              </w:rPr>
              <w:t>21.04.2014 года «</w:t>
            </w:r>
            <w:r w:rsidRPr="00764440">
              <w:rPr>
                <w:bCs/>
                <w:sz w:val="24"/>
                <w:szCs w:val="24"/>
              </w:rPr>
              <w:t xml:space="preserve">О мерах по обеспечению </w:t>
            </w:r>
            <w:r>
              <w:rPr>
                <w:bCs/>
                <w:sz w:val="24"/>
                <w:szCs w:val="24"/>
              </w:rPr>
              <w:t>отдыха, оздоровления и занятости детей и молодежи</w:t>
            </w:r>
            <w:r w:rsidRPr="00764440">
              <w:rPr>
                <w:bCs/>
                <w:sz w:val="24"/>
                <w:szCs w:val="24"/>
              </w:rPr>
              <w:t xml:space="preserve"> летний период</w:t>
            </w:r>
            <w:r>
              <w:rPr>
                <w:bCs/>
                <w:sz w:val="24"/>
                <w:szCs w:val="24"/>
              </w:rPr>
              <w:t xml:space="preserve"> 2014 года</w:t>
            </w:r>
            <w:r w:rsidRPr="00764440">
              <w:rPr>
                <w:rStyle w:val="a4"/>
                <w:b w:val="0"/>
                <w:sz w:val="24"/>
                <w:szCs w:val="24"/>
              </w:rPr>
              <w:t>»</w:t>
            </w:r>
          </w:p>
        </w:tc>
      </w:tr>
      <w:tr w:rsidR="002A76CB" w:rsidRPr="00F86B31" w:rsidTr="00283CF6">
        <w:tc>
          <w:tcPr>
            <w:tcW w:w="534" w:type="dxa"/>
            <w:vAlign w:val="center"/>
          </w:tcPr>
          <w:p w:rsidR="002A76CB" w:rsidRDefault="002A76CB" w:rsidP="00283CF6">
            <w:pPr>
              <w:jc w:val="center"/>
            </w:pPr>
            <w:r>
              <w:t>7</w:t>
            </w:r>
          </w:p>
        </w:tc>
        <w:tc>
          <w:tcPr>
            <w:tcW w:w="9320" w:type="dxa"/>
            <w:vAlign w:val="center"/>
          </w:tcPr>
          <w:p w:rsidR="002A76CB" w:rsidRPr="00004C88" w:rsidRDefault="00004C88" w:rsidP="00283CF6">
            <w:pPr>
              <w:spacing w:before="100" w:beforeAutospacing="1" w:after="100" w:afterAutospacing="1"/>
              <w:jc w:val="both"/>
              <w:outlineLvl w:val="1"/>
            </w:pPr>
            <w:r>
              <w:t>Акт проверки готовности образовательного учреждения в 2014/15 учебном году от 08.08.2014</w:t>
            </w:r>
            <w:r w:rsidR="00283CF6">
              <w:t xml:space="preserve"> </w:t>
            </w:r>
            <w:r>
              <w:t>г</w:t>
            </w:r>
            <w:r w:rsidR="00283CF6">
              <w:t>.</w:t>
            </w:r>
          </w:p>
        </w:tc>
      </w:tr>
      <w:tr w:rsidR="002A76CB" w:rsidRPr="00F86B31" w:rsidTr="00283CF6">
        <w:tc>
          <w:tcPr>
            <w:tcW w:w="534" w:type="dxa"/>
            <w:vAlign w:val="center"/>
          </w:tcPr>
          <w:p w:rsidR="002A76CB" w:rsidRDefault="002A76CB" w:rsidP="00283CF6">
            <w:pPr>
              <w:jc w:val="center"/>
            </w:pPr>
            <w:r>
              <w:t>8</w:t>
            </w:r>
          </w:p>
        </w:tc>
        <w:tc>
          <w:tcPr>
            <w:tcW w:w="9320" w:type="dxa"/>
            <w:vAlign w:val="center"/>
          </w:tcPr>
          <w:p w:rsidR="002A76CB" w:rsidRPr="00D109D3" w:rsidRDefault="002A76CB" w:rsidP="00283CF6">
            <w:pPr>
              <w:pStyle w:val="18"/>
              <w:jc w:val="both"/>
              <w:rPr>
                <w:sz w:val="24"/>
                <w:szCs w:val="24"/>
              </w:rPr>
            </w:pPr>
            <w:r w:rsidRPr="00D109D3">
              <w:rPr>
                <w:sz w:val="24"/>
                <w:szCs w:val="24"/>
              </w:rPr>
              <w:t>Постановление Администрации муниципального образования «Цильнинский район» Ульяновской области №486-П</w:t>
            </w:r>
            <w:r w:rsidRPr="00D109D3">
              <w:rPr>
                <w:b/>
                <w:sz w:val="24"/>
                <w:szCs w:val="24"/>
              </w:rPr>
              <w:t xml:space="preserve"> </w:t>
            </w:r>
            <w:r w:rsidRPr="00654978">
              <w:rPr>
                <w:sz w:val="24"/>
                <w:szCs w:val="24"/>
              </w:rPr>
              <w:t>от</w:t>
            </w:r>
            <w:r w:rsidRPr="00D109D3">
              <w:rPr>
                <w:b/>
                <w:sz w:val="24"/>
                <w:szCs w:val="24"/>
              </w:rPr>
              <w:t xml:space="preserve"> </w:t>
            </w:r>
            <w:r w:rsidRPr="00D109D3">
              <w:rPr>
                <w:sz w:val="24"/>
                <w:szCs w:val="24"/>
              </w:rPr>
              <w:t xml:space="preserve">02 июня 2014 года </w:t>
            </w:r>
            <w:r>
              <w:rPr>
                <w:sz w:val="24"/>
                <w:szCs w:val="24"/>
              </w:rPr>
              <w:t>«</w:t>
            </w:r>
            <w:r w:rsidRPr="00D109D3">
              <w:rPr>
                <w:rStyle w:val="a4"/>
                <w:b w:val="0"/>
                <w:sz w:val="24"/>
                <w:szCs w:val="24"/>
              </w:rPr>
              <w:t>Об утверждении</w:t>
            </w:r>
            <w:r w:rsidRPr="00D109D3">
              <w:rPr>
                <w:rStyle w:val="apple-converted-space"/>
                <w:b/>
                <w:bCs/>
                <w:sz w:val="24"/>
                <w:szCs w:val="24"/>
              </w:rPr>
              <w:t xml:space="preserve"> </w:t>
            </w:r>
            <w:r w:rsidRPr="00D109D3">
              <w:rPr>
                <w:rStyle w:val="a4"/>
                <w:b w:val="0"/>
                <w:sz w:val="24"/>
                <w:szCs w:val="24"/>
              </w:rPr>
              <w:t>муниципальной программы</w:t>
            </w:r>
            <w:r w:rsidRPr="00D109D3">
              <w:rPr>
                <w:rStyle w:val="apple-converted-space"/>
                <w:b/>
                <w:bCs/>
                <w:sz w:val="24"/>
                <w:szCs w:val="24"/>
              </w:rPr>
              <w:t xml:space="preserve"> </w:t>
            </w:r>
            <w:r w:rsidRPr="00D109D3">
              <w:rPr>
                <w:rStyle w:val="a4"/>
                <w:b w:val="0"/>
                <w:sz w:val="24"/>
                <w:szCs w:val="24"/>
              </w:rPr>
              <w:t>«Повышение безопасности дорожного движения в муниципальном образовании «Цильнинский район»</w:t>
            </w:r>
            <w:r>
              <w:rPr>
                <w:rStyle w:val="a4"/>
                <w:b w:val="0"/>
                <w:sz w:val="24"/>
                <w:szCs w:val="24"/>
              </w:rPr>
              <w:t xml:space="preserve"> </w:t>
            </w:r>
            <w:r w:rsidRPr="00D109D3">
              <w:rPr>
                <w:rStyle w:val="a4"/>
                <w:b w:val="0"/>
                <w:sz w:val="24"/>
                <w:szCs w:val="24"/>
              </w:rPr>
              <w:t>в 2014-2016 гг.»</w:t>
            </w:r>
          </w:p>
        </w:tc>
      </w:tr>
    </w:tbl>
    <w:p w:rsidR="002A76CB" w:rsidRDefault="002A76CB" w:rsidP="004E3E38">
      <w:pPr>
        <w:ind w:firstLine="709"/>
        <w:jc w:val="both"/>
      </w:pPr>
      <w:r>
        <w:lastRenderedPageBreak/>
        <w:t>В наличии имеются нормативно-правовые документы школьного уровня, регулирующие деятельность образовательного учреждения:</w:t>
      </w:r>
    </w:p>
    <w:p w:rsidR="002A76CB" w:rsidRPr="00AA3007" w:rsidRDefault="002A76CB" w:rsidP="002A76CB">
      <w:pPr>
        <w:jc w:val="both"/>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19"/>
      </w:tblGrid>
      <w:tr w:rsidR="00004C88" w:rsidRPr="00020814" w:rsidTr="00AA3007">
        <w:tc>
          <w:tcPr>
            <w:tcW w:w="534" w:type="dxa"/>
            <w:vAlign w:val="center"/>
          </w:tcPr>
          <w:p w:rsidR="00004C88" w:rsidRPr="00020814" w:rsidRDefault="00004C88" w:rsidP="00AA3007">
            <w:pPr>
              <w:jc w:val="center"/>
            </w:pPr>
            <w:r w:rsidRPr="00020814">
              <w:t>1</w:t>
            </w:r>
          </w:p>
        </w:tc>
        <w:tc>
          <w:tcPr>
            <w:tcW w:w="9319" w:type="dxa"/>
          </w:tcPr>
          <w:p w:rsidR="00004C88" w:rsidRPr="00020814" w:rsidRDefault="00004C88" w:rsidP="00020814">
            <w:pPr>
              <w:spacing w:before="100" w:beforeAutospacing="1" w:after="100" w:afterAutospacing="1"/>
              <w:jc w:val="both"/>
              <w:outlineLvl w:val="1"/>
            </w:pPr>
            <w:r w:rsidRPr="00020814">
              <w:t>Образовательная программа НОО (рассмотрена на заседании педагогического совета, протокол №1 от 31.08.2013</w:t>
            </w:r>
            <w:r w:rsidR="00AA3007" w:rsidRPr="00020814">
              <w:t xml:space="preserve"> </w:t>
            </w:r>
            <w:r w:rsidRPr="00020814">
              <w:t>г., утверждена приказом директора школы №115 от 01.09.2013 г.)</w:t>
            </w:r>
          </w:p>
        </w:tc>
      </w:tr>
      <w:tr w:rsidR="00004C88" w:rsidRPr="00020814" w:rsidTr="00AA3007">
        <w:tc>
          <w:tcPr>
            <w:tcW w:w="534" w:type="dxa"/>
            <w:vAlign w:val="center"/>
          </w:tcPr>
          <w:p w:rsidR="00004C88" w:rsidRPr="00020814" w:rsidRDefault="00004C88" w:rsidP="00AA3007">
            <w:pPr>
              <w:jc w:val="center"/>
            </w:pPr>
            <w:r w:rsidRPr="00020814">
              <w:t>2</w:t>
            </w:r>
          </w:p>
        </w:tc>
        <w:tc>
          <w:tcPr>
            <w:tcW w:w="9319" w:type="dxa"/>
          </w:tcPr>
          <w:p w:rsidR="00004C88" w:rsidRPr="00020814" w:rsidRDefault="00004C88" w:rsidP="00020814">
            <w:pPr>
              <w:spacing w:before="100" w:beforeAutospacing="1" w:after="100" w:afterAutospacing="1"/>
              <w:jc w:val="both"/>
              <w:outlineLvl w:val="1"/>
            </w:pPr>
            <w:r w:rsidRPr="00020814">
              <w:t>Образовательная программ</w:t>
            </w:r>
            <w:proofErr w:type="gramStart"/>
            <w:r w:rsidRPr="00020814">
              <w:t>а ООО</w:t>
            </w:r>
            <w:proofErr w:type="gramEnd"/>
            <w:r w:rsidRPr="00020814">
              <w:t xml:space="preserve"> (рассмотрена на заседании педагогического совета, протокол №1 от 31.08.2013</w:t>
            </w:r>
            <w:r w:rsidR="00AA3007" w:rsidRPr="00020814">
              <w:t xml:space="preserve"> </w:t>
            </w:r>
            <w:r w:rsidRPr="00020814">
              <w:t>г., утверждена приказом директора школы №</w:t>
            </w:r>
            <w:r w:rsidR="00020814" w:rsidRPr="00020814">
              <w:t>1</w:t>
            </w:r>
            <w:r w:rsidRPr="00020814">
              <w:t>15 от 01.09.2013 г.)</w:t>
            </w:r>
          </w:p>
        </w:tc>
      </w:tr>
      <w:tr w:rsidR="00004C88" w:rsidRPr="00020814" w:rsidTr="00AA3007">
        <w:tc>
          <w:tcPr>
            <w:tcW w:w="534" w:type="dxa"/>
            <w:vAlign w:val="center"/>
          </w:tcPr>
          <w:p w:rsidR="00004C88" w:rsidRPr="00020814" w:rsidRDefault="00004C88" w:rsidP="00AA3007">
            <w:pPr>
              <w:jc w:val="center"/>
            </w:pPr>
            <w:r w:rsidRPr="00020814">
              <w:t>3</w:t>
            </w:r>
          </w:p>
        </w:tc>
        <w:tc>
          <w:tcPr>
            <w:tcW w:w="9319" w:type="dxa"/>
          </w:tcPr>
          <w:p w:rsidR="00004C88" w:rsidRPr="00020814" w:rsidRDefault="00004C88" w:rsidP="00020814">
            <w:pPr>
              <w:spacing w:before="100" w:beforeAutospacing="1" w:after="100" w:afterAutospacing="1"/>
              <w:jc w:val="both"/>
              <w:outlineLvl w:val="1"/>
            </w:pPr>
            <w:r w:rsidRPr="00020814">
              <w:t>Образовательная программа 7-11 классов (протокол педсовета №1 от 28.08.2011</w:t>
            </w:r>
            <w:r w:rsidR="00AA3007" w:rsidRPr="00020814">
              <w:t xml:space="preserve"> </w:t>
            </w:r>
            <w:r w:rsidRPr="00020814">
              <w:t>г., приказ №90 от 01.09.2011</w:t>
            </w:r>
            <w:r w:rsidR="00020814"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4</w:t>
            </w:r>
          </w:p>
        </w:tc>
        <w:tc>
          <w:tcPr>
            <w:tcW w:w="9319" w:type="dxa"/>
          </w:tcPr>
          <w:p w:rsidR="00004C88" w:rsidRPr="00020814" w:rsidRDefault="00004C88" w:rsidP="00D51CD2">
            <w:pPr>
              <w:spacing w:before="100" w:beforeAutospacing="1" w:after="100" w:afterAutospacing="1"/>
              <w:jc w:val="both"/>
              <w:outlineLvl w:val="1"/>
            </w:pPr>
            <w:r w:rsidRPr="00020814">
              <w:t>Календарный учебный график на 2014</w:t>
            </w:r>
            <w:r w:rsidR="00AA3007" w:rsidRPr="00020814">
              <w:t>-</w:t>
            </w:r>
            <w:r w:rsidRPr="00020814">
              <w:t>2015 учебный год (</w:t>
            </w:r>
            <w:r w:rsidR="00020814" w:rsidRPr="00020814">
              <w:t xml:space="preserve">протокол </w:t>
            </w:r>
            <w:r w:rsidRPr="00020814">
              <w:t xml:space="preserve">педагогического совета №1 от </w:t>
            </w:r>
            <w:r w:rsidR="00020814" w:rsidRPr="00020814">
              <w:t>29</w:t>
            </w:r>
            <w:r w:rsidRPr="00020814">
              <w:t>.0</w:t>
            </w:r>
            <w:r w:rsidR="00020814" w:rsidRPr="00020814">
              <w:t>8</w:t>
            </w:r>
            <w:r w:rsidRPr="00020814">
              <w:t>.2014</w:t>
            </w:r>
            <w:r w:rsidR="00AA3007" w:rsidRPr="00020814">
              <w:t xml:space="preserve"> </w:t>
            </w:r>
            <w:r w:rsidRPr="00020814">
              <w:t>г., приказ №</w:t>
            </w:r>
            <w:r w:rsidR="00020814" w:rsidRPr="00020814">
              <w:t>12</w:t>
            </w:r>
            <w:r w:rsidR="00D51CD2">
              <w:t>6</w:t>
            </w:r>
            <w:r w:rsidRPr="00020814">
              <w:t xml:space="preserve">/1 от </w:t>
            </w:r>
            <w:r w:rsidR="00D51CD2">
              <w:t>30</w:t>
            </w:r>
            <w:r w:rsidRPr="00020814">
              <w:t>.0</w:t>
            </w:r>
            <w:r w:rsidR="00020814" w:rsidRPr="00020814">
              <w:t>8</w:t>
            </w:r>
            <w:r w:rsidRPr="00020814">
              <w:t>.2014</w:t>
            </w:r>
            <w:r w:rsidR="00AA3007"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5</w:t>
            </w:r>
          </w:p>
        </w:tc>
        <w:tc>
          <w:tcPr>
            <w:tcW w:w="9319" w:type="dxa"/>
          </w:tcPr>
          <w:p w:rsidR="00004C88" w:rsidRPr="00020814" w:rsidRDefault="00004C88" w:rsidP="00D51CD2">
            <w:pPr>
              <w:spacing w:before="100" w:beforeAutospacing="1" w:after="100" w:afterAutospacing="1"/>
              <w:jc w:val="both"/>
              <w:outlineLvl w:val="1"/>
            </w:pPr>
            <w:r w:rsidRPr="00020814">
              <w:t>Учебный план на 2014-2015 уч</w:t>
            </w:r>
            <w:r w:rsidR="00AA3007" w:rsidRPr="00020814">
              <w:t>ебный год (протокол педсовета №</w:t>
            </w:r>
            <w:r w:rsidRPr="00020814">
              <w:t>1 от 2</w:t>
            </w:r>
            <w:r w:rsidR="00D51CD2">
              <w:t>8</w:t>
            </w:r>
            <w:r w:rsidRPr="00020814">
              <w:t>.08.2014 г., приказ №126/1 от 30.08.2014</w:t>
            </w:r>
            <w:r w:rsidR="00AA3007"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6</w:t>
            </w:r>
          </w:p>
        </w:tc>
        <w:tc>
          <w:tcPr>
            <w:tcW w:w="9319" w:type="dxa"/>
          </w:tcPr>
          <w:p w:rsidR="00004C88" w:rsidRPr="00020814" w:rsidRDefault="00004C88" w:rsidP="00020814">
            <w:pPr>
              <w:spacing w:before="100" w:beforeAutospacing="1" w:after="100" w:afterAutospacing="1"/>
              <w:jc w:val="both"/>
              <w:outlineLvl w:val="1"/>
            </w:pPr>
            <w:r w:rsidRPr="00020814">
              <w:t>План работы МОУ Елховоозернской СОШ на 2014-2015 учебный год (протокол педсовета №1 от 29.08.2014 г., приказ №126/1 от 30.08.2014</w:t>
            </w:r>
            <w:r w:rsidR="00AA3007"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7</w:t>
            </w:r>
          </w:p>
        </w:tc>
        <w:tc>
          <w:tcPr>
            <w:tcW w:w="9319" w:type="dxa"/>
          </w:tcPr>
          <w:p w:rsidR="00004C88" w:rsidRPr="00020814" w:rsidRDefault="00004C88" w:rsidP="00020814">
            <w:pPr>
              <w:pStyle w:val="17"/>
              <w:spacing w:after="0" w:line="240" w:lineRule="auto"/>
              <w:ind w:left="0"/>
              <w:jc w:val="both"/>
            </w:pPr>
            <w:r w:rsidRPr="00020814">
              <w:rPr>
                <w:rFonts w:ascii="Times New Roman" w:hAnsi="Times New Roman"/>
                <w:sz w:val="24"/>
                <w:szCs w:val="24"/>
              </w:rPr>
              <w:t>Положение о Совете школы (протокол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8</w:t>
            </w:r>
          </w:p>
        </w:tc>
        <w:tc>
          <w:tcPr>
            <w:tcW w:w="9319" w:type="dxa"/>
          </w:tcPr>
          <w:p w:rsidR="00004C88" w:rsidRPr="00020814" w:rsidRDefault="00004C88" w:rsidP="00020814">
            <w:pPr>
              <w:pStyle w:val="17"/>
              <w:spacing w:after="0" w:line="240" w:lineRule="auto"/>
              <w:ind w:left="0"/>
              <w:jc w:val="both"/>
              <w:rPr>
                <w:rFonts w:ascii="Times New Roman" w:hAnsi="Times New Roman"/>
                <w:sz w:val="24"/>
                <w:szCs w:val="24"/>
              </w:rPr>
            </w:pPr>
            <w:r w:rsidRPr="00020814">
              <w:rPr>
                <w:rFonts w:ascii="Times New Roman" w:hAnsi="Times New Roman"/>
                <w:sz w:val="24"/>
                <w:szCs w:val="24"/>
              </w:rPr>
              <w:t>Положение о педагогическом совете (протокол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9</w:t>
            </w:r>
          </w:p>
        </w:tc>
        <w:tc>
          <w:tcPr>
            <w:tcW w:w="9319" w:type="dxa"/>
          </w:tcPr>
          <w:p w:rsidR="00004C88" w:rsidRPr="00020814" w:rsidRDefault="00004C88" w:rsidP="00020814">
            <w:pPr>
              <w:pStyle w:val="17"/>
              <w:spacing w:after="0" w:line="240" w:lineRule="auto"/>
              <w:ind w:left="0"/>
              <w:jc w:val="both"/>
              <w:rPr>
                <w:rFonts w:ascii="Times New Roman" w:hAnsi="Times New Roman" w:cs="Times New Roman"/>
                <w:sz w:val="24"/>
                <w:szCs w:val="24"/>
                <w:highlight w:val="yellow"/>
              </w:rPr>
            </w:pPr>
            <w:r w:rsidRPr="00020814">
              <w:rPr>
                <w:rFonts w:ascii="Times New Roman" w:hAnsi="Times New Roman" w:cs="Times New Roman"/>
                <w:sz w:val="24"/>
                <w:szCs w:val="24"/>
              </w:rPr>
              <w:t xml:space="preserve">Положение о научно-методической работе МОУ Елховоозернской средней общеобразовательной школы </w:t>
            </w:r>
            <w:r w:rsidRPr="00020814">
              <w:rPr>
                <w:rFonts w:ascii="Times New Roman" w:hAnsi="Times New Roman"/>
                <w:sz w:val="24"/>
                <w:szCs w:val="24"/>
              </w:rPr>
              <w:t>(протокол педсовета №1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10</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Совете по профилактике и правонарушений МОУ Елховоозернской  средней общеобразовательной школы </w:t>
            </w:r>
            <w:r w:rsidRPr="00020814">
              <w:rPr>
                <w:rFonts w:ascii="Times New Roman" w:hAnsi="Times New Roman"/>
                <w:sz w:val="24"/>
                <w:szCs w:val="24"/>
              </w:rPr>
              <w:t>(протокол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11</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постановке на внутришкольный учет учащихся </w:t>
            </w:r>
            <w:r w:rsidR="00AA3007" w:rsidRPr="00020814">
              <w:rPr>
                <w:rFonts w:ascii="Times New Roman" w:hAnsi="Times New Roman"/>
                <w:sz w:val="24"/>
                <w:szCs w:val="24"/>
              </w:rPr>
              <w:t>(протокол педсовета №</w:t>
            </w:r>
            <w:r w:rsidRPr="00020814">
              <w:rPr>
                <w:rFonts w:ascii="Times New Roman" w:hAnsi="Times New Roman"/>
                <w:sz w:val="24"/>
                <w:szCs w:val="24"/>
              </w:rPr>
              <w:t>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12</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профилактическом учете семей и учащихся, находящихся в социально-опасном положении </w:t>
            </w:r>
            <w:r w:rsidRPr="00020814">
              <w:rPr>
                <w:rFonts w:ascii="Times New Roman" w:hAnsi="Times New Roman"/>
                <w:sz w:val="24"/>
                <w:szCs w:val="24"/>
              </w:rPr>
              <w:t>(протокол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13</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bCs/>
                <w:sz w:val="24"/>
                <w:szCs w:val="24"/>
              </w:rPr>
              <w:t>Положение о локальном нормативном акте образовательной организации</w:t>
            </w:r>
            <w:r w:rsidR="00AA3007" w:rsidRPr="00020814">
              <w:rPr>
                <w:rFonts w:ascii="Times New Roman" w:hAnsi="Times New Roman" w:cs="Times New Roman"/>
                <w:sz w:val="24"/>
                <w:szCs w:val="24"/>
              </w:rPr>
              <w:t xml:space="preserve"> (протокол педсовета №1</w:t>
            </w:r>
            <w:r w:rsidRPr="00020814">
              <w:rPr>
                <w:rFonts w:ascii="Times New Roman" w:hAnsi="Times New Roman" w:cs="Times New Roman"/>
                <w:sz w:val="24"/>
                <w:szCs w:val="24"/>
              </w:rPr>
              <w:t xml:space="preserve"> от 29.08.2014 г., приказ №126/1 от 30.08.2014</w:t>
            </w:r>
            <w:r w:rsidR="00AA3007" w:rsidRPr="00020814">
              <w:rPr>
                <w:rFonts w:ascii="Times New Roman" w:hAnsi="Times New Roman" w:cs="Times New Roman"/>
                <w:sz w:val="24"/>
                <w:szCs w:val="24"/>
              </w:rPr>
              <w:t xml:space="preserve"> </w:t>
            </w:r>
            <w:r w:rsidRPr="00020814">
              <w:rPr>
                <w:rFonts w:ascii="Times New Roman" w:hAnsi="Times New Roman" w:cs="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14</w:t>
            </w:r>
          </w:p>
        </w:tc>
        <w:tc>
          <w:tcPr>
            <w:tcW w:w="9319" w:type="dxa"/>
          </w:tcPr>
          <w:p w:rsidR="00004C88" w:rsidRPr="00020814" w:rsidRDefault="00004C88" w:rsidP="00AA3007">
            <w:pPr>
              <w:pStyle w:val="17"/>
              <w:spacing w:after="0" w:line="240" w:lineRule="auto"/>
              <w:ind w:left="0"/>
              <w:rPr>
                <w:rFonts w:ascii="Times New Roman" w:hAnsi="Times New Roman" w:cs="Times New Roman"/>
                <w:sz w:val="24"/>
                <w:szCs w:val="24"/>
              </w:rPr>
            </w:pPr>
            <w:r w:rsidRPr="00020814">
              <w:rPr>
                <w:rFonts w:ascii="Times New Roman" w:hAnsi="Times New Roman" w:cs="Times New Roman"/>
                <w:sz w:val="24"/>
                <w:szCs w:val="24"/>
              </w:rPr>
              <w:t xml:space="preserve">Положение о </w:t>
            </w:r>
            <w:r w:rsidRPr="00020814">
              <w:rPr>
                <w:rFonts w:ascii="Times New Roman" w:hAnsi="Times New Roman"/>
                <w:sz w:val="24"/>
                <w:szCs w:val="24"/>
              </w:rPr>
              <w:t>родительском комитете</w:t>
            </w:r>
            <w:r w:rsidRPr="00020814">
              <w:rPr>
                <w:rFonts w:ascii="Times New Roman" w:hAnsi="Times New Roman" w:cs="Times New Roman"/>
                <w:sz w:val="24"/>
                <w:szCs w:val="24"/>
              </w:rPr>
              <w:t xml:space="preserve"> МОУ Елховоозернской СОШ (протокол </w:t>
            </w:r>
            <w:r w:rsidRPr="00020814">
              <w:rPr>
                <w:rFonts w:ascii="Times New Roman" w:hAnsi="Times New Roman"/>
                <w:sz w:val="24"/>
                <w:szCs w:val="24"/>
              </w:rPr>
              <w:t>педсовета №1 от 30.08.2013</w:t>
            </w:r>
            <w:r w:rsidR="00AA3007" w:rsidRPr="00020814">
              <w:rPr>
                <w:rFonts w:ascii="Times New Roman" w:hAnsi="Times New Roman"/>
                <w:sz w:val="24"/>
                <w:szCs w:val="24"/>
              </w:rPr>
              <w:t xml:space="preserve"> г., приказ №</w:t>
            </w:r>
            <w:r w:rsidRPr="00020814">
              <w:rPr>
                <w:rFonts w:ascii="Times New Roman" w:hAnsi="Times New Roman"/>
                <w:sz w:val="24"/>
                <w:szCs w:val="24"/>
              </w:rPr>
              <w:t>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15</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ученическом самоуправлении МОУ Елховоозернской СОШ (протокол </w:t>
            </w:r>
            <w:r w:rsidRPr="00020814">
              <w:rPr>
                <w:rFonts w:ascii="Times New Roman" w:hAnsi="Times New Roman"/>
                <w:sz w:val="24"/>
                <w:szCs w:val="24"/>
              </w:rPr>
              <w:t>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16</w:t>
            </w:r>
          </w:p>
        </w:tc>
        <w:tc>
          <w:tcPr>
            <w:tcW w:w="9319" w:type="dxa"/>
          </w:tcPr>
          <w:p w:rsidR="00004C88" w:rsidRPr="00020814" w:rsidRDefault="00004C88" w:rsidP="00720306">
            <w:pPr>
              <w:pStyle w:val="17"/>
              <w:spacing w:after="0" w:line="240" w:lineRule="auto"/>
              <w:ind w:left="0"/>
              <w:jc w:val="both"/>
              <w:rPr>
                <w:rFonts w:ascii="Times New Roman" w:hAnsi="Times New Roman" w:cs="Times New Roman"/>
                <w:sz w:val="24"/>
                <w:szCs w:val="24"/>
              </w:rPr>
            </w:pPr>
            <w:r w:rsidRPr="00020814">
              <w:rPr>
                <w:rFonts w:ascii="Times New Roman" w:hAnsi="Times New Roman"/>
                <w:sz w:val="24"/>
                <w:szCs w:val="24"/>
              </w:rPr>
              <w:t xml:space="preserve">Положение </w:t>
            </w:r>
            <w:r w:rsidR="00A4499B">
              <w:rPr>
                <w:rFonts w:ascii="Times New Roman" w:hAnsi="Times New Roman"/>
                <w:sz w:val="24"/>
                <w:szCs w:val="24"/>
              </w:rPr>
              <w:t>о</w:t>
            </w:r>
            <w:r w:rsidRPr="00020814">
              <w:rPr>
                <w:rFonts w:ascii="Times New Roman" w:hAnsi="Times New Roman"/>
                <w:sz w:val="24"/>
                <w:szCs w:val="24"/>
              </w:rPr>
              <w:t xml:space="preserve"> внутренней системе оценки качества образования</w:t>
            </w:r>
            <w:r w:rsidR="00AA3007" w:rsidRPr="00020814">
              <w:rPr>
                <w:rFonts w:ascii="Times New Roman" w:hAnsi="Times New Roman"/>
                <w:sz w:val="24"/>
                <w:szCs w:val="24"/>
              </w:rPr>
              <w:t xml:space="preserve"> </w:t>
            </w:r>
            <w:r w:rsidRPr="00020814">
              <w:rPr>
                <w:rFonts w:ascii="Times New Roman" w:hAnsi="Times New Roman"/>
                <w:sz w:val="24"/>
                <w:szCs w:val="24"/>
              </w:rPr>
              <w:t>(протокол педсовета №1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17</w:t>
            </w:r>
          </w:p>
        </w:tc>
        <w:tc>
          <w:tcPr>
            <w:tcW w:w="9319" w:type="dxa"/>
          </w:tcPr>
          <w:p w:rsidR="00004C88" w:rsidRPr="00720306" w:rsidRDefault="00004C88" w:rsidP="00720306">
            <w:pPr>
              <w:pStyle w:val="17"/>
              <w:spacing w:after="0" w:line="240" w:lineRule="auto"/>
              <w:ind w:left="0"/>
              <w:jc w:val="both"/>
              <w:rPr>
                <w:rFonts w:ascii="Times New Roman" w:hAnsi="Times New Roman" w:cs="Times New Roman"/>
              </w:rPr>
            </w:pPr>
            <w:r w:rsidRPr="00720306">
              <w:rPr>
                <w:rFonts w:ascii="Times New Roman" w:hAnsi="Times New Roman" w:cs="Times New Roman"/>
                <w:sz w:val="24"/>
                <w:szCs w:val="24"/>
              </w:rPr>
              <w:t xml:space="preserve">Положение </w:t>
            </w:r>
            <w:r w:rsidR="00A4499B" w:rsidRPr="00720306">
              <w:rPr>
                <w:rFonts w:ascii="Times New Roman" w:hAnsi="Times New Roman" w:cs="Times New Roman"/>
                <w:sz w:val="24"/>
                <w:szCs w:val="24"/>
              </w:rPr>
              <w:t>о</w:t>
            </w:r>
            <w:r w:rsidRPr="00720306">
              <w:rPr>
                <w:rFonts w:ascii="Times New Roman" w:hAnsi="Times New Roman" w:cs="Times New Roman"/>
                <w:sz w:val="24"/>
                <w:szCs w:val="24"/>
              </w:rPr>
              <w:t xml:space="preserve"> внутреннем мониторинге качества образования (протокол педсовета </w:t>
            </w:r>
            <w:r w:rsidRPr="00720306">
              <w:rPr>
                <w:rFonts w:ascii="Times New Roman" w:hAnsi="Times New Roman" w:cs="Times New Roman"/>
              </w:rPr>
              <w:t>№</w:t>
            </w:r>
            <w:r w:rsidR="00AA3007" w:rsidRPr="00720306">
              <w:rPr>
                <w:rFonts w:ascii="Times New Roman" w:hAnsi="Times New Roman" w:cs="Times New Roman"/>
              </w:rPr>
              <w:t>1 от 29.08.2014 г., приказ №</w:t>
            </w:r>
            <w:r w:rsidRPr="00720306">
              <w:rPr>
                <w:rFonts w:ascii="Times New Roman" w:hAnsi="Times New Roman" w:cs="Times New Roman"/>
              </w:rPr>
              <w:t>26/1 от 30.08.2014</w:t>
            </w:r>
            <w:r w:rsidR="00AA3007" w:rsidRPr="00720306">
              <w:rPr>
                <w:rFonts w:ascii="Times New Roman" w:hAnsi="Times New Roman" w:cs="Times New Roman"/>
              </w:rPr>
              <w:t xml:space="preserve"> </w:t>
            </w:r>
            <w:r w:rsidRPr="00720306">
              <w:rPr>
                <w:rFonts w:ascii="Times New Roman" w:hAnsi="Times New Roman" w:cs="Times New Roman"/>
              </w:rPr>
              <w:t>г.)</w:t>
            </w:r>
          </w:p>
        </w:tc>
      </w:tr>
      <w:tr w:rsidR="00004C88" w:rsidRPr="00020814" w:rsidTr="00AA3007">
        <w:tc>
          <w:tcPr>
            <w:tcW w:w="534" w:type="dxa"/>
            <w:vAlign w:val="center"/>
          </w:tcPr>
          <w:p w:rsidR="00004C88" w:rsidRPr="00020814" w:rsidRDefault="00004C88" w:rsidP="00AA3007">
            <w:pPr>
              <w:jc w:val="center"/>
            </w:pPr>
            <w:r w:rsidRPr="00020814">
              <w:t>18</w:t>
            </w:r>
          </w:p>
        </w:tc>
        <w:tc>
          <w:tcPr>
            <w:tcW w:w="9319" w:type="dxa"/>
          </w:tcPr>
          <w:p w:rsidR="00004C88" w:rsidRPr="00020814" w:rsidRDefault="00004C88" w:rsidP="00020814">
            <w:pPr>
              <w:pStyle w:val="17"/>
              <w:spacing w:after="0" w:line="240" w:lineRule="auto"/>
              <w:ind w:left="0"/>
              <w:jc w:val="both"/>
              <w:rPr>
                <w:rFonts w:ascii="Times New Roman" w:hAnsi="Times New Roman"/>
                <w:sz w:val="24"/>
                <w:szCs w:val="24"/>
              </w:rPr>
            </w:pPr>
            <w:r w:rsidRPr="00020814">
              <w:rPr>
                <w:rFonts w:ascii="Times New Roman" w:hAnsi="Times New Roman"/>
                <w:sz w:val="24"/>
                <w:szCs w:val="24"/>
              </w:rPr>
              <w:t xml:space="preserve">Положение </w:t>
            </w:r>
            <w:r w:rsidR="00020814">
              <w:rPr>
                <w:rFonts w:ascii="Times New Roman" w:hAnsi="Times New Roman"/>
                <w:sz w:val="24"/>
                <w:szCs w:val="24"/>
              </w:rPr>
              <w:t>о</w:t>
            </w:r>
            <w:r w:rsidRPr="00020814">
              <w:rPr>
                <w:rFonts w:ascii="Times New Roman" w:hAnsi="Times New Roman"/>
                <w:sz w:val="24"/>
                <w:szCs w:val="24"/>
              </w:rPr>
              <w:t xml:space="preserve"> самообследовании ОО (протокол педсовета №1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19</w:t>
            </w:r>
          </w:p>
        </w:tc>
        <w:tc>
          <w:tcPr>
            <w:tcW w:w="9319" w:type="dxa"/>
          </w:tcPr>
          <w:p w:rsidR="00004C88" w:rsidRPr="00020814" w:rsidRDefault="00004C88" w:rsidP="00720306">
            <w:pPr>
              <w:jc w:val="both"/>
            </w:pPr>
            <w:r w:rsidRPr="00020814">
              <w:t>Положение о системе оценок, формах и сроках проведения промежуточной аттестации и переводе обучающихся ОО (протокол педсовета №1 от 29.08.2014 г., приказ №126/1 от 30.08.2014</w:t>
            </w:r>
            <w:r w:rsidR="00AA3007"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20</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Положение о требованиях к одежде обучающихся МОУ Елховоозернской средней общеобразовательной школе (протокол общешкольного родительского собрания №2 от 17.12.2014 г., приказ № 10/1 от 19.01.2015 г.)</w:t>
            </w:r>
          </w:p>
        </w:tc>
      </w:tr>
      <w:tr w:rsidR="00004C88" w:rsidRPr="00020814" w:rsidTr="00AA3007">
        <w:tc>
          <w:tcPr>
            <w:tcW w:w="534" w:type="dxa"/>
            <w:vAlign w:val="center"/>
          </w:tcPr>
          <w:p w:rsidR="00004C88" w:rsidRPr="00020814" w:rsidRDefault="00004C88" w:rsidP="00AA3007">
            <w:pPr>
              <w:jc w:val="center"/>
            </w:pPr>
            <w:r w:rsidRPr="00020814">
              <w:t>21</w:t>
            </w:r>
          </w:p>
        </w:tc>
        <w:tc>
          <w:tcPr>
            <w:tcW w:w="9319" w:type="dxa"/>
          </w:tcPr>
          <w:p w:rsidR="00004C88" w:rsidRPr="00020814" w:rsidRDefault="00004C88" w:rsidP="00AA3007">
            <w:pPr>
              <w:pStyle w:val="17"/>
              <w:spacing w:after="0" w:line="240" w:lineRule="auto"/>
              <w:ind w:left="0"/>
              <w:jc w:val="both"/>
              <w:rPr>
                <w:rFonts w:ascii="Times New Roman" w:hAnsi="Times New Roman"/>
                <w:sz w:val="24"/>
                <w:szCs w:val="24"/>
              </w:rPr>
            </w:pPr>
            <w:r w:rsidRPr="00020814">
              <w:rPr>
                <w:rFonts w:ascii="Times New Roman" w:hAnsi="Times New Roman"/>
                <w:sz w:val="24"/>
                <w:szCs w:val="24"/>
              </w:rPr>
              <w:t>Правила внутреннего трудового распорядка деятельности (протокол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lastRenderedPageBreak/>
              <w:t>22</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highlight w:val="yellow"/>
              </w:rPr>
            </w:pPr>
            <w:r w:rsidRPr="00020814">
              <w:rPr>
                <w:rFonts w:ascii="Times New Roman" w:hAnsi="Times New Roman" w:cs="Times New Roman"/>
                <w:sz w:val="24"/>
                <w:szCs w:val="24"/>
              </w:rPr>
              <w:t>Положение о рабочей программе (</w:t>
            </w:r>
            <w:r w:rsidRPr="00020814">
              <w:rPr>
                <w:rFonts w:ascii="Times New Roman" w:hAnsi="Times New Roman"/>
                <w:sz w:val="24"/>
                <w:szCs w:val="24"/>
              </w:rPr>
              <w:t>протокол педсовета №1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23</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w:t>
            </w:r>
            <w:r w:rsidRPr="00020814">
              <w:rPr>
                <w:rFonts w:ascii="Times New Roman" w:hAnsi="Times New Roman" w:cs="Times New Roman"/>
                <w:sz w:val="24"/>
              </w:rPr>
              <w:t>об организации научно-методической работы</w:t>
            </w:r>
            <w:r w:rsidRPr="00020814">
              <w:rPr>
                <w:rFonts w:ascii="Times New Roman" w:hAnsi="Times New Roman" w:cs="Times New Roman"/>
                <w:sz w:val="28"/>
                <w:szCs w:val="24"/>
              </w:rPr>
              <w:t xml:space="preserve"> </w:t>
            </w:r>
            <w:r w:rsidRPr="00020814">
              <w:rPr>
                <w:rFonts w:ascii="Times New Roman" w:hAnsi="Times New Roman" w:cs="Times New Roman"/>
                <w:sz w:val="24"/>
                <w:szCs w:val="24"/>
              </w:rPr>
              <w:t>(</w:t>
            </w:r>
            <w:r w:rsidR="00AA3007" w:rsidRPr="00020814">
              <w:rPr>
                <w:rFonts w:ascii="Times New Roman" w:hAnsi="Times New Roman"/>
                <w:sz w:val="24"/>
                <w:szCs w:val="24"/>
              </w:rPr>
              <w:t>протокол педсовета №1</w:t>
            </w:r>
            <w:r w:rsidRPr="00020814">
              <w:rPr>
                <w:rFonts w:ascii="Times New Roman" w:hAnsi="Times New Roman"/>
                <w:sz w:val="24"/>
                <w:szCs w:val="24"/>
              </w:rPr>
              <w:t xml:space="preserve">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24</w:t>
            </w:r>
          </w:p>
        </w:tc>
        <w:tc>
          <w:tcPr>
            <w:tcW w:w="9319" w:type="dxa"/>
          </w:tcPr>
          <w:p w:rsidR="00004C88" w:rsidRPr="00020814" w:rsidRDefault="00004C88" w:rsidP="00AA3007">
            <w:pPr>
              <w:pStyle w:val="17"/>
              <w:spacing w:after="0" w:line="240" w:lineRule="auto"/>
              <w:ind w:left="0"/>
              <w:jc w:val="both"/>
              <w:rPr>
                <w:rFonts w:ascii="Times New Roman" w:hAnsi="Times New Roman"/>
                <w:sz w:val="24"/>
                <w:szCs w:val="24"/>
                <w:highlight w:val="yellow"/>
              </w:rPr>
            </w:pPr>
            <w:r w:rsidRPr="00020814">
              <w:rPr>
                <w:rFonts w:ascii="Times New Roman" w:hAnsi="Times New Roman"/>
                <w:sz w:val="24"/>
                <w:szCs w:val="24"/>
              </w:rPr>
              <w:t>Положение об контрольно</w:t>
            </w:r>
            <w:r w:rsidR="00AA3007" w:rsidRPr="00020814">
              <w:rPr>
                <w:rFonts w:ascii="Times New Roman" w:hAnsi="Times New Roman"/>
                <w:sz w:val="24"/>
                <w:szCs w:val="24"/>
              </w:rPr>
              <w:t>-</w:t>
            </w:r>
            <w:r w:rsidRPr="00020814">
              <w:rPr>
                <w:rFonts w:ascii="Times New Roman" w:hAnsi="Times New Roman"/>
                <w:sz w:val="24"/>
                <w:szCs w:val="24"/>
              </w:rPr>
              <w:t>инспекционной деятельности (протокол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25</w:t>
            </w:r>
          </w:p>
        </w:tc>
        <w:tc>
          <w:tcPr>
            <w:tcW w:w="9319" w:type="dxa"/>
          </w:tcPr>
          <w:p w:rsidR="00004C88" w:rsidRPr="00020814" w:rsidRDefault="00004C88" w:rsidP="00AA3007">
            <w:pPr>
              <w:pStyle w:val="17"/>
              <w:spacing w:after="0" w:line="240" w:lineRule="auto"/>
              <w:ind w:left="0"/>
              <w:jc w:val="both"/>
              <w:rPr>
                <w:rFonts w:ascii="Times New Roman" w:hAnsi="Times New Roman"/>
                <w:sz w:val="24"/>
                <w:szCs w:val="24"/>
              </w:rPr>
            </w:pPr>
            <w:r w:rsidRPr="00020814">
              <w:rPr>
                <w:rFonts w:ascii="Times New Roman" w:hAnsi="Times New Roman"/>
                <w:sz w:val="24"/>
                <w:szCs w:val="24"/>
              </w:rPr>
              <w:t xml:space="preserve">Положение об оформлении классных журналов </w:t>
            </w:r>
            <w:r w:rsidRPr="00020814">
              <w:rPr>
                <w:rFonts w:ascii="Times New Roman" w:hAnsi="Times New Roman" w:cs="Times New Roman"/>
                <w:sz w:val="24"/>
                <w:szCs w:val="24"/>
              </w:rPr>
              <w:t>МОУ Елховоозернской средней общеобразовательной школе (</w:t>
            </w:r>
            <w:r w:rsidR="00AA3007" w:rsidRPr="00020814">
              <w:rPr>
                <w:rFonts w:ascii="Times New Roman" w:hAnsi="Times New Roman"/>
                <w:sz w:val="24"/>
                <w:szCs w:val="24"/>
              </w:rPr>
              <w:t>протокол педсовета №1 от 29.08.2014 г., приказ №</w:t>
            </w:r>
            <w:r w:rsidRPr="00020814">
              <w:rPr>
                <w:rFonts w:ascii="Times New Roman" w:hAnsi="Times New Roman"/>
                <w:sz w:val="24"/>
                <w:szCs w:val="24"/>
              </w:rPr>
              <w:t>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26</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 рабочей программе по внеурочной деятельности </w:t>
            </w:r>
            <w:r w:rsidRPr="00020814">
              <w:rPr>
                <w:rFonts w:ascii="Times New Roman" w:hAnsi="Times New Roman"/>
                <w:sz w:val="24"/>
                <w:szCs w:val="24"/>
              </w:rPr>
              <w:t>(протокол педсовета №1 от 29.08.2014 г., приказ №126/1 от 30.08.2014</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27</w:t>
            </w:r>
          </w:p>
        </w:tc>
        <w:tc>
          <w:tcPr>
            <w:tcW w:w="9319" w:type="dxa"/>
          </w:tcPr>
          <w:p w:rsidR="00004C88" w:rsidRPr="00020814" w:rsidRDefault="00004C88" w:rsidP="00720306">
            <w:pPr>
              <w:pStyle w:val="17"/>
              <w:spacing w:after="0" w:line="240" w:lineRule="auto"/>
              <w:ind w:left="0"/>
              <w:jc w:val="both"/>
              <w:rPr>
                <w:rFonts w:ascii="Times New Roman" w:hAnsi="Times New Roman"/>
                <w:sz w:val="24"/>
                <w:szCs w:val="24"/>
              </w:rPr>
            </w:pPr>
            <w:r w:rsidRPr="00020814">
              <w:rPr>
                <w:rFonts w:ascii="Times New Roman" w:hAnsi="Times New Roman"/>
                <w:sz w:val="24"/>
                <w:szCs w:val="24"/>
              </w:rPr>
              <w:t>Положение об организации индивидуального обучения больных детей  на дому (протокол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28</w:t>
            </w:r>
          </w:p>
        </w:tc>
        <w:tc>
          <w:tcPr>
            <w:tcW w:w="9319" w:type="dxa"/>
          </w:tcPr>
          <w:p w:rsidR="00004C88" w:rsidRPr="00020814" w:rsidRDefault="00004C88" w:rsidP="00720306">
            <w:pPr>
              <w:spacing w:before="100" w:beforeAutospacing="1" w:after="100" w:afterAutospacing="1" w:line="264" w:lineRule="atLeast"/>
              <w:jc w:val="both"/>
              <w:rPr>
                <w:szCs w:val="28"/>
                <w:lang w:eastAsia="ru-RU"/>
              </w:rPr>
            </w:pPr>
            <w:r w:rsidRPr="00020814">
              <w:rPr>
                <w:bCs/>
                <w:szCs w:val="28"/>
                <w:lang w:eastAsia="ru-RU"/>
              </w:rPr>
              <w:t>Положение о библиотечном фонде или Перечень используемых учебных изданий: для реализации образовательных программ начального общего, основного общего, среднего общего образования (учебники, учебные пособия)</w:t>
            </w:r>
            <w:r w:rsidRPr="00020814">
              <w:t xml:space="preserve"> (</w:t>
            </w:r>
            <w:r w:rsidR="00AA3007" w:rsidRPr="00020814">
              <w:t>протокол педсовета №</w:t>
            </w:r>
            <w:r w:rsidRPr="00020814">
              <w:t>1 от 29.08.2014 г., приказ № 126/1 от 30.08.2014</w:t>
            </w:r>
            <w:r w:rsidR="00AA3007" w:rsidRPr="00020814">
              <w:t xml:space="preserve"> </w:t>
            </w:r>
            <w:r w:rsidRPr="00020814">
              <w:t>г.)</w:t>
            </w:r>
          </w:p>
        </w:tc>
      </w:tr>
      <w:tr w:rsidR="00004C88" w:rsidRPr="00020814" w:rsidTr="00AA3007">
        <w:tc>
          <w:tcPr>
            <w:tcW w:w="534" w:type="dxa"/>
            <w:vAlign w:val="center"/>
          </w:tcPr>
          <w:p w:rsidR="00004C88" w:rsidRPr="00020814" w:rsidRDefault="00004C88" w:rsidP="00AA3007">
            <w:pPr>
              <w:jc w:val="center"/>
            </w:pPr>
            <w:r w:rsidRPr="00020814">
              <w:t>29</w:t>
            </w:r>
          </w:p>
        </w:tc>
        <w:tc>
          <w:tcPr>
            <w:tcW w:w="9319" w:type="dxa"/>
          </w:tcPr>
          <w:p w:rsidR="00004C88" w:rsidRPr="00020814" w:rsidRDefault="00004C88" w:rsidP="00AA3007">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Положение об организации текущей и итоговой оценки обучающихся (протокол педсовета №1 от 29.08.2014 г., приказ №126/1 от 30.08.2014</w:t>
            </w:r>
            <w:r w:rsidR="00AA3007" w:rsidRPr="00020814">
              <w:rPr>
                <w:rFonts w:ascii="Times New Roman" w:hAnsi="Times New Roman" w:cs="Times New Roman"/>
                <w:sz w:val="24"/>
                <w:szCs w:val="24"/>
              </w:rPr>
              <w:t xml:space="preserve"> </w:t>
            </w:r>
            <w:r w:rsidRPr="00020814">
              <w:rPr>
                <w:rFonts w:ascii="Times New Roman" w:hAnsi="Times New Roman" w:cs="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30</w:t>
            </w:r>
          </w:p>
        </w:tc>
        <w:tc>
          <w:tcPr>
            <w:tcW w:w="9319" w:type="dxa"/>
          </w:tcPr>
          <w:p w:rsidR="00004C88" w:rsidRPr="00020814" w:rsidRDefault="00004C88" w:rsidP="00696EFF">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организации горячего питания в МОУ Елховоозернской средней общеобразовательной школе </w:t>
            </w:r>
            <w:r w:rsidRPr="00020814">
              <w:rPr>
                <w:rFonts w:ascii="Times New Roman" w:hAnsi="Times New Roman"/>
                <w:sz w:val="24"/>
                <w:szCs w:val="24"/>
              </w:rPr>
              <w:t>(протокол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№115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r w:rsidR="00004C88" w:rsidRPr="00020814" w:rsidTr="00AA3007">
        <w:tc>
          <w:tcPr>
            <w:tcW w:w="534" w:type="dxa"/>
            <w:vAlign w:val="center"/>
          </w:tcPr>
          <w:p w:rsidR="00004C88" w:rsidRPr="00020814" w:rsidRDefault="00004C88" w:rsidP="00AA3007">
            <w:pPr>
              <w:jc w:val="center"/>
            </w:pPr>
            <w:r w:rsidRPr="00020814">
              <w:t>31</w:t>
            </w:r>
          </w:p>
        </w:tc>
        <w:tc>
          <w:tcPr>
            <w:tcW w:w="9319" w:type="dxa"/>
          </w:tcPr>
          <w:p w:rsidR="00004C88" w:rsidRPr="00020814" w:rsidRDefault="00004C88" w:rsidP="005A15F8">
            <w:pPr>
              <w:pStyle w:val="17"/>
              <w:spacing w:after="0" w:line="240" w:lineRule="auto"/>
              <w:ind w:left="0"/>
              <w:jc w:val="both"/>
              <w:rPr>
                <w:rFonts w:ascii="Times New Roman" w:hAnsi="Times New Roman" w:cs="Times New Roman"/>
                <w:sz w:val="24"/>
                <w:szCs w:val="24"/>
              </w:rPr>
            </w:pPr>
            <w:r w:rsidRPr="00020814">
              <w:rPr>
                <w:rFonts w:ascii="Times New Roman" w:hAnsi="Times New Roman" w:cs="Times New Roman"/>
                <w:sz w:val="24"/>
                <w:szCs w:val="24"/>
              </w:rPr>
              <w:t xml:space="preserve">Положение об официальном сайте Муниципального образовательного учреждения Елховоозернской средней образовательной школы </w:t>
            </w:r>
            <w:r w:rsidRPr="00020814">
              <w:rPr>
                <w:rFonts w:ascii="Times New Roman" w:hAnsi="Times New Roman"/>
                <w:sz w:val="24"/>
                <w:szCs w:val="24"/>
              </w:rPr>
              <w:t>(протокол педсовета №1 от 30.08.2013</w:t>
            </w:r>
            <w:r w:rsidR="00AA3007" w:rsidRPr="00020814">
              <w:rPr>
                <w:rFonts w:ascii="Times New Roman" w:hAnsi="Times New Roman"/>
                <w:sz w:val="24"/>
                <w:szCs w:val="24"/>
              </w:rPr>
              <w:t xml:space="preserve"> </w:t>
            </w:r>
            <w:r w:rsidRPr="00020814">
              <w:rPr>
                <w:rFonts w:ascii="Times New Roman" w:hAnsi="Times New Roman"/>
                <w:sz w:val="24"/>
                <w:szCs w:val="24"/>
              </w:rPr>
              <w:t>г., приказ №</w:t>
            </w:r>
            <w:r w:rsidR="00720306">
              <w:rPr>
                <w:rFonts w:ascii="Times New Roman" w:hAnsi="Times New Roman"/>
                <w:sz w:val="24"/>
                <w:szCs w:val="24"/>
              </w:rPr>
              <w:t>1</w:t>
            </w:r>
            <w:r w:rsidRPr="00020814">
              <w:rPr>
                <w:rFonts w:ascii="Times New Roman" w:hAnsi="Times New Roman"/>
                <w:sz w:val="24"/>
                <w:szCs w:val="24"/>
              </w:rPr>
              <w:t>15 от 01.09.2013</w:t>
            </w:r>
            <w:r w:rsidR="00AA3007" w:rsidRPr="00020814">
              <w:rPr>
                <w:rFonts w:ascii="Times New Roman" w:hAnsi="Times New Roman"/>
                <w:sz w:val="24"/>
                <w:szCs w:val="24"/>
              </w:rPr>
              <w:t xml:space="preserve"> </w:t>
            </w:r>
            <w:r w:rsidRPr="00020814">
              <w:rPr>
                <w:rFonts w:ascii="Times New Roman" w:hAnsi="Times New Roman"/>
                <w:sz w:val="24"/>
                <w:szCs w:val="24"/>
              </w:rPr>
              <w:t>г.)</w:t>
            </w:r>
          </w:p>
        </w:tc>
      </w:tr>
    </w:tbl>
    <w:p w:rsidR="00E7097E" w:rsidRDefault="00E7097E" w:rsidP="002A76CB">
      <w:pPr>
        <w:jc w:val="both"/>
        <w:rPr>
          <w:b/>
        </w:rPr>
      </w:pPr>
    </w:p>
    <w:p w:rsidR="00E7097E" w:rsidRDefault="00E7097E">
      <w:pPr>
        <w:jc w:val="center"/>
        <w:rPr>
          <w:b/>
        </w:rPr>
      </w:pPr>
      <w:r>
        <w:rPr>
          <w:b/>
          <w:lang w:val="en-US"/>
        </w:rPr>
        <w:t>II</w:t>
      </w:r>
      <w:r>
        <w:rPr>
          <w:b/>
        </w:rPr>
        <w:t>. Сведения об условиях реализации образовательной деятельности.</w:t>
      </w:r>
    </w:p>
    <w:p w:rsidR="00E7097E" w:rsidRDefault="00E7097E">
      <w:pPr>
        <w:spacing w:before="120" w:after="120"/>
        <w:ind w:left="284"/>
        <w:jc w:val="center"/>
        <w:rPr>
          <w:b/>
          <w:bCs/>
        </w:rPr>
      </w:pPr>
      <w:r>
        <w:rPr>
          <w:b/>
          <w:bCs/>
        </w:rPr>
        <w:t>1. Сведения о составе и квалификации административных, педагогических кадров</w:t>
      </w:r>
    </w:p>
    <w:p w:rsidR="00E7097E" w:rsidRDefault="00E7097E">
      <w:pPr>
        <w:spacing w:before="120" w:after="240"/>
        <w:ind w:left="284" w:firstLine="709"/>
        <w:jc w:val="both"/>
        <w:rPr>
          <w:bCs/>
        </w:rPr>
      </w:pPr>
      <w:r>
        <w:rPr>
          <w:bCs/>
        </w:rPr>
        <w:t>1.1. Сведения об административных работниках.</w:t>
      </w:r>
    </w:p>
    <w:tbl>
      <w:tblPr>
        <w:tblW w:w="9805" w:type="dxa"/>
        <w:jc w:val="center"/>
        <w:tblInd w:w="134" w:type="dxa"/>
        <w:tblLayout w:type="fixed"/>
        <w:tblLook w:val="0000"/>
      </w:tblPr>
      <w:tblGrid>
        <w:gridCol w:w="1785"/>
        <w:gridCol w:w="1701"/>
        <w:gridCol w:w="2682"/>
        <w:gridCol w:w="1287"/>
        <w:gridCol w:w="2350"/>
      </w:tblGrid>
      <w:tr w:rsidR="00E7097E" w:rsidRPr="00C11789" w:rsidTr="00C11789">
        <w:trPr>
          <w:jc w:val="center"/>
        </w:trPr>
        <w:tc>
          <w:tcPr>
            <w:tcW w:w="1785"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snapToGrid w:val="0"/>
              <w:spacing w:before="120"/>
              <w:jc w:val="center"/>
              <w:rPr>
                <w:rFonts w:cs="Times New Roman"/>
                <w:sz w:val="22"/>
                <w:szCs w:val="22"/>
              </w:rPr>
            </w:pPr>
            <w:r w:rsidRPr="00C11789">
              <w:rPr>
                <w:rFonts w:cs="Times New Roman"/>
                <w:sz w:val="22"/>
                <w:szCs w:val="22"/>
              </w:rPr>
              <w:t>Должность</w:t>
            </w:r>
          </w:p>
        </w:tc>
        <w:tc>
          <w:tcPr>
            <w:tcW w:w="1701"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snapToGrid w:val="0"/>
              <w:spacing w:before="120"/>
              <w:jc w:val="center"/>
              <w:rPr>
                <w:rFonts w:cs="Times New Roman"/>
                <w:sz w:val="22"/>
                <w:szCs w:val="22"/>
              </w:rPr>
            </w:pPr>
            <w:r w:rsidRPr="00C11789">
              <w:rPr>
                <w:rFonts w:cs="Times New Roman"/>
                <w:sz w:val="22"/>
                <w:szCs w:val="22"/>
              </w:rPr>
              <w:t>Фамилия, имя, отчество</w:t>
            </w:r>
          </w:p>
        </w:tc>
        <w:tc>
          <w:tcPr>
            <w:tcW w:w="2682"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snapToGrid w:val="0"/>
              <w:jc w:val="center"/>
              <w:rPr>
                <w:rFonts w:cs="Times New Roman"/>
                <w:sz w:val="22"/>
                <w:szCs w:val="22"/>
              </w:rPr>
            </w:pPr>
            <w:r w:rsidRPr="00C11789">
              <w:rPr>
                <w:rFonts w:cs="Times New Roman"/>
                <w:sz w:val="22"/>
                <w:szCs w:val="22"/>
              </w:rPr>
              <w:t>Образовательный ценз</w:t>
            </w:r>
          </w:p>
          <w:p w:rsidR="00E7097E" w:rsidRPr="00C11789" w:rsidRDefault="00E7097E" w:rsidP="00C11789">
            <w:pPr>
              <w:jc w:val="center"/>
              <w:rPr>
                <w:rFonts w:cs="Times New Roman"/>
                <w:sz w:val="22"/>
                <w:szCs w:val="22"/>
              </w:rPr>
            </w:pPr>
            <w:r w:rsidRPr="00C11789">
              <w:rPr>
                <w:rFonts w:cs="Times New Roman"/>
                <w:sz w:val="22"/>
                <w:szCs w:val="22"/>
              </w:rPr>
              <w:t>(образовательное  учреждение, специальность и присвоенная квалификация)</w:t>
            </w:r>
          </w:p>
        </w:tc>
        <w:tc>
          <w:tcPr>
            <w:tcW w:w="1287"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snapToGrid w:val="0"/>
              <w:jc w:val="center"/>
              <w:rPr>
                <w:rFonts w:cs="Times New Roman"/>
                <w:sz w:val="22"/>
                <w:szCs w:val="22"/>
              </w:rPr>
            </w:pPr>
            <w:r w:rsidRPr="00C11789">
              <w:rPr>
                <w:rFonts w:cs="Times New Roman"/>
                <w:sz w:val="22"/>
                <w:szCs w:val="22"/>
              </w:rPr>
              <w:t>Стаж педагогической деятельности</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E7097E" w:rsidP="00C11789">
            <w:pPr>
              <w:snapToGrid w:val="0"/>
              <w:jc w:val="center"/>
              <w:rPr>
                <w:rFonts w:cs="Times New Roman"/>
                <w:sz w:val="22"/>
                <w:szCs w:val="22"/>
              </w:rPr>
            </w:pPr>
            <w:r w:rsidRPr="00C11789">
              <w:rPr>
                <w:rFonts w:cs="Times New Roman"/>
                <w:sz w:val="22"/>
                <w:szCs w:val="22"/>
              </w:rPr>
              <w:t>Сведения о повышении квалификации</w:t>
            </w:r>
          </w:p>
          <w:p w:rsidR="00E7097E" w:rsidRPr="00C11789" w:rsidRDefault="00E7097E" w:rsidP="00C11789">
            <w:pPr>
              <w:jc w:val="center"/>
              <w:rPr>
                <w:rFonts w:cs="Times New Roman"/>
                <w:sz w:val="22"/>
                <w:szCs w:val="22"/>
              </w:rPr>
            </w:pPr>
            <w:r w:rsidRPr="00C11789">
              <w:rPr>
                <w:rFonts w:cs="Times New Roman"/>
                <w:sz w:val="22"/>
                <w:szCs w:val="22"/>
              </w:rPr>
              <w:t>(образовательное учреждение, год прохождения)</w:t>
            </w:r>
          </w:p>
        </w:tc>
      </w:tr>
      <w:tr w:rsidR="00926A1B" w:rsidRPr="00C11789" w:rsidTr="00C11789">
        <w:trPr>
          <w:jc w:val="center"/>
        </w:trPr>
        <w:tc>
          <w:tcPr>
            <w:tcW w:w="1785" w:type="dxa"/>
            <w:tcBorders>
              <w:top w:val="single" w:sz="4" w:space="0" w:color="000000"/>
              <w:left w:val="single" w:sz="4" w:space="0" w:color="000000"/>
              <w:bottom w:val="single" w:sz="4" w:space="0" w:color="000000"/>
            </w:tcBorders>
            <w:shd w:val="clear" w:color="auto" w:fill="auto"/>
          </w:tcPr>
          <w:p w:rsidR="00926A1B" w:rsidRPr="00C11789" w:rsidRDefault="00926A1B">
            <w:pPr>
              <w:snapToGrid w:val="0"/>
              <w:jc w:val="both"/>
              <w:rPr>
                <w:rFonts w:cs="Times New Roman"/>
                <w:sz w:val="22"/>
                <w:szCs w:val="22"/>
              </w:rPr>
            </w:pPr>
            <w:r w:rsidRPr="00C11789">
              <w:rPr>
                <w:rFonts w:cs="Times New Roman"/>
                <w:sz w:val="22"/>
                <w:szCs w:val="22"/>
              </w:rPr>
              <w:t>Директор</w:t>
            </w:r>
          </w:p>
        </w:tc>
        <w:tc>
          <w:tcPr>
            <w:tcW w:w="1701" w:type="dxa"/>
            <w:tcBorders>
              <w:top w:val="single" w:sz="4" w:space="0" w:color="000000"/>
              <w:left w:val="single" w:sz="4" w:space="0" w:color="000000"/>
              <w:bottom w:val="single" w:sz="4" w:space="0" w:color="000000"/>
            </w:tcBorders>
            <w:shd w:val="clear" w:color="auto" w:fill="auto"/>
          </w:tcPr>
          <w:p w:rsidR="00926A1B" w:rsidRPr="00C11789" w:rsidRDefault="00926A1B" w:rsidP="00F116C2">
            <w:pPr>
              <w:snapToGrid w:val="0"/>
              <w:jc w:val="both"/>
              <w:rPr>
                <w:rFonts w:eastAsia="Times New Roman CYR" w:cs="Times New Roman"/>
                <w:sz w:val="22"/>
                <w:szCs w:val="22"/>
              </w:rPr>
            </w:pPr>
            <w:r w:rsidRPr="00C11789">
              <w:rPr>
                <w:rFonts w:cs="Times New Roman"/>
                <w:color w:val="000000"/>
                <w:sz w:val="22"/>
                <w:szCs w:val="22"/>
                <w:lang w:eastAsia="ru-RU"/>
              </w:rPr>
              <w:t xml:space="preserve">Булатов Андрей Геннадьевич </w:t>
            </w:r>
          </w:p>
        </w:tc>
        <w:tc>
          <w:tcPr>
            <w:tcW w:w="2682"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rPr>
                <w:rFonts w:eastAsia="Times New Roman CYR" w:cs="Times New Roman"/>
                <w:sz w:val="22"/>
                <w:szCs w:val="22"/>
              </w:rPr>
            </w:pPr>
            <w:r w:rsidRPr="00C11789">
              <w:rPr>
                <w:rFonts w:eastAsia="Times New Roman CYR" w:cs="Times New Roman"/>
                <w:sz w:val="22"/>
                <w:szCs w:val="22"/>
              </w:rPr>
              <w:t xml:space="preserve">Высшее образование, </w:t>
            </w:r>
            <w:r w:rsidR="00020814" w:rsidRPr="00C11789">
              <w:rPr>
                <w:rFonts w:eastAsia="Times New Roman CYR" w:cs="Times New Roman"/>
                <w:sz w:val="22"/>
                <w:szCs w:val="22"/>
              </w:rPr>
              <w:t>МГУ, прикладная математика, математик-прикладник</w:t>
            </w:r>
          </w:p>
        </w:tc>
        <w:tc>
          <w:tcPr>
            <w:tcW w:w="1287" w:type="dxa"/>
            <w:tcBorders>
              <w:top w:val="single" w:sz="4" w:space="0" w:color="000000"/>
              <w:left w:val="single" w:sz="4" w:space="0" w:color="000000"/>
              <w:bottom w:val="single" w:sz="4" w:space="0" w:color="000000"/>
            </w:tcBorders>
            <w:shd w:val="clear" w:color="auto" w:fill="auto"/>
            <w:vAlign w:val="center"/>
          </w:tcPr>
          <w:p w:rsidR="00926A1B" w:rsidRPr="00C11789" w:rsidRDefault="00020814" w:rsidP="00C11789">
            <w:pPr>
              <w:snapToGrid w:val="0"/>
              <w:jc w:val="center"/>
              <w:rPr>
                <w:rFonts w:eastAsia="Times New Roman CYR" w:cs="Times New Roman"/>
                <w:sz w:val="22"/>
                <w:szCs w:val="22"/>
              </w:rPr>
            </w:pPr>
            <w:r w:rsidRPr="00C11789">
              <w:rPr>
                <w:rFonts w:eastAsia="Times New Roman CYR" w:cs="Times New Roman"/>
                <w:sz w:val="22"/>
                <w:szCs w:val="22"/>
              </w:rPr>
              <w:t xml:space="preserve">22 </w:t>
            </w:r>
            <w:r w:rsidR="00926A1B" w:rsidRPr="00C11789">
              <w:rPr>
                <w:rFonts w:eastAsia="Times New Roman CYR" w:cs="Times New Roman"/>
                <w:sz w:val="22"/>
                <w:szCs w:val="22"/>
              </w:rPr>
              <w:t>года</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1B" w:rsidRPr="00C11789" w:rsidRDefault="00020814" w:rsidP="00C11789">
            <w:pPr>
              <w:snapToGrid w:val="0"/>
              <w:rPr>
                <w:rFonts w:cs="Times New Roman"/>
                <w:sz w:val="22"/>
                <w:szCs w:val="22"/>
              </w:rPr>
            </w:pPr>
            <w:r w:rsidRPr="00C11789">
              <w:rPr>
                <w:rFonts w:cs="Times New Roman"/>
                <w:sz w:val="22"/>
                <w:szCs w:val="22"/>
              </w:rPr>
              <w:t>У</w:t>
            </w:r>
            <w:r w:rsidR="00926A1B" w:rsidRPr="00C11789">
              <w:rPr>
                <w:rFonts w:cs="Times New Roman"/>
                <w:sz w:val="22"/>
                <w:szCs w:val="22"/>
              </w:rPr>
              <w:t>ИПК</w:t>
            </w:r>
            <w:r w:rsidR="001274BC" w:rsidRPr="00C11789">
              <w:rPr>
                <w:rFonts w:cs="Times New Roman"/>
                <w:sz w:val="22"/>
                <w:szCs w:val="22"/>
              </w:rPr>
              <w:t xml:space="preserve"> </w:t>
            </w:r>
            <w:r w:rsidR="00926A1B" w:rsidRPr="00C11789">
              <w:rPr>
                <w:rFonts w:cs="Times New Roman"/>
                <w:sz w:val="22"/>
                <w:szCs w:val="22"/>
              </w:rPr>
              <w:t xml:space="preserve">ПРО </w:t>
            </w:r>
            <w:proofErr w:type="gramStart"/>
            <w:r w:rsidR="00926A1B" w:rsidRPr="00C11789">
              <w:rPr>
                <w:rFonts w:cs="Times New Roman"/>
                <w:sz w:val="22"/>
                <w:szCs w:val="22"/>
              </w:rPr>
              <w:t>г</w:t>
            </w:r>
            <w:proofErr w:type="gramEnd"/>
            <w:r w:rsidR="00926A1B" w:rsidRPr="00C11789">
              <w:rPr>
                <w:rFonts w:cs="Times New Roman"/>
                <w:sz w:val="22"/>
                <w:szCs w:val="22"/>
              </w:rPr>
              <w:t>.</w:t>
            </w:r>
            <w:r w:rsidRPr="00C11789">
              <w:rPr>
                <w:rFonts w:cs="Times New Roman"/>
                <w:sz w:val="22"/>
                <w:szCs w:val="22"/>
              </w:rPr>
              <w:t xml:space="preserve"> </w:t>
            </w:r>
            <w:r w:rsidR="00926A1B" w:rsidRPr="00C11789">
              <w:rPr>
                <w:rFonts w:cs="Times New Roman"/>
                <w:sz w:val="22"/>
                <w:szCs w:val="22"/>
              </w:rPr>
              <w:t>Ульяновск, 2012</w:t>
            </w:r>
            <w:r w:rsidRPr="00C11789">
              <w:rPr>
                <w:rFonts w:cs="Times New Roman"/>
                <w:sz w:val="22"/>
                <w:szCs w:val="22"/>
              </w:rPr>
              <w:t xml:space="preserve"> </w:t>
            </w:r>
            <w:r w:rsidR="00926A1B" w:rsidRPr="00C11789">
              <w:rPr>
                <w:rFonts w:cs="Times New Roman"/>
                <w:sz w:val="22"/>
                <w:szCs w:val="22"/>
              </w:rPr>
              <w:t>г</w:t>
            </w:r>
            <w:r w:rsidR="00D76A16">
              <w:rPr>
                <w:rFonts w:cs="Times New Roman"/>
                <w:sz w:val="22"/>
                <w:szCs w:val="22"/>
              </w:rPr>
              <w:t>.</w:t>
            </w:r>
          </w:p>
        </w:tc>
      </w:tr>
      <w:tr w:rsidR="00926A1B" w:rsidRPr="00C11789" w:rsidTr="00C11789">
        <w:trPr>
          <w:jc w:val="center"/>
        </w:trPr>
        <w:tc>
          <w:tcPr>
            <w:tcW w:w="1785" w:type="dxa"/>
            <w:tcBorders>
              <w:top w:val="single" w:sz="4" w:space="0" w:color="000000"/>
              <w:left w:val="single" w:sz="4" w:space="0" w:color="000000"/>
              <w:bottom w:val="single" w:sz="4" w:space="0" w:color="000000"/>
            </w:tcBorders>
            <w:shd w:val="clear" w:color="auto" w:fill="auto"/>
          </w:tcPr>
          <w:p w:rsidR="00926A1B" w:rsidRPr="00C11789" w:rsidRDefault="00926A1B" w:rsidP="00C11789">
            <w:pPr>
              <w:snapToGrid w:val="0"/>
              <w:jc w:val="both"/>
              <w:rPr>
                <w:rFonts w:cs="Times New Roman"/>
                <w:sz w:val="22"/>
                <w:szCs w:val="22"/>
              </w:rPr>
            </w:pPr>
            <w:r w:rsidRPr="00C11789">
              <w:rPr>
                <w:rFonts w:cs="Times New Roman"/>
                <w:sz w:val="22"/>
                <w:szCs w:val="22"/>
              </w:rPr>
              <w:t>Зам</w:t>
            </w:r>
            <w:r w:rsidR="00C11789" w:rsidRPr="00C11789">
              <w:rPr>
                <w:rFonts w:cs="Times New Roman"/>
                <w:sz w:val="22"/>
                <w:szCs w:val="22"/>
              </w:rPr>
              <w:t>еститель директора</w:t>
            </w:r>
            <w:r w:rsidRPr="00C11789">
              <w:rPr>
                <w:rFonts w:cs="Times New Roman"/>
                <w:sz w:val="22"/>
                <w:szCs w:val="22"/>
              </w:rPr>
              <w:t xml:space="preserve"> по </w:t>
            </w:r>
            <w:r w:rsidR="00C11789" w:rsidRPr="00C11789">
              <w:rPr>
                <w:rFonts w:cs="Times New Roman"/>
                <w:sz w:val="22"/>
                <w:szCs w:val="22"/>
              </w:rPr>
              <w:t>учебно-воспитательной работе</w:t>
            </w:r>
          </w:p>
        </w:tc>
        <w:tc>
          <w:tcPr>
            <w:tcW w:w="1701" w:type="dxa"/>
            <w:tcBorders>
              <w:top w:val="single" w:sz="4" w:space="0" w:color="000000"/>
              <w:left w:val="single" w:sz="4" w:space="0" w:color="000000"/>
              <w:bottom w:val="single" w:sz="4" w:space="0" w:color="000000"/>
            </w:tcBorders>
            <w:shd w:val="clear" w:color="auto" w:fill="auto"/>
          </w:tcPr>
          <w:p w:rsidR="00926A1B" w:rsidRPr="00C11789" w:rsidRDefault="00926A1B" w:rsidP="00926A1B">
            <w:pPr>
              <w:snapToGrid w:val="0"/>
              <w:jc w:val="both"/>
              <w:rPr>
                <w:rFonts w:eastAsia="Times New Roman CYR" w:cs="Times New Roman"/>
                <w:sz w:val="22"/>
                <w:szCs w:val="22"/>
              </w:rPr>
            </w:pPr>
            <w:r w:rsidRPr="00C11789">
              <w:rPr>
                <w:rFonts w:eastAsia="Times New Roman CYR" w:cs="Times New Roman"/>
                <w:sz w:val="22"/>
                <w:szCs w:val="22"/>
              </w:rPr>
              <w:t>Тимошкина Елена Валентиновна</w:t>
            </w:r>
          </w:p>
        </w:tc>
        <w:tc>
          <w:tcPr>
            <w:tcW w:w="2682"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rPr>
                <w:rFonts w:eastAsia="Times New Roman CYR" w:cs="Times New Roman"/>
                <w:sz w:val="22"/>
                <w:szCs w:val="22"/>
              </w:rPr>
            </w:pPr>
            <w:r w:rsidRPr="00C11789">
              <w:rPr>
                <w:rFonts w:eastAsia="Times New Roman CYR" w:cs="Times New Roman"/>
                <w:sz w:val="22"/>
                <w:szCs w:val="22"/>
              </w:rPr>
              <w:t>Высшее образование, УГПУ, учитель иностранных языков</w:t>
            </w:r>
          </w:p>
        </w:tc>
        <w:tc>
          <w:tcPr>
            <w:tcW w:w="1287"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jc w:val="center"/>
              <w:rPr>
                <w:rFonts w:cs="Times New Roman"/>
                <w:sz w:val="22"/>
                <w:szCs w:val="22"/>
              </w:rPr>
            </w:pPr>
            <w:r w:rsidRPr="00C11789">
              <w:rPr>
                <w:rFonts w:cs="Times New Roman"/>
                <w:sz w:val="22"/>
                <w:szCs w:val="22"/>
              </w:rPr>
              <w:t>26 лет</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1B" w:rsidRPr="00C11789" w:rsidRDefault="00926A1B" w:rsidP="00C11789">
            <w:pPr>
              <w:snapToGrid w:val="0"/>
              <w:rPr>
                <w:rFonts w:cs="Times New Roman"/>
                <w:sz w:val="22"/>
                <w:szCs w:val="22"/>
              </w:rPr>
            </w:pPr>
            <w:r w:rsidRPr="00C11789">
              <w:rPr>
                <w:rFonts w:cs="Times New Roman"/>
                <w:sz w:val="22"/>
                <w:szCs w:val="22"/>
              </w:rPr>
              <w:t>ГАОУ ДПО «Институт развития образования Республики Татарстан», 2013</w:t>
            </w:r>
            <w:r w:rsidR="00020814" w:rsidRPr="00C11789">
              <w:rPr>
                <w:rFonts w:cs="Times New Roman"/>
                <w:sz w:val="22"/>
                <w:szCs w:val="22"/>
              </w:rPr>
              <w:t xml:space="preserve"> </w:t>
            </w:r>
            <w:r w:rsidRPr="00C11789">
              <w:rPr>
                <w:rFonts w:cs="Times New Roman"/>
                <w:sz w:val="22"/>
                <w:szCs w:val="22"/>
              </w:rPr>
              <w:t>г.</w:t>
            </w:r>
          </w:p>
          <w:p w:rsidR="00926A1B" w:rsidRPr="00C11789" w:rsidRDefault="00020814" w:rsidP="00C11789">
            <w:pPr>
              <w:snapToGrid w:val="0"/>
              <w:rPr>
                <w:rFonts w:cs="Times New Roman"/>
                <w:sz w:val="22"/>
                <w:szCs w:val="22"/>
              </w:rPr>
            </w:pPr>
            <w:r w:rsidRPr="00C11789">
              <w:rPr>
                <w:rFonts w:cs="Times New Roman"/>
                <w:sz w:val="22"/>
                <w:szCs w:val="22"/>
              </w:rPr>
              <w:t>У</w:t>
            </w:r>
            <w:r w:rsidR="00926A1B" w:rsidRPr="00C11789">
              <w:rPr>
                <w:rFonts w:cs="Times New Roman"/>
                <w:sz w:val="22"/>
                <w:szCs w:val="22"/>
              </w:rPr>
              <w:t>ИПК</w:t>
            </w:r>
            <w:r w:rsidR="001274BC" w:rsidRPr="00C11789">
              <w:rPr>
                <w:rFonts w:cs="Times New Roman"/>
                <w:sz w:val="22"/>
                <w:szCs w:val="22"/>
              </w:rPr>
              <w:t xml:space="preserve"> </w:t>
            </w:r>
            <w:r w:rsidR="00926A1B" w:rsidRPr="00C11789">
              <w:rPr>
                <w:rFonts w:cs="Times New Roman"/>
                <w:sz w:val="22"/>
                <w:szCs w:val="22"/>
              </w:rPr>
              <w:t xml:space="preserve">ПРО </w:t>
            </w:r>
            <w:proofErr w:type="gramStart"/>
            <w:r w:rsidR="00926A1B" w:rsidRPr="00C11789">
              <w:rPr>
                <w:rFonts w:cs="Times New Roman"/>
                <w:sz w:val="22"/>
                <w:szCs w:val="22"/>
              </w:rPr>
              <w:t>г</w:t>
            </w:r>
            <w:proofErr w:type="gramEnd"/>
            <w:r w:rsidR="00926A1B" w:rsidRPr="00C11789">
              <w:rPr>
                <w:rFonts w:cs="Times New Roman"/>
                <w:sz w:val="22"/>
                <w:szCs w:val="22"/>
              </w:rPr>
              <w:t>.</w:t>
            </w:r>
            <w:r w:rsidRPr="00C11789">
              <w:rPr>
                <w:rFonts w:cs="Times New Roman"/>
                <w:sz w:val="22"/>
                <w:szCs w:val="22"/>
              </w:rPr>
              <w:t xml:space="preserve"> </w:t>
            </w:r>
            <w:r w:rsidR="00926A1B" w:rsidRPr="00C11789">
              <w:rPr>
                <w:rFonts w:cs="Times New Roman"/>
                <w:sz w:val="22"/>
                <w:szCs w:val="22"/>
              </w:rPr>
              <w:t>Ульяновск,</w:t>
            </w:r>
            <w:r w:rsidRPr="00C11789">
              <w:rPr>
                <w:rFonts w:cs="Times New Roman"/>
                <w:sz w:val="22"/>
                <w:szCs w:val="22"/>
              </w:rPr>
              <w:t xml:space="preserve"> </w:t>
            </w:r>
            <w:r w:rsidR="00926A1B" w:rsidRPr="00C11789">
              <w:rPr>
                <w:rFonts w:cs="Times New Roman"/>
                <w:sz w:val="22"/>
                <w:szCs w:val="22"/>
              </w:rPr>
              <w:t>2014</w:t>
            </w:r>
            <w:r w:rsidRPr="00C11789">
              <w:rPr>
                <w:rFonts w:cs="Times New Roman"/>
                <w:sz w:val="22"/>
                <w:szCs w:val="22"/>
              </w:rPr>
              <w:t xml:space="preserve"> г.</w:t>
            </w:r>
          </w:p>
        </w:tc>
      </w:tr>
      <w:tr w:rsidR="00926A1B" w:rsidRPr="00C11789" w:rsidTr="00C11789">
        <w:trPr>
          <w:jc w:val="center"/>
        </w:trPr>
        <w:tc>
          <w:tcPr>
            <w:tcW w:w="1785"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rPr>
                <w:rFonts w:cs="Times New Roman"/>
                <w:sz w:val="22"/>
                <w:szCs w:val="22"/>
              </w:rPr>
            </w:pPr>
            <w:r w:rsidRPr="00C11789">
              <w:rPr>
                <w:rFonts w:cs="Times New Roman"/>
                <w:sz w:val="22"/>
                <w:szCs w:val="22"/>
              </w:rPr>
              <w:t>Зам</w:t>
            </w:r>
            <w:r w:rsidR="00C11789" w:rsidRPr="00C11789">
              <w:rPr>
                <w:rFonts w:cs="Times New Roman"/>
                <w:sz w:val="22"/>
                <w:szCs w:val="22"/>
              </w:rPr>
              <w:t>еститель директора по воспитательной работе</w:t>
            </w:r>
          </w:p>
        </w:tc>
        <w:tc>
          <w:tcPr>
            <w:tcW w:w="1701"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rPr>
                <w:rFonts w:eastAsia="Times New Roman CYR" w:cs="Times New Roman"/>
                <w:sz w:val="22"/>
                <w:szCs w:val="22"/>
              </w:rPr>
            </w:pPr>
            <w:r w:rsidRPr="00C11789">
              <w:rPr>
                <w:rFonts w:eastAsia="Times New Roman CYR" w:cs="Times New Roman"/>
                <w:sz w:val="22"/>
                <w:szCs w:val="22"/>
              </w:rPr>
              <w:t>Заитов Виктор Вильданович</w:t>
            </w:r>
          </w:p>
        </w:tc>
        <w:tc>
          <w:tcPr>
            <w:tcW w:w="2682" w:type="dxa"/>
            <w:tcBorders>
              <w:top w:val="single" w:sz="4" w:space="0" w:color="000000"/>
              <w:left w:val="single" w:sz="4" w:space="0" w:color="000000"/>
              <w:bottom w:val="single" w:sz="4" w:space="0" w:color="000000"/>
            </w:tcBorders>
            <w:shd w:val="clear" w:color="auto" w:fill="auto"/>
            <w:vAlign w:val="center"/>
          </w:tcPr>
          <w:p w:rsidR="00926A1B" w:rsidRPr="00C11789" w:rsidRDefault="00926A1B" w:rsidP="00C11789">
            <w:pPr>
              <w:snapToGrid w:val="0"/>
              <w:rPr>
                <w:rFonts w:eastAsia="Times New Roman CYR" w:cs="Times New Roman"/>
                <w:sz w:val="22"/>
                <w:szCs w:val="22"/>
              </w:rPr>
            </w:pPr>
            <w:r w:rsidRPr="00C11789">
              <w:rPr>
                <w:rFonts w:eastAsia="Times New Roman CYR" w:cs="Times New Roman"/>
                <w:sz w:val="22"/>
                <w:szCs w:val="22"/>
              </w:rPr>
              <w:t>Высшее образование,</w:t>
            </w:r>
            <w:r w:rsidR="00020814" w:rsidRPr="00C11789">
              <w:rPr>
                <w:rFonts w:eastAsia="Times New Roman CYR" w:cs="Times New Roman"/>
                <w:sz w:val="22"/>
                <w:szCs w:val="22"/>
              </w:rPr>
              <w:t xml:space="preserve"> </w:t>
            </w:r>
            <w:r w:rsidR="00C11789">
              <w:rPr>
                <w:rFonts w:eastAsia="Times New Roman CYR" w:cs="Times New Roman"/>
                <w:sz w:val="22"/>
                <w:szCs w:val="22"/>
              </w:rPr>
              <w:t>Ферганский политехнический институт, инженер-технолог</w:t>
            </w:r>
          </w:p>
        </w:tc>
        <w:tc>
          <w:tcPr>
            <w:tcW w:w="1287" w:type="dxa"/>
            <w:tcBorders>
              <w:top w:val="single" w:sz="4" w:space="0" w:color="000000"/>
              <w:left w:val="single" w:sz="4" w:space="0" w:color="000000"/>
              <w:bottom w:val="single" w:sz="4" w:space="0" w:color="000000"/>
            </w:tcBorders>
            <w:shd w:val="clear" w:color="auto" w:fill="auto"/>
            <w:vAlign w:val="center"/>
          </w:tcPr>
          <w:p w:rsidR="00926A1B" w:rsidRPr="00C11789" w:rsidRDefault="00C11789" w:rsidP="00C11789">
            <w:pPr>
              <w:snapToGrid w:val="0"/>
              <w:jc w:val="center"/>
              <w:rPr>
                <w:rFonts w:cs="Times New Roman"/>
                <w:sz w:val="22"/>
                <w:szCs w:val="22"/>
              </w:rPr>
            </w:pPr>
            <w:r>
              <w:rPr>
                <w:rFonts w:cs="Times New Roman"/>
                <w:sz w:val="22"/>
                <w:szCs w:val="22"/>
              </w:rPr>
              <w:t>9</w:t>
            </w:r>
            <w:r w:rsidR="00926A1B" w:rsidRPr="00C11789">
              <w:rPr>
                <w:rFonts w:cs="Times New Roman"/>
                <w:sz w:val="22"/>
                <w:szCs w:val="22"/>
              </w:rPr>
              <w:t xml:space="preserve"> лет</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1B" w:rsidRPr="00C11789" w:rsidRDefault="00020814" w:rsidP="00C11789">
            <w:pPr>
              <w:snapToGrid w:val="0"/>
              <w:rPr>
                <w:rFonts w:cs="Times New Roman"/>
                <w:sz w:val="22"/>
                <w:szCs w:val="22"/>
              </w:rPr>
            </w:pPr>
            <w:r w:rsidRPr="00C11789">
              <w:rPr>
                <w:rFonts w:cs="Times New Roman"/>
                <w:sz w:val="22"/>
                <w:szCs w:val="22"/>
              </w:rPr>
              <w:t>У</w:t>
            </w:r>
            <w:r w:rsidR="00926A1B" w:rsidRPr="00C11789">
              <w:rPr>
                <w:rFonts w:cs="Times New Roman"/>
                <w:sz w:val="22"/>
                <w:szCs w:val="22"/>
              </w:rPr>
              <w:t>ИПК</w:t>
            </w:r>
            <w:r w:rsidR="001274BC" w:rsidRPr="00C11789">
              <w:rPr>
                <w:rFonts w:cs="Times New Roman"/>
                <w:sz w:val="22"/>
                <w:szCs w:val="22"/>
              </w:rPr>
              <w:t xml:space="preserve"> </w:t>
            </w:r>
            <w:r w:rsidR="00926A1B" w:rsidRPr="00C11789">
              <w:rPr>
                <w:rFonts w:cs="Times New Roman"/>
                <w:sz w:val="22"/>
                <w:szCs w:val="22"/>
              </w:rPr>
              <w:t xml:space="preserve">ПРО </w:t>
            </w:r>
            <w:proofErr w:type="gramStart"/>
            <w:r w:rsidR="00926A1B" w:rsidRPr="00C11789">
              <w:rPr>
                <w:rFonts w:cs="Times New Roman"/>
                <w:sz w:val="22"/>
                <w:szCs w:val="22"/>
              </w:rPr>
              <w:t>г</w:t>
            </w:r>
            <w:proofErr w:type="gramEnd"/>
            <w:r w:rsidR="00926A1B" w:rsidRPr="00C11789">
              <w:rPr>
                <w:rFonts w:cs="Times New Roman"/>
                <w:sz w:val="22"/>
                <w:szCs w:val="22"/>
              </w:rPr>
              <w:t>.</w:t>
            </w:r>
            <w:r w:rsidRPr="00C11789">
              <w:rPr>
                <w:rFonts w:cs="Times New Roman"/>
                <w:sz w:val="22"/>
                <w:szCs w:val="22"/>
              </w:rPr>
              <w:t xml:space="preserve"> </w:t>
            </w:r>
            <w:r w:rsidR="00926A1B" w:rsidRPr="00C11789">
              <w:rPr>
                <w:rFonts w:cs="Times New Roman"/>
                <w:sz w:val="22"/>
                <w:szCs w:val="22"/>
              </w:rPr>
              <w:t>Ульяновск, 2014</w:t>
            </w:r>
            <w:r w:rsidRPr="00C11789">
              <w:rPr>
                <w:rFonts w:cs="Times New Roman"/>
                <w:sz w:val="22"/>
                <w:szCs w:val="22"/>
              </w:rPr>
              <w:t xml:space="preserve"> </w:t>
            </w:r>
            <w:r w:rsidR="00926A1B" w:rsidRPr="00C11789">
              <w:rPr>
                <w:rFonts w:cs="Times New Roman"/>
                <w:sz w:val="22"/>
                <w:szCs w:val="22"/>
              </w:rPr>
              <w:t>г</w:t>
            </w:r>
            <w:r w:rsidRPr="00C11789">
              <w:rPr>
                <w:rFonts w:cs="Times New Roman"/>
                <w:sz w:val="22"/>
                <w:szCs w:val="22"/>
              </w:rPr>
              <w:t>.</w:t>
            </w:r>
          </w:p>
        </w:tc>
      </w:tr>
    </w:tbl>
    <w:p w:rsidR="00E7097E" w:rsidRDefault="00E7097E" w:rsidP="00020814">
      <w:pPr>
        <w:spacing w:before="240" w:after="120"/>
        <w:ind w:left="284" w:firstLine="709"/>
        <w:jc w:val="both"/>
      </w:pPr>
      <w:r>
        <w:lastRenderedPageBreak/>
        <w:t>1.2. Сведения о педагогических работниках (включая административных и других работников, ведущих педагогическую деятельность).</w:t>
      </w:r>
    </w:p>
    <w:tbl>
      <w:tblPr>
        <w:tblW w:w="9781" w:type="dxa"/>
        <w:jc w:val="center"/>
        <w:tblInd w:w="-34" w:type="dxa"/>
        <w:tblLayout w:type="fixed"/>
        <w:tblLook w:val="0000"/>
      </w:tblPr>
      <w:tblGrid>
        <w:gridCol w:w="2163"/>
        <w:gridCol w:w="1945"/>
        <w:gridCol w:w="1881"/>
        <w:gridCol w:w="2037"/>
        <w:gridCol w:w="1755"/>
      </w:tblGrid>
      <w:tr w:rsidR="00E7097E" w:rsidRPr="00D76A16" w:rsidTr="00637CBE">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E7097E" w:rsidRPr="00D76A16" w:rsidRDefault="00E7097E" w:rsidP="00D76A16">
            <w:pPr>
              <w:snapToGrid w:val="0"/>
              <w:spacing w:before="120"/>
              <w:ind w:right="-57"/>
              <w:jc w:val="center"/>
              <w:rPr>
                <w:rFonts w:cs="Times New Roman"/>
                <w:sz w:val="22"/>
                <w:szCs w:val="22"/>
              </w:rPr>
            </w:pPr>
            <w:r w:rsidRPr="00D76A16">
              <w:rPr>
                <w:rFonts w:cs="Times New Roman"/>
                <w:sz w:val="22"/>
                <w:szCs w:val="22"/>
              </w:rPr>
              <w:t>Должность</w:t>
            </w:r>
          </w:p>
        </w:tc>
        <w:tc>
          <w:tcPr>
            <w:tcW w:w="1945" w:type="dxa"/>
            <w:tcBorders>
              <w:top w:val="single" w:sz="4" w:space="0" w:color="000000"/>
              <w:left w:val="single" w:sz="4" w:space="0" w:color="000000"/>
              <w:bottom w:val="single" w:sz="4" w:space="0" w:color="000000"/>
            </w:tcBorders>
            <w:shd w:val="clear" w:color="auto" w:fill="auto"/>
            <w:vAlign w:val="center"/>
          </w:tcPr>
          <w:p w:rsidR="00E7097E" w:rsidRPr="00D76A16" w:rsidRDefault="00E7097E" w:rsidP="00D76A16">
            <w:pPr>
              <w:snapToGrid w:val="0"/>
              <w:spacing w:before="120"/>
              <w:ind w:right="-57"/>
              <w:jc w:val="center"/>
              <w:rPr>
                <w:rFonts w:cs="Times New Roman"/>
                <w:sz w:val="22"/>
                <w:szCs w:val="22"/>
              </w:rPr>
            </w:pPr>
            <w:r w:rsidRPr="00D76A16">
              <w:rPr>
                <w:rFonts w:cs="Times New Roman"/>
                <w:sz w:val="22"/>
                <w:szCs w:val="22"/>
              </w:rPr>
              <w:t>Фамилия, имя, отчество</w:t>
            </w:r>
          </w:p>
        </w:tc>
        <w:tc>
          <w:tcPr>
            <w:tcW w:w="1881" w:type="dxa"/>
            <w:tcBorders>
              <w:top w:val="single" w:sz="4" w:space="0" w:color="000000"/>
              <w:left w:val="single" w:sz="4" w:space="0" w:color="000000"/>
              <w:bottom w:val="single" w:sz="4" w:space="0" w:color="000000"/>
            </w:tcBorders>
            <w:shd w:val="clear" w:color="auto" w:fill="auto"/>
            <w:vAlign w:val="center"/>
          </w:tcPr>
          <w:p w:rsidR="00E7097E" w:rsidRPr="00D76A16" w:rsidRDefault="00E7097E" w:rsidP="00D76A16">
            <w:pPr>
              <w:snapToGrid w:val="0"/>
              <w:ind w:right="-57"/>
              <w:jc w:val="center"/>
              <w:rPr>
                <w:rFonts w:cs="Times New Roman"/>
                <w:sz w:val="22"/>
                <w:szCs w:val="22"/>
              </w:rPr>
            </w:pPr>
            <w:r w:rsidRPr="00D76A16">
              <w:rPr>
                <w:rFonts w:cs="Times New Roman"/>
                <w:sz w:val="22"/>
                <w:szCs w:val="22"/>
              </w:rPr>
              <w:t>Образовательный ценз</w:t>
            </w:r>
          </w:p>
          <w:p w:rsidR="00E7097E" w:rsidRPr="00D76A16" w:rsidRDefault="00E7097E" w:rsidP="00D76A16">
            <w:pPr>
              <w:ind w:right="-57"/>
              <w:jc w:val="center"/>
              <w:rPr>
                <w:rFonts w:cs="Times New Roman"/>
                <w:sz w:val="22"/>
                <w:szCs w:val="22"/>
              </w:rPr>
            </w:pPr>
            <w:r w:rsidRPr="00D76A16">
              <w:rPr>
                <w:rFonts w:cs="Times New Roman"/>
                <w:sz w:val="22"/>
                <w:szCs w:val="22"/>
              </w:rPr>
              <w:t>(образовательное  учреждение, специальность и присвоенная квалификация)</w:t>
            </w:r>
          </w:p>
        </w:tc>
        <w:tc>
          <w:tcPr>
            <w:tcW w:w="2037" w:type="dxa"/>
            <w:tcBorders>
              <w:top w:val="single" w:sz="4" w:space="0" w:color="000000"/>
              <w:left w:val="single" w:sz="4" w:space="0" w:color="000000"/>
              <w:bottom w:val="single" w:sz="4" w:space="0" w:color="000000"/>
            </w:tcBorders>
            <w:shd w:val="clear" w:color="auto" w:fill="auto"/>
            <w:vAlign w:val="center"/>
          </w:tcPr>
          <w:p w:rsidR="00E7097E" w:rsidRPr="00D76A16" w:rsidRDefault="00E7097E" w:rsidP="00D76A16">
            <w:pPr>
              <w:snapToGrid w:val="0"/>
              <w:ind w:right="-57"/>
              <w:jc w:val="center"/>
              <w:rPr>
                <w:rFonts w:cs="Times New Roman"/>
                <w:sz w:val="22"/>
                <w:szCs w:val="22"/>
              </w:rPr>
            </w:pPr>
            <w:r w:rsidRPr="00D76A16">
              <w:rPr>
                <w:rFonts w:cs="Times New Roman"/>
                <w:sz w:val="22"/>
                <w:szCs w:val="22"/>
              </w:rPr>
              <w:t>Квалификационная категория, год проведения аттестации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E7097E" w:rsidRPr="00D76A16" w:rsidRDefault="00E7097E" w:rsidP="00D76A16">
            <w:pPr>
              <w:snapToGrid w:val="0"/>
              <w:ind w:right="-57"/>
              <w:jc w:val="center"/>
              <w:rPr>
                <w:rFonts w:cs="Times New Roman"/>
                <w:sz w:val="22"/>
                <w:szCs w:val="22"/>
              </w:rPr>
            </w:pPr>
            <w:r w:rsidRPr="00D76A16">
              <w:rPr>
                <w:rFonts w:cs="Times New Roman"/>
                <w:sz w:val="22"/>
                <w:szCs w:val="22"/>
              </w:rPr>
              <w:t xml:space="preserve">Сведения о повышении квалификации </w:t>
            </w:r>
          </w:p>
          <w:p w:rsidR="00E7097E" w:rsidRPr="00D76A16" w:rsidRDefault="00E7097E" w:rsidP="00D76A16">
            <w:pPr>
              <w:ind w:right="-57"/>
              <w:jc w:val="center"/>
              <w:rPr>
                <w:rFonts w:cs="Times New Roman"/>
                <w:sz w:val="22"/>
                <w:szCs w:val="22"/>
              </w:rPr>
            </w:pPr>
            <w:r w:rsidRPr="00D76A16">
              <w:rPr>
                <w:rFonts w:cs="Times New Roman"/>
                <w:sz w:val="22"/>
                <w:szCs w:val="22"/>
              </w:rPr>
              <w:t>(</w:t>
            </w:r>
            <w:proofErr w:type="spellStart"/>
            <w:proofErr w:type="gramStart"/>
            <w:r w:rsidRPr="00D76A16">
              <w:rPr>
                <w:rFonts w:cs="Times New Roman"/>
                <w:sz w:val="22"/>
                <w:szCs w:val="22"/>
              </w:rPr>
              <w:t>образователь</w:t>
            </w:r>
            <w:r w:rsidR="00D76A16">
              <w:rPr>
                <w:rFonts w:cs="Times New Roman"/>
                <w:sz w:val="22"/>
                <w:szCs w:val="22"/>
              </w:rPr>
              <w:t>-</w:t>
            </w:r>
            <w:r w:rsidRPr="00D76A16">
              <w:rPr>
                <w:rFonts w:cs="Times New Roman"/>
                <w:sz w:val="22"/>
                <w:szCs w:val="22"/>
              </w:rPr>
              <w:t>ное</w:t>
            </w:r>
            <w:proofErr w:type="spellEnd"/>
            <w:proofErr w:type="gramEnd"/>
            <w:r w:rsidRPr="00D76A16">
              <w:rPr>
                <w:rFonts w:cs="Times New Roman"/>
                <w:sz w:val="22"/>
                <w:szCs w:val="22"/>
              </w:rPr>
              <w:t xml:space="preserve"> учреждение, год прохождения)</w:t>
            </w:r>
          </w:p>
        </w:tc>
      </w:tr>
      <w:tr w:rsidR="000F46C7"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0F46C7" w:rsidRPr="00D76A16" w:rsidRDefault="000F46C7" w:rsidP="00D76A16">
            <w:pPr>
              <w:snapToGrid w:val="0"/>
              <w:ind w:right="-57"/>
              <w:rPr>
                <w:rFonts w:eastAsia="Times New Roman CYR" w:cs="Times New Roman"/>
                <w:sz w:val="22"/>
                <w:szCs w:val="22"/>
              </w:rPr>
            </w:pPr>
            <w:r w:rsidRPr="00D76A16">
              <w:rPr>
                <w:rFonts w:eastAsia="Times New Roman CYR" w:cs="Times New Roman"/>
                <w:sz w:val="22"/>
                <w:szCs w:val="22"/>
              </w:rPr>
              <w:t>Учитель начальных классов</w:t>
            </w:r>
          </w:p>
        </w:tc>
        <w:tc>
          <w:tcPr>
            <w:tcW w:w="1945" w:type="dxa"/>
            <w:tcBorders>
              <w:top w:val="single" w:sz="4" w:space="0" w:color="000000"/>
              <w:left w:val="single" w:sz="4" w:space="0" w:color="000000"/>
              <w:bottom w:val="single" w:sz="4" w:space="0" w:color="000000"/>
            </w:tcBorders>
            <w:shd w:val="clear" w:color="auto" w:fill="auto"/>
            <w:vAlign w:val="center"/>
          </w:tcPr>
          <w:p w:rsidR="000F46C7" w:rsidRPr="00D76A16" w:rsidRDefault="00926A1B" w:rsidP="00D76A16">
            <w:pPr>
              <w:snapToGrid w:val="0"/>
              <w:ind w:right="-57"/>
              <w:rPr>
                <w:rFonts w:eastAsia="Times New Roman CYR" w:cs="Times New Roman"/>
                <w:sz w:val="22"/>
                <w:szCs w:val="22"/>
              </w:rPr>
            </w:pPr>
            <w:r w:rsidRPr="00D76A16">
              <w:rPr>
                <w:rFonts w:eastAsia="Times New Roman CYR" w:cs="Times New Roman"/>
                <w:sz w:val="22"/>
                <w:szCs w:val="22"/>
              </w:rPr>
              <w:t>Головина Зоя Владимировна</w:t>
            </w:r>
          </w:p>
        </w:tc>
        <w:tc>
          <w:tcPr>
            <w:tcW w:w="1881" w:type="dxa"/>
            <w:tcBorders>
              <w:top w:val="single" w:sz="4" w:space="0" w:color="000000"/>
              <w:left w:val="single" w:sz="4" w:space="0" w:color="000000"/>
              <w:bottom w:val="single" w:sz="4" w:space="0" w:color="000000"/>
            </w:tcBorders>
            <w:shd w:val="clear" w:color="auto" w:fill="auto"/>
            <w:vAlign w:val="center"/>
          </w:tcPr>
          <w:p w:rsidR="001274BC" w:rsidRPr="00D76A16" w:rsidRDefault="00A054E0" w:rsidP="00D76A16">
            <w:pPr>
              <w:snapToGrid w:val="0"/>
              <w:ind w:right="-57"/>
              <w:rPr>
                <w:rFonts w:eastAsia="Times New Roman CYR" w:cs="Times New Roman"/>
                <w:color w:val="000000"/>
                <w:sz w:val="22"/>
                <w:szCs w:val="22"/>
              </w:rPr>
            </w:pPr>
            <w:r w:rsidRPr="00D76A16">
              <w:rPr>
                <w:rFonts w:eastAsia="Times New Roman CYR" w:cs="Times New Roman"/>
                <w:color w:val="000000"/>
                <w:sz w:val="22"/>
                <w:szCs w:val="22"/>
              </w:rPr>
              <w:t xml:space="preserve">Высшее образование, </w:t>
            </w:r>
          </w:p>
          <w:p w:rsidR="001274BC" w:rsidRPr="00D76A16" w:rsidRDefault="001274BC" w:rsidP="00D76A16">
            <w:pPr>
              <w:ind w:right="-57"/>
              <w:rPr>
                <w:rFonts w:cs="Times New Roman"/>
                <w:color w:val="000000"/>
                <w:sz w:val="22"/>
                <w:szCs w:val="22"/>
              </w:rPr>
            </w:pPr>
            <w:r w:rsidRPr="00D76A16">
              <w:rPr>
                <w:rFonts w:cs="Times New Roman"/>
                <w:color w:val="000000"/>
                <w:sz w:val="22"/>
                <w:szCs w:val="22"/>
              </w:rPr>
              <w:t>ЧГУ им. И.Н. Ульянова</w:t>
            </w:r>
          </w:p>
          <w:p w:rsidR="000F46C7" w:rsidRPr="00D76A16" w:rsidRDefault="00BB6E45" w:rsidP="00D76A16">
            <w:pPr>
              <w:snapToGrid w:val="0"/>
              <w:ind w:right="-57"/>
              <w:rPr>
                <w:rFonts w:eastAsia="Times New Roman CYR" w:cs="Times New Roman"/>
                <w:color w:val="000000"/>
                <w:sz w:val="22"/>
                <w:szCs w:val="22"/>
              </w:rPr>
            </w:pPr>
            <w:r w:rsidRPr="00D76A16">
              <w:rPr>
                <w:rFonts w:eastAsia="Times New Roman CYR" w:cs="Times New Roman"/>
                <w:color w:val="000000"/>
                <w:sz w:val="22"/>
                <w:szCs w:val="22"/>
              </w:rPr>
              <w:t>(199</w:t>
            </w:r>
            <w:r w:rsidR="007009EB" w:rsidRPr="00D76A16">
              <w:rPr>
                <w:rFonts w:eastAsia="Times New Roman CYR" w:cs="Times New Roman"/>
                <w:color w:val="000000"/>
                <w:sz w:val="22"/>
                <w:szCs w:val="22"/>
              </w:rPr>
              <w:t>7)</w:t>
            </w:r>
            <w:r w:rsidR="000F46C7" w:rsidRPr="00D76A16">
              <w:rPr>
                <w:rFonts w:eastAsia="Times New Roman CYR" w:cs="Times New Roman"/>
                <w:color w:val="000000"/>
                <w:sz w:val="22"/>
                <w:szCs w:val="22"/>
              </w:rPr>
              <w:t xml:space="preserve"> </w:t>
            </w:r>
            <w:r w:rsidR="001274BC" w:rsidRPr="00D76A16">
              <w:rPr>
                <w:rFonts w:eastAsia="Times New Roman CYR" w:cs="Times New Roman"/>
                <w:color w:val="000000"/>
                <w:sz w:val="22"/>
                <w:szCs w:val="22"/>
              </w:rPr>
              <w:t>филолог,</w:t>
            </w:r>
            <w:r w:rsidR="00020814" w:rsidRPr="00D76A16">
              <w:rPr>
                <w:rFonts w:eastAsia="Times New Roman CYR" w:cs="Times New Roman"/>
                <w:color w:val="000000"/>
                <w:sz w:val="22"/>
                <w:szCs w:val="22"/>
              </w:rPr>
              <w:t xml:space="preserve"> </w:t>
            </w:r>
            <w:r w:rsidR="001274BC" w:rsidRPr="00D76A16">
              <w:rPr>
                <w:rFonts w:eastAsia="Times New Roman CYR" w:cs="Times New Roman"/>
                <w:color w:val="000000"/>
                <w:sz w:val="22"/>
                <w:szCs w:val="22"/>
              </w:rPr>
              <w:t>преподаватель</w:t>
            </w:r>
          </w:p>
        </w:tc>
        <w:tc>
          <w:tcPr>
            <w:tcW w:w="2037" w:type="dxa"/>
            <w:tcBorders>
              <w:top w:val="single" w:sz="4" w:space="0" w:color="000000"/>
              <w:left w:val="single" w:sz="4" w:space="0" w:color="000000"/>
              <w:bottom w:val="single" w:sz="4" w:space="0" w:color="000000"/>
            </w:tcBorders>
            <w:shd w:val="clear" w:color="auto" w:fill="auto"/>
            <w:vAlign w:val="center"/>
          </w:tcPr>
          <w:p w:rsidR="000F46C7" w:rsidRPr="00D76A16" w:rsidRDefault="00020814" w:rsidP="00D76A16">
            <w:pPr>
              <w:snapToGrid w:val="0"/>
              <w:ind w:right="-57"/>
              <w:rPr>
                <w:rFonts w:eastAsia="Times New Roman CYR" w:cs="Times New Roman"/>
                <w:sz w:val="22"/>
                <w:szCs w:val="22"/>
              </w:rPr>
            </w:pPr>
            <w:r w:rsidRPr="00D76A16">
              <w:rPr>
                <w:rFonts w:eastAsia="Times New Roman CYR" w:cs="Times New Roman"/>
                <w:sz w:val="22"/>
                <w:szCs w:val="22"/>
              </w:rPr>
              <w:t>Высшая, 2010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6C7" w:rsidRPr="00D76A16" w:rsidRDefault="00020814" w:rsidP="00D76A16">
            <w:pPr>
              <w:snapToGrid w:val="0"/>
              <w:ind w:right="-57"/>
              <w:rPr>
                <w:rFonts w:cs="Times New Roman"/>
                <w:sz w:val="22"/>
                <w:szCs w:val="22"/>
              </w:rPr>
            </w:pPr>
            <w:r w:rsidRPr="00D76A16">
              <w:rPr>
                <w:rFonts w:cs="Times New Roman"/>
                <w:sz w:val="22"/>
                <w:szCs w:val="22"/>
              </w:rPr>
              <w:t>УИ</w:t>
            </w:r>
            <w:r w:rsidR="00BB6E45" w:rsidRPr="00D76A16">
              <w:rPr>
                <w:rFonts w:cs="Times New Roman"/>
                <w:sz w:val="22"/>
                <w:szCs w:val="22"/>
              </w:rPr>
              <w:t>ПК</w:t>
            </w:r>
            <w:r w:rsidR="001274BC" w:rsidRPr="00D76A16">
              <w:rPr>
                <w:rFonts w:cs="Times New Roman"/>
                <w:sz w:val="22"/>
                <w:szCs w:val="22"/>
              </w:rPr>
              <w:t xml:space="preserve"> </w:t>
            </w:r>
            <w:r w:rsidR="00BB6E45" w:rsidRPr="00D76A16">
              <w:rPr>
                <w:rFonts w:cs="Times New Roman"/>
                <w:sz w:val="22"/>
                <w:szCs w:val="22"/>
              </w:rPr>
              <w:t xml:space="preserve">ПРО </w:t>
            </w:r>
            <w:proofErr w:type="gramStart"/>
            <w:r w:rsidR="00BB6E45" w:rsidRPr="00D76A16">
              <w:rPr>
                <w:rFonts w:cs="Times New Roman"/>
                <w:sz w:val="22"/>
                <w:szCs w:val="22"/>
              </w:rPr>
              <w:t>г</w:t>
            </w:r>
            <w:proofErr w:type="gramEnd"/>
            <w:r w:rsidR="00BB6E45" w:rsidRPr="00D76A16">
              <w:rPr>
                <w:rFonts w:cs="Times New Roman"/>
                <w:sz w:val="22"/>
                <w:szCs w:val="22"/>
              </w:rPr>
              <w:t>.</w:t>
            </w:r>
            <w:r w:rsidRPr="00D76A16">
              <w:rPr>
                <w:rFonts w:cs="Times New Roman"/>
                <w:sz w:val="22"/>
                <w:szCs w:val="22"/>
              </w:rPr>
              <w:t xml:space="preserve"> </w:t>
            </w:r>
            <w:r w:rsidR="00BB6E45" w:rsidRPr="00D76A16">
              <w:rPr>
                <w:rFonts w:cs="Times New Roman"/>
                <w:sz w:val="22"/>
                <w:szCs w:val="22"/>
              </w:rPr>
              <w:t>Ульяновск, 201</w:t>
            </w:r>
            <w:r w:rsidR="00926A1B" w:rsidRPr="00D76A16">
              <w:rPr>
                <w:rFonts w:cs="Times New Roman"/>
                <w:sz w:val="22"/>
                <w:szCs w:val="22"/>
              </w:rPr>
              <w:t>3</w:t>
            </w:r>
            <w:r w:rsidRPr="00D76A16">
              <w:rPr>
                <w:rFonts w:cs="Times New Roman"/>
                <w:sz w:val="22"/>
                <w:szCs w:val="22"/>
              </w:rPr>
              <w:t xml:space="preserve"> </w:t>
            </w:r>
            <w:r w:rsidR="00BB6E45" w:rsidRPr="00D76A16">
              <w:rPr>
                <w:rFonts w:cs="Times New Roman"/>
                <w:sz w:val="22"/>
                <w:szCs w:val="22"/>
              </w:rPr>
              <w:t>г.</w:t>
            </w:r>
          </w:p>
        </w:tc>
      </w:tr>
      <w:tr w:rsidR="00D508FE"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cs="Times New Roman"/>
                <w:sz w:val="22"/>
                <w:szCs w:val="22"/>
              </w:rPr>
              <w:t>Учитель начальных классов</w:t>
            </w:r>
          </w:p>
        </w:tc>
        <w:tc>
          <w:tcPr>
            <w:tcW w:w="1945" w:type="dxa"/>
            <w:tcBorders>
              <w:top w:val="single" w:sz="4" w:space="0" w:color="000000"/>
              <w:left w:val="single" w:sz="4" w:space="0" w:color="000000"/>
              <w:bottom w:val="single" w:sz="4" w:space="0" w:color="000000"/>
            </w:tcBorders>
            <w:shd w:val="clear" w:color="auto" w:fill="auto"/>
            <w:vAlign w:val="center"/>
          </w:tcPr>
          <w:p w:rsidR="00D508FE" w:rsidRPr="00D76A16" w:rsidRDefault="00926A1B" w:rsidP="00D76A16">
            <w:pPr>
              <w:snapToGrid w:val="0"/>
              <w:ind w:right="-57"/>
              <w:rPr>
                <w:rFonts w:cs="Times New Roman"/>
                <w:sz w:val="22"/>
                <w:szCs w:val="22"/>
              </w:rPr>
            </w:pPr>
            <w:r w:rsidRPr="00D76A16">
              <w:rPr>
                <w:rFonts w:cs="Times New Roman"/>
                <w:sz w:val="22"/>
                <w:szCs w:val="22"/>
              </w:rPr>
              <w:t>Ильясова Наиля Зямиловна</w:t>
            </w:r>
          </w:p>
        </w:tc>
        <w:tc>
          <w:tcPr>
            <w:tcW w:w="1881"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eastAsia="Times New Roman CYR" w:cs="Times New Roman"/>
                <w:sz w:val="22"/>
                <w:szCs w:val="22"/>
              </w:rPr>
              <w:t xml:space="preserve">Высшее образование, УГПУ </w:t>
            </w:r>
            <w:r w:rsidR="001274BC" w:rsidRPr="00D76A16">
              <w:rPr>
                <w:rFonts w:eastAsia="Times New Roman CYR" w:cs="Times New Roman"/>
                <w:sz w:val="22"/>
                <w:szCs w:val="22"/>
              </w:rPr>
              <w:t>2002</w:t>
            </w:r>
            <w:r w:rsidRPr="00D76A16">
              <w:rPr>
                <w:rFonts w:eastAsia="Times New Roman CYR" w:cs="Times New Roman"/>
                <w:sz w:val="22"/>
                <w:szCs w:val="22"/>
              </w:rPr>
              <w:t xml:space="preserve"> г</w:t>
            </w:r>
            <w:r w:rsidRPr="00D76A16">
              <w:rPr>
                <w:rFonts w:cs="Times New Roman"/>
                <w:sz w:val="22"/>
                <w:szCs w:val="22"/>
              </w:rPr>
              <w:t xml:space="preserve"> учитель начальных классов</w:t>
            </w:r>
          </w:p>
        </w:tc>
        <w:tc>
          <w:tcPr>
            <w:tcW w:w="2037"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eastAsia="Times New Roman CYR" w:cs="Times New Roman"/>
                <w:sz w:val="22"/>
                <w:szCs w:val="22"/>
              </w:rPr>
              <w:t>Первая , 201</w:t>
            </w:r>
            <w:r w:rsidR="00926A1B" w:rsidRPr="00D76A16">
              <w:rPr>
                <w:rFonts w:eastAsia="Times New Roman CYR" w:cs="Times New Roman"/>
                <w:sz w:val="22"/>
                <w:szCs w:val="22"/>
              </w:rPr>
              <w:t>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8FE" w:rsidRPr="00D76A16" w:rsidRDefault="00020814" w:rsidP="00D76A16">
            <w:pPr>
              <w:snapToGrid w:val="0"/>
              <w:ind w:right="-57"/>
              <w:rPr>
                <w:rFonts w:cs="Times New Roman"/>
                <w:sz w:val="22"/>
                <w:szCs w:val="22"/>
              </w:rPr>
            </w:pPr>
            <w:r w:rsidRPr="00D76A16">
              <w:rPr>
                <w:rFonts w:cs="Times New Roman"/>
                <w:sz w:val="22"/>
                <w:szCs w:val="22"/>
              </w:rPr>
              <w:t>У</w:t>
            </w:r>
            <w:r w:rsidR="00D508FE" w:rsidRPr="00D76A16">
              <w:rPr>
                <w:rFonts w:cs="Times New Roman"/>
                <w:sz w:val="22"/>
                <w:szCs w:val="22"/>
              </w:rPr>
              <w:t>ИПК</w:t>
            </w:r>
            <w:r w:rsidR="001274BC" w:rsidRPr="00D76A16">
              <w:rPr>
                <w:rFonts w:cs="Times New Roman"/>
                <w:sz w:val="22"/>
                <w:szCs w:val="22"/>
              </w:rPr>
              <w:t xml:space="preserve"> </w:t>
            </w:r>
            <w:r w:rsidR="00D508FE" w:rsidRPr="00D76A16">
              <w:rPr>
                <w:rFonts w:cs="Times New Roman"/>
                <w:sz w:val="22"/>
                <w:szCs w:val="22"/>
              </w:rPr>
              <w:t xml:space="preserve">ПРО </w:t>
            </w:r>
            <w:proofErr w:type="gramStart"/>
            <w:r w:rsidR="00D508FE" w:rsidRPr="00D76A16">
              <w:rPr>
                <w:rFonts w:cs="Times New Roman"/>
                <w:sz w:val="22"/>
                <w:szCs w:val="22"/>
              </w:rPr>
              <w:t>г</w:t>
            </w:r>
            <w:proofErr w:type="gramEnd"/>
            <w:r w:rsidR="00D508FE" w:rsidRPr="00D76A16">
              <w:rPr>
                <w:rFonts w:cs="Times New Roman"/>
                <w:sz w:val="22"/>
                <w:szCs w:val="22"/>
              </w:rPr>
              <w:t>.</w:t>
            </w:r>
            <w:r w:rsidRPr="00D76A16">
              <w:rPr>
                <w:rFonts w:cs="Times New Roman"/>
                <w:sz w:val="22"/>
                <w:szCs w:val="22"/>
              </w:rPr>
              <w:t xml:space="preserve"> </w:t>
            </w:r>
            <w:r w:rsidR="00D508FE" w:rsidRPr="00D76A16">
              <w:rPr>
                <w:rFonts w:cs="Times New Roman"/>
                <w:sz w:val="22"/>
                <w:szCs w:val="22"/>
              </w:rPr>
              <w:t>Ульяновск, 201</w:t>
            </w:r>
            <w:r w:rsidR="00926A1B" w:rsidRPr="00D76A16">
              <w:rPr>
                <w:rFonts w:cs="Times New Roman"/>
                <w:sz w:val="22"/>
                <w:szCs w:val="22"/>
              </w:rPr>
              <w:t>1</w:t>
            </w:r>
            <w:r w:rsidRPr="00D76A16">
              <w:rPr>
                <w:rFonts w:cs="Times New Roman"/>
                <w:sz w:val="22"/>
                <w:szCs w:val="22"/>
              </w:rPr>
              <w:t xml:space="preserve"> </w:t>
            </w:r>
            <w:r w:rsidR="00D508FE" w:rsidRPr="00D76A16">
              <w:rPr>
                <w:rFonts w:cs="Times New Roman"/>
                <w:sz w:val="22"/>
                <w:szCs w:val="22"/>
              </w:rPr>
              <w:t>г.</w:t>
            </w:r>
          </w:p>
          <w:p w:rsidR="00926A1B" w:rsidRPr="00D76A16" w:rsidRDefault="00926A1B" w:rsidP="00D76A16">
            <w:pPr>
              <w:snapToGrid w:val="0"/>
              <w:ind w:right="-57"/>
              <w:rPr>
                <w:rFonts w:cs="Times New Roman"/>
                <w:sz w:val="22"/>
                <w:szCs w:val="22"/>
              </w:rPr>
            </w:pPr>
            <w:r w:rsidRPr="00D76A16">
              <w:rPr>
                <w:rFonts w:cs="Times New Roman"/>
                <w:sz w:val="22"/>
                <w:szCs w:val="22"/>
              </w:rPr>
              <w:t>ГАОУ ДПО «Институт развития образования Республики Татарстан», 2012</w:t>
            </w:r>
            <w:r w:rsidR="00020814" w:rsidRPr="00D76A16">
              <w:rPr>
                <w:rFonts w:cs="Times New Roman"/>
                <w:sz w:val="22"/>
                <w:szCs w:val="22"/>
              </w:rPr>
              <w:t xml:space="preserve"> </w:t>
            </w:r>
            <w:r w:rsidRPr="00D76A16">
              <w:rPr>
                <w:rFonts w:cs="Times New Roman"/>
                <w:sz w:val="22"/>
                <w:szCs w:val="22"/>
              </w:rPr>
              <w:t>г.</w:t>
            </w:r>
          </w:p>
        </w:tc>
      </w:tr>
      <w:tr w:rsidR="00D508FE"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cs="Times New Roman"/>
                <w:sz w:val="22"/>
                <w:szCs w:val="22"/>
              </w:rPr>
              <w:t>Учитель начальных классов</w:t>
            </w:r>
          </w:p>
        </w:tc>
        <w:tc>
          <w:tcPr>
            <w:tcW w:w="1945" w:type="dxa"/>
            <w:tcBorders>
              <w:top w:val="single" w:sz="4" w:space="0" w:color="000000"/>
              <w:left w:val="single" w:sz="4" w:space="0" w:color="000000"/>
              <w:bottom w:val="single" w:sz="4" w:space="0" w:color="000000"/>
            </w:tcBorders>
            <w:shd w:val="clear" w:color="auto" w:fill="auto"/>
            <w:vAlign w:val="center"/>
          </w:tcPr>
          <w:p w:rsidR="00D508FE" w:rsidRPr="00D76A16" w:rsidRDefault="00926A1B" w:rsidP="00D76A16">
            <w:pPr>
              <w:snapToGrid w:val="0"/>
              <w:ind w:right="-57"/>
              <w:rPr>
                <w:rFonts w:cs="Times New Roman"/>
                <w:sz w:val="22"/>
                <w:szCs w:val="22"/>
              </w:rPr>
            </w:pPr>
            <w:r w:rsidRPr="00D76A16">
              <w:rPr>
                <w:rFonts w:cs="Times New Roman"/>
                <w:sz w:val="22"/>
                <w:szCs w:val="22"/>
              </w:rPr>
              <w:t>Насырова Миляуша Асхатовна</w:t>
            </w:r>
          </w:p>
        </w:tc>
        <w:tc>
          <w:tcPr>
            <w:tcW w:w="1881" w:type="dxa"/>
            <w:tcBorders>
              <w:top w:val="single" w:sz="4" w:space="0" w:color="000000"/>
              <w:left w:val="single" w:sz="4" w:space="0" w:color="000000"/>
              <w:bottom w:val="single" w:sz="4" w:space="0" w:color="000000"/>
            </w:tcBorders>
            <w:shd w:val="clear" w:color="auto" w:fill="auto"/>
            <w:vAlign w:val="center"/>
          </w:tcPr>
          <w:p w:rsidR="00D508FE" w:rsidRPr="00D76A16" w:rsidRDefault="00926A1B" w:rsidP="00D76A16">
            <w:pPr>
              <w:snapToGrid w:val="0"/>
              <w:ind w:right="-57"/>
              <w:rPr>
                <w:rFonts w:cs="Times New Roman"/>
                <w:sz w:val="22"/>
                <w:szCs w:val="22"/>
              </w:rPr>
            </w:pPr>
            <w:proofErr w:type="spellStart"/>
            <w:r w:rsidRPr="00D76A16">
              <w:rPr>
                <w:rFonts w:eastAsia="Times New Roman CYR" w:cs="Times New Roman"/>
                <w:sz w:val="22"/>
                <w:szCs w:val="22"/>
              </w:rPr>
              <w:t>Средне-специальное</w:t>
            </w:r>
            <w:proofErr w:type="spellEnd"/>
            <w:r w:rsidR="004B27E4" w:rsidRPr="00D76A16">
              <w:rPr>
                <w:rFonts w:eastAsia="Times New Roman CYR" w:cs="Times New Roman"/>
                <w:sz w:val="22"/>
                <w:szCs w:val="22"/>
              </w:rPr>
              <w:t xml:space="preserve">, </w:t>
            </w:r>
            <w:proofErr w:type="spellStart"/>
            <w:r w:rsidR="001274BC" w:rsidRPr="00D76A16">
              <w:rPr>
                <w:rFonts w:eastAsia="Times New Roman CYR" w:cs="Times New Roman"/>
                <w:sz w:val="22"/>
                <w:szCs w:val="22"/>
              </w:rPr>
              <w:t>Сенгилеевское</w:t>
            </w:r>
            <w:proofErr w:type="spellEnd"/>
            <w:r w:rsidR="001274BC" w:rsidRPr="00D76A16">
              <w:rPr>
                <w:rFonts w:eastAsia="Times New Roman CYR" w:cs="Times New Roman"/>
                <w:sz w:val="22"/>
                <w:szCs w:val="22"/>
              </w:rPr>
              <w:t xml:space="preserve"> педагогическое училище</w:t>
            </w:r>
            <w:r w:rsidR="00020814" w:rsidRPr="00D76A16">
              <w:rPr>
                <w:rFonts w:eastAsia="Times New Roman CYR" w:cs="Times New Roman"/>
                <w:sz w:val="22"/>
                <w:szCs w:val="22"/>
              </w:rPr>
              <w:t xml:space="preserve"> </w:t>
            </w:r>
            <w:r w:rsidR="004B27E4" w:rsidRPr="00D76A16">
              <w:rPr>
                <w:rFonts w:eastAsia="Times New Roman CYR" w:cs="Times New Roman"/>
                <w:sz w:val="22"/>
                <w:szCs w:val="22"/>
              </w:rPr>
              <w:t>(199</w:t>
            </w:r>
            <w:r w:rsidR="001274BC" w:rsidRPr="00D76A16">
              <w:rPr>
                <w:rFonts w:eastAsia="Times New Roman CYR" w:cs="Times New Roman"/>
                <w:sz w:val="22"/>
                <w:szCs w:val="22"/>
              </w:rPr>
              <w:t xml:space="preserve">2 </w:t>
            </w:r>
            <w:r w:rsidR="00D508FE" w:rsidRPr="00D76A16">
              <w:rPr>
                <w:rFonts w:eastAsia="Times New Roman CYR" w:cs="Times New Roman"/>
                <w:sz w:val="22"/>
                <w:szCs w:val="22"/>
              </w:rPr>
              <w:t>г</w:t>
            </w:r>
            <w:r w:rsidR="00020814" w:rsidRPr="00D76A16">
              <w:rPr>
                <w:rFonts w:eastAsia="Times New Roman CYR" w:cs="Times New Roman"/>
                <w:sz w:val="22"/>
                <w:szCs w:val="22"/>
              </w:rPr>
              <w:t>.</w:t>
            </w:r>
            <w:r w:rsidR="001274BC" w:rsidRPr="00D76A16">
              <w:rPr>
                <w:rFonts w:eastAsia="Times New Roman CYR" w:cs="Times New Roman"/>
                <w:sz w:val="22"/>
                <w:szCs w:val="22"/>
              </w:rPr>
              <w:t>)</w:t>
            </w:r>
            <w:r w:rsidR="00D508FE" w:rsidRPr="00D76A16">
              <w:rPr>
                <w:rFonts w:cs="Times New Roman"/>
                <w:sz w:val="22"/>
                <w:szCs w:val="22"/>
              </w:rPr>
              <w:t xml:space="preserve"> учитель начальных классов</w:t>
            </w:r>
          </w:p>
        </w:tc>
        <w:tc>
          <w:tcPr>
            <w:tcW w:w="2037" w:type="dxa"/>
            <w:tcBorders>
              <w:top w:val="single" w:sz="4" w:space="0" w:color="000000"/>
              <w:left w:val="single" w:sz="4" w:space="0" w:color="000000"/>
              <w:bottom w:val="single" w:sz="4" w:space="0" w:color="000000"/>
            </w:tcBorders>
            <w:shd w:val="clear" w:color="auto" w:fill="auto"/>
            <w:vAlign w:val="center"/>
          </w:tcPr>
          <w:p w:rsidR="00D508FE" w:rsidRPr="00D76A16" w:rsidRDefault="00926A1B" w:rsidP="00D76A16">
            <w:pPr>
              <w:snapToGrid w:val="0"/>
              <w:ind w:right="-57"/>
              <w:rPr>
                <w:rFonts w:eastAsia="Times New Roman CYR" w:cs="Times New Roman"/>
                <w:sz w:val="22"/>
                <w:szCs w:val="22"/>
              </w:rPr>
            </w:pPr>
            <w:r w:rsidRPr="00D76A16">
              <w:rPr>
                <w:rFonts w:eastAsia="Times New Roman CYR" w:cs="Times New Roman"/>
                <w:sz w:val="22"/>
                <w:szCs w:val="22"/>
              </w:rPr>
              <w:t>Перв</w:t>
            </w:r>
            <w:r w:rsidR="00D508FE" w:rsidRPr="00D76A16">
              <w:rPr>
                <w:rFonts w:eastAsia="Times New Roman CYR" w:cs="Times New Roman"/>
                <w:sz w:val="22"/>
                <w:szCs w:val="22"/>
              </w:rPr>
              <w:t>ая, 201</w:t>
            </w:r>
            <w:r w:rsidRPr="00D76A16">
              <w:rPr>
                <w:rFonts w:eastAsia="Times New Roman CYR" w:cs="Times New Roman"/>
                <w:sz w:val="22"/>
                <w:szCs w:val="22"/>
              </w:rPr>
              <w:t>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8FE" w:rsidRPr="00D76A16" w:rsidRDefault="00B627FF" w:rsidP="00D76A16">
            <w:pPr>
              <w:snapToGrid w:val="0"/>
              <w:ind w:right="-57"/>
              <w:rPr>
                <w:rFonts w:cs="Times New Roman"/>
                <w:sz w:val="22"/>
                <w:szCs w:val="22"/>
              </w:rPr>
            </w:pPr>
            <w:r w:rsidRPr="00D76A16">
              <w:rPr>
                <w:rFonts w:cs="Times New Roman"/>
                <w:sz w:val="22"/>
                <w:szCs w:val="22"/>
              </w:rPr>
              <w:t>У</w:t>
            </w:r>
            <w:r w:rsidR="00020814" w:rsidRPr="00D76A16">
              <w:rPr>
                <w:rFonts w:cs="Times New Roman"/>
                <w:sz w:val="22"/>
                <w:szCs w:val="22"/>
              </w:rPr>
              <w:t>лГ</w:t>
            </w:r>
            <w:r w:rsidRPr="00D76A16">
              <w:rPr>
                <w:rFonts w:cs="Times New Roman"/>
                <w:sz w:val="22"/>
                <w:szCs w:val="22"/>
              </w:rPr>
              <w:t>ПУ</w:t>
            </w:r>
            <w:r w:rsidR="00D508FE" w:rsidRPr="00D76A16">
              <w:rPr>
                <w:rFonts w:cs="Times New Roman"/>
                <w:sz w:val="22"/>
                <w:szCs w:val="22"/>
              </w:rPr>
              <w:t xml:space="preserve"> г.</w:t>
            </w:r>
            <w:r w:rsidR="00020814" w:rsidRPr="00D76A16">
              <w:rPr>
                <w:rFonts w:cs="Times New Roman"/>
                <w:sz w:val="22"/>
                <w:szCs w:val="22"/>
              </w:rPr>
              <w:t xml:space="preserve"> </w:t>
            </w:r>
            <w:r w:rsidR="00D508FE" w:rsidRPr="00D76A16">
              <w:rPr>
                <w:rFonts w:cs="Times New Roman"/>
                <w:sz w:val="22"/>
                <w:szCs w:val="22"/>
              </w:rPr>
              <w:t>Ульяновск, 201</w:t>
            </w:r>
            <w:r w:rsidR="00926A1B" w:rsidRPr="00D76A16">
              <w:rPr>
                <w:rFonts w:cs="Times New Roman"/>
                <w:sz w:val="22"/>
                <w:szCs w:val="22"/>
              </w:rPr>
              <w:t>2</w:t>
            </w:r>
            <w:r w:rsidR="00020814" w:rsidRPr="00D76A16">
              <w:rPr>
                <w:rFonts w:cs="Times New Roman"/>
                <w:sz w:val="22"/>
                <w:szCs w:val="22"/>
              </w:rPr>
              <w:t xml:space="preserve"> </w:t>
            </w:r>
            <w:r w:rsidR="00D508FE" w:rsidRPr="00D76A16">
              <w:rPr>
                <w:rFonts w:cs="Times New Roman"/>
                <w:sz w:val="22"/>
                <w:szCs w:val="22"/>
              </w:rPr>
              <w:t>г.</w:t>
            </w:r>
          </w:p>
          <w:p w:rsidR="00B627FF" w:rsidRPr="00D76A16" w:rsidRDefault="00B627FF" w:rsidP="00D76A16">
            <w:pPr>
              <w:snapToGrid w:val="0"/>
              <w:ind w:right="-57"/>
              <w:rPr>
                <w:rFonts w:cs="Times New Roman"/>
                <w:sz w:val="22"/>
                <w:szCs w:val="22"/>
              </w:rPr>
            </w:pPr>
            <w:r w:rsidRPr="00D76A16">
              <w:rPr>
                <w:rFonts w:cs="Times New Roman"/>
                <w:sz w:val="22"/>
                <w:szCs w:val="22"/>
              </w:rPr>
              <w:t>ГАОУ ДПО «Институт развития образования Республики Татарстан», 2012</w:t>
            </w:r>
            <w:r w:rsidR="00D76A16">
              <w:rPr>
                <w:rFonts w:cs="Times New Roman"/>
                <w:sz w:val="22"/>
                <w:szCs w:val="22"/>
              </w:rPr>
              <w:t xml:space="preserve"> </w:t>
            </w:r>
            <w:r w:rsidRPr="00D76A16">
              <w:rPr>
                <w:rFonts w:cs="Times New Roman"/>
                <w:sz w:val="22"/>
                <w:szCs w:val="22"/>
              </w:rPr>
              <w:t>г.</w:t>
            </w:r>
          </w:p>
        </w:tc>
      </w:tr>
      <w:tr w:rsidR="00D508FE"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cs="Times New Roman"/>
                <w:sz w:val="22"/>
                <w:szCs w:val="22"/>
              </w:rPr>
              <w:t>Учитель начальных классов</w:t>
            </w:r>
          </w:p>
        </w:tc>
        <w:tc>
          <w:tcPr>
            <w:tcW w:w="1945" w:type="dxa"/>
            <w:tcBorders>
              <w:top w:val="single" w:sz="4" w:space="0" w:color="000000"/>
              <w:left w:val="single" w:sz="4" w:space="0" w:color="000000"/>
              <w:bottom w:val="single" w:sz="4" w:space="0" w:color="000000"/>
            </w:tcBorders>
            <w:shd w:val="clear" w:color="auto" w:fill="auto"/>
            <w:vAlign w:val="center"/>
          </w:tcPr>
          <w:p w:rsidR="00D508FE" w:rsidRPr="00D76A16" w:rsidRDefault="00B627FF" w:rsidP="00D76A16">
            <w:pPr>
              <w:snapToGrid w:val="0"/>
              <w:ind w:right="-57"/>
              <w:rPr>
                <w:rFonts w:cs="Times New Roman"/>
                <w:sz w:val="22"/>
                <w:szCs w:val="22"/>
              </w:rPr>
            </w:pPr>
            <w:r w:rsidRPr="00D76A16">
              <w:rPr>
                <w:rFonts w:cs="Times New Roman"/>
                <w:sz w:val="22"/>
                <w:szCs w:val="22"/>
              </w:rPr>
              <w:t>Овчинникова Валентина Николаевна</w:t>
            </w:r>
          </w:p>
        </w:tc>
        <w:tc>
          <w:tcPr>
            <w:tcW w:w="1881" w:type="dxa"/>
            <w:tcBorders>
              <w:top w:val="single" w:sz="4" w:space="0" w:color="000000"/>
              <w:left w:val="single" w:sz="4" w:space="0" w:color="000000"/>
              <w:bottom w:val="single" w:sz="4" w:space="0" w:color="000000"/>
            </w:tcBorders>
            <w:shd w:val="clear" w:color="auto" w:fill="auto"/>
            <w:vAlign w:val="center"/>
          </w:tcPr>
          <w:p w:rsidR="001274BC" w:rsidRPr="00D76A16" w:rsidRDefault="00D508FE" w:rsidP="00D76A16">
            <w:pPr>
              <w:snapToGrid w:val="0"/>
              <w:ind w:right="-57"/>
              <w:rPr>
                <w:rFonts w:eastAsia="Times New Roman CYR" w:cs="Times New Roman"/>
                <w:sz w:val="22"/>
                <w:szCs w:val="22"/>
              </w:rPr>
            </w:pPr>
            <w:r w:rsidRPr="00D76A16">
              <w:rPr>
                <w:rFonts w:eastAsia="Times New Roman CYR" w:cs="Times New Roman"/>
                <w:sz w:val="22"/>
                <w:szCs w:val="22"/>
              </w:rPr>
              <w:t xml:space="preserve">Высшее образование, </w:t>
            </w:r>
          </w:p>
          <w:p w:rsidR="001274BC" w:rsidRPr="00D76A16" w:rsidRDefault="001274BC" w:rsidP="00D76A16">
            <w:pPr>
              <w:ind w:right="-57"/>
              <w:rPr>
                <w:rFonts w:cs="Times New Roman"/>
                <w:sz w:val="22"/>
                <w:szCs w:val="22"/>
              </w:rPr>
            </w:pPr>
            <w:r w:rsidRPr="00D76A16">
              <w:rPr>
                <w:rFonts w:cs="Times New Roman"/>
                <w:sz w:val="22"/>
                <w:szCs w:val="22"/>
              </w:rPr>
              <w:t>ЧГУ им. И.Н. Ульянова</w:t>
            </w:r>
          </w:p>
          <w:p w:rsidR="00D508FE" w:rsidRPr="00D76A16" w:rsidRDefault="009E3D81" w:rsidP="00D76A16">
            <w:pPr>
              <w:snapToGrid w:val="0"/>
              <w:ind w:right="-57"/>
              <w:rPr>
                <w:rFonts w:cs="Times New Roman"/>
                <w:sz w:val="22"/>
                <w:szCs w:val="22"/>
              </w:rPr>
            </w:pPr>
            <w:r w:rsidRPr="00D76A16">
              <w:rPr>
                <w:rFonts w:eastAsia="Times New Roman CYR" w:cs="Times New Roman"/>
                <w:sz w:val="22"/>
                <w:szCs w:val="22"/>
              </w:rPr>
              <w:t>(2004</w:t>
            </w:r>
            <w:r w:rsidR="007009EB" w:rsidRPr="00D76A16">
              <w:rPr>
                <w:rFonts w:eastAsia="Times New Roman CYR" w:cs="Times New Roman"/>
                <w:sz w:val="22"/>
                <w:szCs w:val="22"/>
              </w:rPr>
              <w:t>)</w:t>
            </w:r>
            <w:r w:rsidR="00020814" w:rsidRPr="00D76A16">
              <w:rPr>
                <w:rFonts w:eastAsia="Times New Roman CYR" w:cs="Times New Roman"/>
                <w:sz w:val="22"/>
                <w:szCs w:val="22"/>
              </w:rPr>
              <w:t>,</w:t>
            </w:r>
            <w:r w:rsidR="001274BC" w:rsidRPr="00D76A16">
              <w:rPr>
                <w:rFonts w:eastAsia="Times New Roman CYR" w:cs="Times New Roman"/>
                <w:sz w:val="22"/>
                <w:szCs w:val="22"/>
              </w:rPr>
              <w:t xml:space="preserve"> филолог</w:t>
            </w:r>
          </w:p>
        </w:tc>
        <w:tc>
          <w:tcPr>
            <w:tcW w:w="2037" w:type="dxa"/>
            <w:tcBorders>
              <w:top w:val="single" w:sz="4" w:space="0" w:color="000000"/>
              <w:left w:val="single" w:sz="4" w:space="0" w:color="000000"/>
              <w:bottom w:val="single" w:sz="4" w:space="0" w:color="000000"/>
            </w:tcBorders>
            <w:shd w:val="clear" w:color="auto" w:fill="auto"/>
            <w:vAlign w:val="center"/>
          </w:tcPr>
          <w:p w:rsidR="00D508FE" w:rsidRPr="00D76A16" w:rsidRDefault="00D508FE" w:rsidP="00D76A16">
            <w:pPr>
              <w:snapToGrid w:val="0"/>
              <w:ind w:right="-57"/>
              <w:rPr>
                <w:rFonts w:cs="Times New Roman"/>
                <w:sz w:val="22"/>
                <w:szCs w:val="22"/>
              </w:rPr>
            </w:pPr>
            <w:r w:rsidRPr="00D76A16">
              <w:rPr>
                <w:rFonts w:cs="Times New Roman"/>
                <w:sz w:val="22"/>
                <w:szCs w:val="22"/>
              </w:rPr>
              <w:t>Первая, 201</w:t>
            </w:r>
            <w:r w:rsidR="00B627FF" w:rsidRPr="00D76A16">
              <w:rPr>
                <w:rFonts w:cs="Times New Roman"/>
                <w:sz w:val="22"/>
                <w:szCs w:val="22"/>
              </w:rPr>
              <w:t>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8FE" w:rsidRPr="00D76A16" w:rsidRDefault="00020814" w:rsidP="00D76A16">
            <w:pPr>
              <w:snapToGrid w:val="0"/>
              <w:ind w:right="-57"/>
              <w:rPr>
                <w:rFonts w:cs="Times New Roman"/>
                <w:sz w:val="22"/>
                <w:szCs w:val="22"/>
              </w:rPr>
            </w:pPr>
            <w:r w:rsidRPr="00D76A16">
              <w:rPr>
                <w:rFonts w:cs="Times New Roman"/>
                <w:sz w:val="22"/>
                <w:szCs w:val="22"/>
              </w:rPr>
              <w:t>У</w:t>
            </w:r>
            <w:r w:rsidR="00B627FF" w:rsidRPr="00D76A16">
              <w:rPr>
                <w:rFonts w:cs="Times New Roman"/>
                <w:sz w:val="22"/>
                <w:szCs w:val="22"/>
              </w:rPr>
              <w:t>ИПК</w:t>
            </w:r>
            <w:r w:rsidR="001274BC" w:rsidRPr="00D76A16">
              <w:rPr>
                <w:rFonts w:cs="Times New Roman"/>
                <w:sz w:val="22"/>
                <w:szCs w:val="22"/>
              </w:rPr>
              <w:t xml:space="preserve"> </w:t>
            </w:r>
            <w:r w:rsidR="00B627FF" w:rsidRPr="00D76A16">
              <w:rPr>
                <w:rFonts w:cs="Times New Roman"/>
                <w:sz w:val="22"/>
                <w:szCs w:val="22"/>
              </w:rPr>
              <w:t xml:space="preserve">ПРО </w:t>
            </w:r>
            <w:proofErr w:type="gramStart"/>
            <w:r w:rsidR="00B627FF" w:rsidRPr="00D76A16">
              <w:rPr>
                <w:rFonts w:cs="Times New Roman"/>
                <w:sz w:val="22"/>
                <w:szCs w:val="22"/>
              </w:rPr>
              <w:t>г</w:t>
            </w:r>
            <w:proofErr w:type="gramEnd"/>
            <w:r w:rsidR="00B627FF" w:rsidRPr="00D76A16">
              <w:rPr>
                <w:rFonts w:cs="Times New Roman"/>
                <w:sz w:val="22"/>
                <w:szCs w:val="22"/>
              </w:rPr>
              <w:t>.</w:t>
            </w:r>
            <w:r w:rsidRPr="00D76A16">
              <w:rPr>
                <w:rFonts w:cs="Times New Roman"/>
                <w:sz w:val="22"/>
                <w:szCs w:val="22"/>
              </w:rPr>
              <w:t xml:space="preserve"> </w:t>
            </w:r>
            <w:r w:rsidR="00B627FF" w:rsidRPr="00D76A16">
              <w:rPr>
                <w:rFonts w:cs="Times New Roman"/>
                <w:sz w:val="22"/>
                <w:szCs w:val="22"/>
              </w:rPr>
              <w:t>Ульяновск, 2013</w:t>
            </w:r>
            <w:r w:rsidRPr="00D76A16">
              <w:rPr>
                <w:rFonts w:cs="Times New Roman"/>
                <w:sz w:val="22"/>
                <w:szCs w:val="22"/>
              </w:rPr>
              <w:t xml:space="preserve"> </w:t>
            </w:r>
            <w:r w:rsidR="00B627FF" w:rsidRPr="00D76A16">
              <w:rPr>
                <w:rFonts w:cs="Times New Roman"/>
                <w:sz w:val="22"/>
                <w:szCs w:val="22"/>
              </w:rPr>
              <w:t>г.</w:t>
            </w:r>
          </w:p>
        </w:tc>
      </w:tr>
      <w:tr w:rsidR="00B93801"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B93801" w:rsidRPr="00D76A16" w:rsidRDefault="00B93801" w:rsidP="00D76A16">
            <w:pPr>
              <w:snapToGrid w:val="0"/>
              <w:ind w:right="-57"/>
              <w:rPr>
                <w:rFonts w:cs="Times New Roman"/>
                <w:sz w:val="22"/>
                <w:szCs w:val="22"/>
              </w:rPr>
            </w:pPr>
            <w:r w:rsidRPr="00D76A16">
              <w:rPr>
                <w:rFonts w:cs="Times New Roman"/>
                <w:sz w:val="22"/>
                <w:szCs w:val="22"/>
              </w:rPr>
              <w:t xml:space="preserve">Учитель иностранного языка </w:t>
            </w:r>
          </w:p>
        </w:tc>
        <w:tc>
          <w:tcPr>
            <w:tcW w:w="1945" w:type="dxa"/>
            <w:tcBorders>
              <w:top w:val="single" w:sz="4" w:space="0" w:color="000000"/>
              <w:left w:val="single" w:sz="4" w:space="0" w:color="000000"/>
              <w:bottom w:val="single" w:sz="4" w:space="0" w:color="000000"/>
            </w:tcBorders>
            <w:shd w:val="clear" w:color="auto" w:fill="auto"/>
            <w:vAlign w:val="center"/>
          </w:tcPr>
          <w:p w:rsidR="00B93801" w:rsidRPr="00D76A16" w:rsidRDefault="00B93801" w:rsidP="00D76A16">
            <w:pPr>
              <w:snapToGrid w:val="0"/>
              <w:ind w:right="-57"/>
              <w:rPr>
                <w:rFonts w:cs="Times New Roman"/>
                <w:sz w:val="22"/>
                <w:szCs w:val="22"/>
              </w:rPr>
            </w:pPr>
            <w:r w:rsidRPr="00D76A16">
              <w:rPr>
                <w:rFonts w:cs="Times New Roman"/>
                <w:sz w:val="22"/>
                <w:szCs w:val="22"/>
              </w:rPr>
              <w:t>Тимошкина Елена Валентиновна</w:t>
            </w:r>
          </w:p>
        </w:tc>
        <w:tc>
          <w:tcPr>
            <w:tcW w:w="1881" w:type="dxa"/>
            <w:tcBorders>
              <w:top w:val="single" w:sz="4" w:space="0" w:color="000000"/>
              <w:left w:val="single" w:sz="4" w:space="0" w:color="000000"/>
              <w:bottom w:val="single" w:sz="4" w:space="0" w:color="000000"/>
            </w:tcBorders>
            <w:shd w:val="clear" w:color="auto" w:fill="auto"/>
            <w:vAlign w:val="center"/>
          </w:tcPr>
          <w:p w:rsidR="00B93801" w:rsidRPr="00D76A16" w:rsidRDefault="00B93801" w:rsidP="00D76A16">
            <w:pPr>
              <w:snapToGrid w:val="0"/>
              <w:ind w:right="-57"/>
              <w:rPr>
                <w:rFonts w:cs="Times New Roman"/>
                <w:sz w:val="22"/>
                <w:szCs w:val="22"/>
              </w:rPr>
            </w:pPr>
            <w:r w:rsidRPr="00D76A16">
              <w:rPr>
                <w:rFonts w:cs="Times New Roman"/>
                <w:sz w:val="22"/>
                <w:szCs w:val="22"/>
              </w:rPr>
              <w:t>Высшее,</w:t>
            </w:r>
          </w:p>
          <w:p w:rsidR="00B93801" w:rsidRPr="00D76A16" w:rsidRDefault="00B93801" w:rsidP="00D76A16">
            <w:pPr>
              <w:snapToGrid w:val="0"/>
              <w:ind w:right="-57"/>
              <w:rPr>
                <w:rFonts w:cs="Times New Roman"/>
                <w:sz w:val="22"/>
                <w:szCs w:val="22"/>
              </w:rPr>
            </w:pPr>
            <w:r w:rsidRPr="00D76A16">
              <w:rPr>
                <w:rFonts w:cs="Times New Roman"/>
                <w:sz w:val="22"/>
                <w:szCs w:val="22"/>
              </w:rPr>
              <w:t>УГПИ, 1988 г, учитель немецкого и английского языков</w:t>
            </w:r>
          </w:p>
        </w:tc>
        <w:tc>
          <w:tcPr>
            <w:tcW w:w="2037" w:type="dxa"/>
            <w:tcBorders>
              <w:top w:val="single" w:sz="4" w:space="0" w:color="000000"/>
              <w:left w:val="single" w:sz="4" w:space="0" w:color="000000"/>
              <w:bottom w:val="single" w:sz="4" w:space="0" w:color="000000"/>
            </w:tcBorders>
            <w:shd w:val="clear" w:color="auto" w:fill="auto"/>
            <w:vAlign w:val="center"/>
          </w:tcPr>
          <w:p w:rsidR="00B93801" w:rsidRPr="00D76A16" w:rsidRDefault="00B93801" w:rsidP="00D76A16">
            <w:pPr>
              <w:snapToGrid w:val="0"/>
              <w:ind w:right="-57"/>
              <w:rPr>
                <w:rFonts w:cs="Times New Roman"/>
                <w:sz w:val="22"/>
                <w:szCs w:val="22"/>
              </w:rPr>
            </w:pPr>
            <w:r w:rsidRPr="00D76A16">
              <w:rPr>
                <w:rFonts w:cs="Times New Roman"/>
                <w:sz w:val="22"/>
                <w:szCs w:val="22"/>
              </w:rPr>
              <w:t>Первая, 2010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801" w:rsidRPr="00D76A16" w:rsidRDefault="00B93801" w:rsidP="00D76A16">
            <w:pPr>
              <w:snapToGrid w:val="0"/>
              <w:ind w:right="-57"/>
              <w:rPr>
                <w:rFonts w:cs="Times New Roman"/>
                <w:sz w:val="22"/>
                <w:szCs w:val="22"/>
              </w:rPr>
            </w:pPr>
            <w:r w:rsidRPr="00D76A16">
              <w:rPr>
                <w:rFonts w:cs="Times New Roman"/>
                <w:sz w:val="22"/>
                <w:szCs w:val="22"/>
              </w:rPr>
              <w:t>УИПК ПРО</w:t>
            </w:r>
            <w:r w:rsidR="00020814" w:rsidRPr="00D76A16">
              <w:rPr>
                <w:rFonts w:cs="Times New Roman"/>
                <w:sz w:val="22"/>
                <w:szCs w:val="22"/>
              </w:rPr>
              <w:t xml:space="preserve"> </w:t>
            </w:r>
            <w:proofErr w:type="gramStart"/>
            <w:r w:rsidR="00020814" w:rsidRPr="00D76A16">
              <w:rPr>
                <w:rFonts w:cs="Times New Roman"/>
                <w:sz w:val="22"/>
                <w:szCs w:val="22"/>
              </w:rPr>
              <w:t>г</w:t>
            </w:r>
            <w:proofErr w:type="gramEnd"/>
            <w:r w:rsidR="00020814" w:rsidRPr="00D76A16">
              <w:rPr>
                <w:rFonts w:cs="Times New Roman"/>
                <w:sz w:val="22"/>
                <w:szCs w:val="22"/>
              </w:rPr>
              <w:t>. Ульяновск</w:t>
            </w:r>
            <w:r w:rsidRPr="00D76A16">
              <w:rPr>
                <w:rFonts w:cs="Times New Roman"/>
                <w:sz w:val="22"/>
                <w:szCs w:val="22"/>
              </w:rPr>
              <w:t>, 2015</w:t>
            </w:r>
            <w:r w:rsidR="00020814" w:rsidRPr="00D76A16">
              <w:rPr>
                <w:rFonts w:cs="Times New Roman"/>
                <w:sz w:val="22"/>
                <w:szCs w:val="22"/>
              </w:rPr>
              <w:t xml:space="preserve"> </w:t>
            </w:r>
            <w:r w:rsidRPr="00D76A16">
              <w:rPr>
                <w:rFonts w:cs="Times New Roman"/>
                <w:sz w:val="22"/>
                <w:szCs w:val="22"/>
              </w:rPr>
              <w:t>г.</w:t>
            </w:r>
          </w:p>
        </w:tc>
      </w:tr>
      <w:tr w:rsidR="00B627FF"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Учитель физической культуры</w:t>
            </w:r>
          </w:p>
        </w:tc>
        <w:tc>
          <w:tcPr>
            <w:tcW w:w="1945"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proofErr w:type="spellStart"/>
            <w:r w:rsidRPr="00D76A16">
              <w:rPr>
                <w:rFonts w:cs="Times New Roman"/>
                <w:sz w:val="22"/>
                <w:szCs w:val="22"/>
              </w:rPr>
              <w:t>Феткуллов</w:t>
            </w:r>
            <w:proofErr w:type="spellEnd"/>
            <w:r w:rsidRPr="00D76A16">
              <w:rPr>
                <w:rFonts w:cs="Times New Roman"/>
                <w:sz w:val="22"/>
                <w:szCs w:val="22"/>
              </w:rPr>
              <w:t xml:space="preserve"> </w:t>
            </w:r>
            <w:proofErr w:type="spellStart"/>
            <w:r w:rsidRPr="00D76A16">
              <w:rPr>
                <w:rFonts w:cs="Times New Roman"/>
                <w:sz w:val="22"/>
                <w:szCs w:val="22"/>
              </w:rPr>
              <w:t>Фаяз</w:t>
            </w:r>
            <w:proofErr w:type="spellEnd"/>
            <w:r w:rsidRPr="00D76A16">
              <w:rPr>
                <w:rFonts w:cs="Times New Roman"/>
                <w:sz w:val="22"/>
                <w:szCs w:val="22"/>
              </w:rPr>
              <w:t xml:space="preserve"> </w:t>
            </w:r>
            <w:proofErr w:type="spellStart"/>
            <w:r w:rsidRPr="00D76A16">
              <w:rPr>
                <w:rFonts w:cs="Times New Roman"/>
                <w:sz w:val="22"/>
                <w:szCs w:val="22"/>
              </w:rPr>
              <w:t>Фатыхович</w:t>
            </w:r>
            <w:proofErr w:type="spellEnd"/>
          </w:p>
        </w:tc>
        <w:tc>
          <w:tcPr>
            <w:tcW w:w="1881"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Ульяновской педагогический институт, (19</w:t>
            </w:r>
            <w:r w:rsidR="000B176A" w:rsidRPr="00D76A16">
              <w:rPr>
                <w:rFonts w:cs="Times New Roman"/>
                <w:sz w:val="22"/>
                <w:szCs w:val="22"/>
              </w:rPr>
              <w:t>84</w:t>
            </w:r>
            <w:r w:rsidRPr="00D76A16">
              <w:rPr>
                <w:rFonts w:cs="Times New Roman"/>
                <w:sz w:val="22"/>
                <w:szCs w:val="22"/>
              </w:rPr>
              <w:t>)</w:t>
            </w:r>
            <w:r w:rsidR="00020814" w:rsidRPr="00D76A16">
              <w:rPr>
                <w:rFonts w:cs="Times New Roman"/>
                <w:sz w:val="22"/>
                <w:szCs w:val="22"/>
              </w:rPr>
              <w:t>,</w:t>
            </w:r>
            <w:r w:rsidRPr="00D76A16">
              <w:rPr>
                <w:rFonts w:cs="Times New Roman"/>
                <w:sz w:val="22"/>
                <w:szCs w:val="22"/>
              </w:rPr>
              <w:t xml:space="preserve"> учитель физической культуры</w:t>
            </w:r>
          </w:p>
        </w:tc>
        <w:tc>
          <w:tcPr>
            <w:tcW w:w="2037"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Первая, 2013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ИПК</w:t>
            </w:r>
            <w:r w:rsidR="001274BC" w:rsidRPr="00D76A16">
              <w:rPr>
                <w:rFonts w:cs="Times New Roman"/>
                <w:sz w:val="22"/>
                <w:szCs w:val="22"/>
              </w:rPr>
              <w:t xml:space="preserve"> </w:t>
            </w:r>
            <w:r w:rsidRPr="00D76A16">
              <w:rPr>
                <w:rFonts w:cs="Times New Roman"/>
                <w:sz w:val="22"/>
                <w:szCs w:val="22"/>
              </w:rPr>
              <w:t xml:space="preserve">ПРО </w:t>
            </w:r>
            <w:proofErr w:type="gramStart"/>
            <w:r w:rsidRPr="00D76A16">
              <w:rPr>
                <w:rFonts w:cs="Times New Roman"/>
                <w:sz w:val="22"/>
                <w:szCs w:val="22"/>
              </w:rPr>
              <w:t>г</w:t>
            </w:r>
            <w:proofErr w:type="gramEnd"/>
            <w:r w:rsidRPr="00D76A16">
              <w:rPr>
                <w:rFonts w:cs="Times New Roman"/>
                <w:sz w:val="22"/>
                <w:szCs w:val="22"/>
              </w:rPr>
              <w:t>.</w:t>
            </w:r>
            <w:r w:rsidR="00020814" w:rsidRPr="00D76A16">
              <w:rPr>
                <w:rFonts w:cs="Times New Roman"/>
                <w:sz w:val="22"/>
                <w:szCs w:val="22"/>
              </w:rPr>
              <w:t xml:space="preserve"> </w:t>
            </w:r>
            <w:r w:rsidRPr="00D76A16">
              <w:rPr>
                <w:rFonts w:cs="Times New Roman"/>
                <w:sz w:val="22"/>
                <w:szCs w:val="22"/>
              </w:rPr>
              <w:t>Ульяновск, 2011 г.</w:t>
            </w:r>
          </w:p>
        </w:tc>
      </w:tr>
      <w:tr w:rsidR="00B627FF"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Учитель основы религиозных культур и светской этики</w:t>
            </w:r>
          </w:p>
        </w:tc>
        <w:tc>
          <w:tcPr>
            <w:tcW w:w="1945"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Мустафина Юлдоз Фаризовна</w:t>
            </w:r>
          </w:p>
        </w:tc>
        <w:tc>
          <w:tcPr>
            <w:tcW w:w="1881"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eastAsia="Times New Roman CYR" w:cs="Times New Roman"/>
                <w:sz w:val="22"/>
                <w:szCs w:val="22"/>
              </w:rPr>
              <w:t>Высшее образование, УГПУ (</w:t>
            </w:r>
            <w:r w:rsidR="000B176A" w:rsidRPr="00D76A16">
              <w:rPr>
                <w:rFonts w:eastAsia="Times New Roman CYR" w:cs="Times New Roman"/>
                <w:sz w:val="22"/>
                <w:szCs w:val="22"/>
              </w:rPr>
              <w:t>1988</w:t>
            </w:r>
            <w:r w:rsidRPr="00D76A16">
              <w:rPr>
                <w:rFonts w:eastAsia="Times New Roman CYR" w:cs="Times New Roman"/>
                <w:sz w:val="22"/>
                <w:szCs w:val="22"/>
              </w:rPr>
              <w:t>), учитель географии</w:t>
            </w:r>
          </w:p>
        </w:tc>
        <w:tc>
          <w:tcPr>
            <w:tcW w:w="2037" w:type="dxa"/>
            <w:tcBorders>
              <w:top w:val="single" w:sz="4" w:space="0" w:color="000000"/>
              <w:left w:val="single" w:sz="4" w:space="0" w:color="000000"/>
              <w:bottom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 xml:space="preserve">Высшая, 2010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7FF" w:rsidRPr="00D76A16" w:rsidRDefault="00B627FF" w:rsidP="00D76A16">
            <w:pPr>
              <w:snapToGrid w:val="0"/>
              <w:ind w:right="-57"/>
              <w:rPr>
                <w:rFonts w:cs="Times New Roman"/>
                <w:sz w:val="22"/>
                <w:szCs w:val="22"/>
              </w:rPr>
            </w:pPr>
            <w:r w:rsidRPr="00D76A16">
              <w:rPr>
                <w:rFonts w:cs="Times New Roman"/>
                <w:sz w:val="22"/>
                <w:szCs w:val="22"/>
              </w:rPr>
              <w:t>ИПК</w:t>
            </w:r>
            <w:r w:rsidR="001274BC" w:rsidRPr="00D76A16">
              <w:rPr>
                <w:rFonts w:cs="Times New Roman"/>
                <w:sz w:val="22"/>
                <w:szCs w:val="22"/>
              </w:rPr>
              <w:t xml:space="preserve"> </w:t>
            </w:r>
            <w:r w:rsidRPr="00D76A16">
              <w:rPr>
                <w:rFonts w:cs="Times New Roman"/>
                <w:sz w:val="22"/>
                <w:szCs w:val="22"/>
              </w:rPr>
              <w:t xml:space="preserve">ПРО </w:t>
            </w:r>
            <w:proofErr w:type="gramStart"/>
            <w:r w:rsidRPr="00D76A16">
              <w:rPr>
                <w:rFonts w:cs="Times New Roman"/>
                <w:sz w:val="22"/>
                <w:szCs w:val="22"/>
              </w:rPr>
              <w:t>г</w:t>
            </w:r>
            <w:proofErr w:type="gramEnd"/>
            <w:r w:rsidRPr="00D76A16">
              <w:rPr>
                <w:rFonts w:cs="Times New Roman"/>
                <w:sz w:val="22"/>
                <w:szCs w:val="22"/>
              </w:rPr>
              <w:t>.</w:t>
            </w:r>
            <w:r w:rsidR="00020814" w:rsidRPr="00D76A16">
              <w:rPr>
                <w:rFonts w:cs="Times New Roman"/>
                <w:sz w:val="22"/>
                <w:szCs w:val="22"/>
              </w:rPr>
              <w:t xml:space="preserve"> </w:t>
            </w:r>
            <w:r w:rsidRPr="00D76A16">
              <w:rPr>
                <w:rFonts w:cs="Times New Roman"/>
                <w:sz w:val="22"/>
                <w:szCs w:val="22"/>
              </w:rPr>
              <w:t>Ульяновск, 2015 г.</w:t>
            </w:r>
          </w:p>
        </w:tc>
      </w:tr>
      <w:tr w:rsidR="0098349D" w:rsidRPr="00D76A16" w:rsidTr="00C11789">
        <w:trPr>
          <w:jc w:val="center"/>
        </w:trPr>
        <w:tc>
          <w:tcPr>
            <w:tcW w:w="2163" w:type="dxa"/>
            <w:tcBorders>
              <w:top w:val="single" w:sz="4" w:space="0" w:color="000000"/>
              <w:left w:val="single" w:sz="4" w:space="0" w:color="000000"/>
              <w:bottom w:val="single" w:sz="4" w:space="0" w:color="000000"/>
            </w:tcBorders>
            <w:shd w:val="clear" w:color="auto" w:fill="auto"/>
            <w:vAlign w:val="center"/>
          </w:tcPr>
          <w:p w:rsidR="0098349D" w:rsidRPr="00D76A16" w:rsidRDefault="0098349D" w:rsidP="00D76A16">
            <w:pPr>
              <w:snapToGrid w:val="0"/>
              <w:ind w:right="-57"/>
              <w:rPr>
                <w:rFonts w:cs="Times New Roman"/>
                <w:sz w:val="22"/>
                <w:szCs w:val="22"/>
              </w:rPr>
            </w:pPr>
            <w:r w:rsidRPr="00D76A16">
              <w:rPr>
                <w:rFonts w:cs="Times New Roman"/>
                <w:sz w:val="22"/>
                <w:szCs w:val="22"/>
              </w:rPr>
              <w:lastRenderedPageBreak/>
              <w:t xml:space="preserve">Учитель </w:t>
            </w:r>
            <w:proofErr w:type="gramStart"/>
            <w:r w:rsidRPr="00D76A16">
              <w:rPr>
                <w:rFonts w:cs="Times New Roman"/>
                <w:sz w:val="22"/>
                <w:szCs w:val="22"/>
              </w:rPr>
              <w:t>ИЗО</w:t>
            </w:r>
            <w:proofErr w:type="gramEnd"/>
          </w:p>
        </w:tc>
        <w:tc>
          <w:tcPr>
            <w:tcW w:w="1945" w:type="dxa"/>
            <w:tcBorders>
              <w:top w:val="single" w:sz="4" w:space="0" w:color="000000"/>
              <w:left w:val="single" w:sz="4" w:space="0" w:color="000000"/>
              <w:bottom w:val="single" w:sz="4" w:space="0" w:color="000000"/>
            </w:tcBorders>
            <w:shd w:val="clear" w:color="auto" w:fill="auto"/>
            <w:vAlign w:val="center"/>
          </w:tcPr>
          <w:p w:rsidR="0098349D" w:rsidRPr="00D76A16" w:rsidRDefault="0098349D" w:rsidP="00D76A16">
            <w:pPr>
              <w:snapToGrid w:val="0"/>
              <w:ind w:right="-57"/>
              <w:rPr>
                <w:rFonts w:cs="Times New Roman"/>
                <w:color w:val="000000"/>
                <w:sz w:val="22"/>
                <w:szCs w:val="22"/>
              </w:rPr>
            </w:pPr>
            <w:r w:rsidRPr="00D76A16">
              <w:rPr>
                <w:rFonts w:cs="Times New Roman"/>
                <w:color w:val="000000"/>
                <w:sz w:val="22"/>
                <w:szCs w:val="22"/>
              </w:rPr>
              <w:t>Грузина Алевтина Ивановна</w:t>
            </w:r>
          </w:p>
        </w:tc>
        <w:tc>
          <w:tcPr>
            <w:tcW w:w="1881" w:type="dxa"/>
            <w:tcBorders>
              <w:top w:val="single" w:sz="4" w:space="0" w:color="000000"/>
              <w:left w:val="single" w:sz="4" w:space="0" w:color="000000"/>
              <w:bottom w:val="single" w:sz="4" w:space="0" w:color="000000"/>
            </w:tcBorders>
            <w:shd w:val="clear" w:color="auto" w:fill="auto"/>
            <w:vAlign w:val="center"/>
          </w:tcPr>
          <w:p w:rsidR="0098349D" w:rsidRPr="00D76A16" w:rsidRDefault="0098349D" w:rsidP="00D76A16">
            <w:pPr>
              <w:snapToGrid w:val="0"/>
              <w:ind w:right="-57"/>
              <w:rPr>
                <w:rFonts w:eastAsia="Times New Roman CYR" w:cs="Times New Roman"/>
                <w:color w:val="000000"/>
                <w:sz w:val="22"/>
                <w:szCs w:val="22"/>
              </w:rPr>
            </w:pPr>
            <w:r w:rsidRPr="00D76A16">
              <w:rPr>
                <w:rFonts w:eastAsia="Times New Roman CYR" w:cs="Times New Roman"/>
                <w:color w:val="000000"/>
                <w:sz w:val="22"/>
                <w:szCs w:val="22"/>
              </w:rPr>
              <w:t>Высшее образование, (1999)</w:t>
            </w:r>
          </w:p>
          <w:p w:rsidR="0098349D" w:rsidRPr="00D76A16" w:rsidRDefault="0098349D" w:rsidP="00D76A16">
            <w:pPr>
              <w:ind w:right="-57"/>
              <w:rPr>
                <w:rFonts w:cs="Times New Roman"/>
                <w:color w:val="000000"/>
                <w:sz w:val="22"/>
                <w:szCs w:val="22"/>
              </w:rPr>
            </w:pPr>
            <w:r w:rsidRPr="00D76A16">
              <w:rPr>
                <w:rFonts w:cs="Times New Roman"/>
                <w:color w:val="000000"/>
                <w:sz w:val="22"/>
                <w:szCs w:val="22"/>
              </w:rPr>
              <w:t>ЧПГУ им. И.Я. Яковлева учитель по специальности «Изобразительное искусство и черчение»</w:t>
            </w:r>
          </w:p>
        </w:tc>
        <w:tc>
          <w:tcPr>
            <w:tcW w:w="2037" w:type="dxa"/>
            <w:tcBorders>
              <w:top w:val="single" w:sz="4" w:space="0" w:color="000000"/>
              <w:left w:val="single" w:sz="4" w:space="0" w:color="000000"/>
              <w:bottom w:val="single" w:sz="4" w:space="0" w:color="000000"/>
            </w:tcBorders>
            <w:shd w:val="clear" w:color="auto" w:fill="auto"/>
            <w:vAlign w:val="center"/>
          </w:tcPr>
          <w:p w:rsidR="0098349D" w:rsidRPr="00D76A16" w:rsidRDefault="0098349D" w:rsidP="00D76A16">
            <w:pPr>
              <w:snapToGrid w:val="0"/>
              <w:ind w:right="-57"/>
              <w:rPr>
                <w:rFonts w:cs="Times New Roman"/>
                <w:color w:val="000000"/>
                <w:sz w:val="22"/>
                <w:szCs w:val="22"/>
              </w:rPr>
            </w:pPr>
            <w:r w:rsidRPr="00D76A16">
              <w:rPr>
                <w:rFonts w:cs="Times New Roman"/>
                <w:color w:val="000000"/>
                <w:sz w:val="22"/>
                <w:szCs w:val="22"/>
              </w:rPr>
              <w:t>высшая, 2013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9D" w:rsidRPr="00D76A16" w:rsidRDefault="0098349D" w:rsidP="00D76A16">
            <w:pPr>
              <w:snapToGrid w:val="0"/>
              <w:ind w:right="-57"/>
              <w:rPr>
                <w:rFonts w:cs="Times New Roman"/>
                <w:color w:val="000000"/>
                <w:sz w:val="22"/>
                <w:szCs w:val="22"/>
              </w:rPr>
            </w:pPr>
            <w:r w:rsidRPr="00D76A16">
              <w:rPr>
                <w:rFonts w:cs="Times New Roman"/>
                <w:color w:val="000000"/>
                <w:sz w:val="22"/>
                <w:szCs w:val="22"/>
              </w:rPr>
              <w:t>УИПК ПРО, 2014</w:t>
            </w:r>
            <w:r w:rsidR="00020814" w:rsidRPr="00D76A16">
              <w:rPr>
                <w:rFonts w:cs="Times New Roman"/>
                <w:color w:val="000000"/>
                <w:sz w:val="22"/>
                <w:szCs w:val="22"/>
              </w:rPr>
              <w:t xml:space="preserve"> </w:t>
            </w:r>
            <w:r w:rsidRPr="00D76A16">
              <w:rPr>
                <w:rFonts w:cs="Times New Roman"/>
                <w:color w:val="000000"/>
                <w:sz w:val="22"/>
                <w:szCs w:val="22"/>
              </w:rPr>
              <w:t>г</w:t>
            </w:r>
            <w:r w:rsidR="00020814" w:rsidRPr="00D76A16">
              <w:rPr>
                <w:rFonts w:cs="Times New Roman"/>
                <w:color w:val="000000"/>
                <w:sz w:val="22"/>
                <w:szCs w:val="22"/>
              </w:rPr>
              <w:t>.</w:t>
            </w:r>
          </w:p>
        </w:tc>
      </w:tr>
    </w:tbl>
    <w:p w:rsidR="00C11789" w:rsidRDefault="00C11789">
      <w:pPr>
        <w:spacing w:before="120" w:after="120"/>
        <w:ind w:left="567"/>
        <w:jc w:val="center"/>
        <w:rPr>
          <w:b/>
        </w:rPr>
      </w:pPr>
    </w:p>
    <w:p w:rsidR="00E7097E" w:rsidRDefault="00E7097E">
      <w:pPr>
        <w:spacing w:before="120" w:after="120"/>
        <w:ind w:left="567"/>
        <w:jc w:val="center"/>
        <w:rPr>
          <w:b/>
        </w:rPr>
      </w:pPr>
      <w:r>
        <w:rPr>
          <w:b/>
        </w:rPr>
        <w:t>2. Материально-техническое оснащение учебного процесса</w:t>
      </w:r>
    </w:p>
    <w:tbl>
      <w:tblPr>
        <w:tblW w:w="9781" w:type="dxa"/>
        <w:jc w:val="center"/>
        <w:tblInd w:w="-34" w:type="dxa"/>
        <w:tblLayout w:type="fixed"/>
        <w:tblLook w:val="0000"/>
      </w:tblPr>
      <w:tblGrid>
        <w:gridCol w:w="926"/>
        <w:gridCol w:w="4553"/>
        <w:gridCol w:w="4302"/>
      </w:tblGrid>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E7097E" w:rsidP="00020814">
            <w:pPr>
              <w:snapToGrid w:val="0"/>
              <w:spacing w:before="120" w:after="12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spacing w:before="120" w:after="120"/>
              <w:jc w:val="center"/>
              <w:rPr>
                <w:sz w:val="22"/>
                <w:szCs w:val="22"/>
              </w:rPr>
            </w:pPr>
            <w:r>
              <w:rPr>
                <w:sz w:val="22"/>
                <w:szCs w:val="22"/>
              </w:rPr>
              <w:t>Наличие необходимых помещений и оборудования</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E7097E">
            <w:pPr>
              <w:snapToGrid w:val="0"/>
              <w:jc w:val="center"/>
              <w:rPr>
                <w:sz w:val="22"/>
                <w:szCs w:val="22"/>
              </w:rPr>
            </w:pPr>
            <w:r>
              <w:rPr>
                <w:sz w:val="22"/>
                <w:szCs w:val="22"/>
              </w:rPr>
              <w:t>В соответствии с ФГОС</w:t>
            </w:r>
          </w:p>
          <w:p w:rsidR="00E7097E" w:rsidRDefault="00E7097E">
            <w:pPr>
              <w:jc w:val="center"/>
              <w:rPr>
                <w:sz w:val="22"/>
                <w:szCs w:val="22"/>
              </w:rPr>
            </w:pPr>
            <w:proofErr w:type="gramStart"/>
            <w:r>
              <w:rPr>
                <w:sz w:val="22"/>
                <w:szCs w:val="22"/>
              </w:rPr>
              <w:t>(наличие/отсутствие,</w:t>
            </w:r>
            <w:proofErr w:type="gramEnd"/>
          </w:p>
          <w:p w:rsidR="00E7097E" w:rsidRDefault="00E7097E">
            <w:pPr>
              <w:jc w:val="center"/>
              <w:rPr>
                <w:sz w:val="22"/>
                <w:szCs w:val="22"/>
              </w:rPr>
            </w:pPr>
            <w:r>
              <w:rPr>
                <w:sz w:val="22"/>
                <w:szCs w:val="22"/>
              </w:rPr>
              <w:t xml:space="preserve"> </w:t>
            </w:r>
            <w:proofErr w:type="gramStart"/>
            <w:r>
              <w:rPr>
                <w:sz w:val="22"/>
                <w:szCs w:val="22"/>
              </w:rPr>
              <w:t>соответствует</w:t>
            </w:r>
            <w:proofErr w:type="gramEnd"/>
            <w:r>
              <w:rPr>
                <w:sz w:val="22"/>
                <w:szCs w:val="22"/>
              </w:rPr>
              <w:t>/не соответствует)</w:t>
            </w:r>
          </w:p>
        </w:tc>
      </w:tr>
      <w:tr w:rsidR="00B75A52"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B75A52" w:rsidRDefault="00B75A52" w:rsidP="00020814">
            <w:pPr>
              <w:snapToGrid w:val="0"/>
              <w:jc w:val="center"/>
              <w:rPr>
                <w:sz w:val="22"/>
                <w:szCs w:val="22"/>
              </w:rPr>
            </w:pPr>
            <w:r>
              <w:rPr>
                <w:sz w:val="22"/>
                <w:szCs w:val="22"/>
              </w:rPr>
              <w:t>1.</w:t>
            </w:r>
          </w:p>
        </w:tc>
        <w:tc>
          <w:tcPr>
            <w:tcW w:w="4553" w:type="dxa"/>
            <w:tcBorders>
              <w:top w:val="single" w:sz="4" w:space="0" w:color="000000"/>
              <w:left w:val="single" w:sz="4" w:space="0" w:color="000000"/>
              <w:bottom w:val="single" w:sz="4" w:space="0" w:color="000000"/>
            </w:tcBorders>
            <w:shd w:val="clear" w:color="auto" w:fill="auto"/>
          </w:tcPr>
          <w:p w:rsidR="00B75A52" w:rsidRPr="00BE0BF6" w:rsidRDefault="00B75A52" w:rsidP="00B12FB9">
            <w:pPr>
              <w:rPr>
                <w:sz w:val="22"/>
                <w:szCs w:val="22"/>
              </w:rPr>
            </w:pPr>
            <w:r w:rsidRPr="00BE0BF6">
              <w:rPr>
                <w:sz w:val="22"/>
                <w:szCs w:val="22"/>
              </w:rPr>
              <w:t>Кабинет</w:t>
            </w:r>
            <w:r>
              <w:rPr>
                <w:sz w:val="22"/>
                <w:szCs w:val="22"/>
              </w:rPr>
              <w:t xml:space="preserve"> начальных классов (1 класс)</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B75A52" w:rsidRDefault="00B75A52">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соответствует</w:t>
            </w:r>
          </w:p>
        </w:tc>
      </w:tr>
      <w:tr w:rsidR="00B75A52"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B75A52" w:rsidRDefault="00B75A52" w:rsidP="00020814">
            <w:pPr>
              <w:snapToGrid w:val="0"/>
              <w:jc w:val="center"/>
              <w:rPr>
                <w:sz w:val="22"/>
                <w:szCs w:val="22"/>
              </w:rPr>
            </w:pPr>
            <w:r>
              <w:rPr>
                <w:sz w:val="22"/>
                <w:szCs w:val="22"/>
              </w:rPr>
              <w:t>2.</w:t>
            </w:r>
          </w:p>
        </w:tc>
        <w:tc>
          <w:tcPr>
            <w:tcW w:w="4553" w:type="dxa"/>
            <w:tcBorders>
              <w:top w:val="single" w:sz="4" w:space="0" w:color="000000"/>
              <w:left w:val="single" w:sz="4" w:space="0" w:color="000000"/>
              <w:bottom w:val="single" w:sz="4" w:space="0" w:color="000000"/>
            </w:tcBorders>
            <w:shd w:val="clear" w:color="auto" w:fill="auto"/>
          </w:tcPr>
          <w:p w:rsidR="00B75A52" w:rsidRPr="00BE0BF6" w:rsidRDefault="00B75A52" w:rsidP="00B12FB9">
            <w:pPr>
              <w:rPr>
                <w:sz w:val="22"/>
                <w:szCs w:val="22"/>
              </w:rPr>
            </w:pPr>
            <w:r w:rsidRPr="00BE0BF6">
              <w:rPr>
                <w:sz w:val="22"/>
                <w:szCs w:val="22"/>
              </w:rPr>
              <w:t>Кабинет</w:t>
            </w:r>
            <w:r>
              <w:rPr>
                <w:sz w:val="22"/>
                <w:szCs w:val="22"/>
              </w:rPr>
              <w:t xml:space="preserve"> начальных классов (2 класс)</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B75A52" w:rsidRDefault="00B75A52">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соответствует</w:t>
            </w:r>
          </w:p>
        </w:tc>
      </w:tr>
      <w:tr w:rsidR="00B75A52"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B75A52" w:rsidRDefault="00B75A52" w:rsidP="00020814">
            <w:pPr>
              <w:snapToGrid w:val="0"/>
              <w:jc w:val="center"/>
              <w:rPr>
                <w:sz w:val="22"/>
                <w:szCs w:val="22"/>
              </w:rPr>
            </w:pPr>
            <w:r>
              <w:rPr>
                <w:sz w:val="22"/>
                <w:szCs w:val="22"/>
              </w:rPr>
              <w:t>3.</w:t>
            </w:r>
          </w:p>
        </w:tc>
        <w:tc>
          <w:tcPr>
            <w:tcW w:w="4553" w:type="dxa"/>
            <w:tcBorders>
              <w:top w:val="single" w:sz="4" w:space="0" w:color="000000"/>
              <w:left w:val="single" w:sz="4" w:space="0" w:color="000000"/>
              <w:bottom w:val="single" w:sz="4" w:space="0" w:color="000000"/>
            </w:tcBorders>
            <w:shd w:val="clear" w:color="auto" w:fill="auto"/>
          </w:tcPr>
          <w:p w:rsidR="00B75A52" w:rsidRPr="00BE0BF6" w:rsidRDefault="00B75A52" w:rsidP="00B12FB9">
            <w:pPr>
              <w:rPr>
                <w:sz w:val="22"/>
                <w:szCs w:val="22"/>
              </w:rPr>
            </w:pPr>
            <w:r w:rsidRPr="00BE0BF6">
              <w:rPr>
                <w:sz w:val="22"/>
                <w:szCs w:val="22"/>
              </w:rPr>
              <w:t>Кабинет</w:t>
            </w:r>
            <w:r>
              <w:rPr>
                <w:sz w:val="22"/>
                <w:szCs w:val="22"/>
              </w:rPr>
              <w:t xml:space="preserve"> начальных классов (3 класс)</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B75A52" w:rsidRDefault="00B75A52">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соответствует</w:t>
            </w:r>
          </w:p>
        </w:tc>
      </w:tr>
      <w:tr w:rsidR="00B75A52"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B75A52" w:rsidRDefault="00B75A52" w:rsidP="00020814">
            <w:pPr>
              <w:snapToGrid w:val="0"/>
              <w:jc w:val="center"/>
              <w:rPr>
                <w:sz w:val="22"/>
                <w:szCs w:val="22"/>
              </w:rPr>
            </w:pPr>
            <w:r>
              <w:rPr>
                <w:sz w:val="22"/>
                <w:szCs w:val="22"/>
              </w:rPr>
              <w:t>4.</w:t>
            </w:r>
          </w:p>
        </w:tc>
        <w:tc>
          <w:tcPr>
            <w:tcW w:w="4553" w:type="dxa"/>
            <w:tcBorders>
              <w:top w:val="single" w:sz="4" w:space="0" w:color="000000"/>
              <w:left w:val="single" w:sz="4" w:space="0" w:color="000000"/>
              <w:bottom w:val="single" w:sz="4" w:space="0" w:color="000000"/>
            </w:tcBorders>
            <w:shd w:val="clear" w:color="auto" w:fill="auto"/>
          </w:tcPr>
          <w:p w:rsidR="00B75A52" w:rsidRPr="00BE0BF6" w:rsidRDefault="00B75A52" w:rsidP="00B12FB9">
            <w:pPr>
              <w:rPr>
                <w:sz w:val="22"/>
                <w:szCs w:val="22"/>
              </w:rPr>
            </w:pPr>
            <w:r w:rsidRPr="00BE0BF6">
              <w:rPr>
                <w:sz w:val="22"/>
                <w:szCs w:val="22"/>
              </w:rPr>
              <w:t>Кабинет</w:t>
            </w:r>
            <w:r>
              <w:rPr>
                <w:sz w:val="22"/>
                <w:szCs w:val="22"/>
              </w:rPr>
              <w:t xml:space="preserve"> начальных классов (4 класс)</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B75A52" w:rsidRDefault="00B75A52">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соответствует</w:t>
            </w:r>
          </w:p>
        </w:tc>
      </w:tr>
      <w:tr w:rsidR="00E7097E" w:rsidTr="00C11789">
        <w:trPr>
          <w:trHeight w:val="217"/>
          <w:jc w:val="center"/>
        </w:trPr>
        <w:tc>
          <w:tcPr>
            <w:tcW w:w="926" w:type="dxa"/>
            <w:vMerge w:val="restart"/>
            <w:tcBorders>
              <w:top w:val="single" w:sz="4" w:space="0" w:color="000000"/>
              <w:left w:val="single" w:sz="4" w:space="0" w:color="000000"/>
              <w:bottom w:val="single" w:sz="4" w:space="0" w:color="000000"/>
            </w:tcBorders>
            <w:shd w:val="clear" w:color="auto" w:fill="auto"/>
            <w:vAlign w:val="center"/>
          </w:tcPr>
          <w:p w:rsidR="00E7097E" w:rsidRDefault="00B75A52" w:rsidP="00020814">
            <w:pPr>
              <w:snapToGrid w:val="0"/>
              <w:jc w:val="center"/>
              <w:rPr>
                <w:sz w:val="22"/>
                <w:szCs w:val="22"/>
              </w:rPr>
            </w:pPr>
            <w:r>
              <w:rPr>
                <w:sz w:val="22"/>
                <w:szCs w:val="22"/>
              </w:rPr>
              <w:t>5.</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Компьютерные классы:</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AE4A53">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sidR="009E0DA4">
              <w:rPr>
                <w:rFonts w:ascii="Times New Roman CYR" w:eastAsia="Times New Roman CYR" w:hAnsi="Times New Roman CYR" w:cs="Times New Roman CYR"/>
                <w:sz w:val="22"/>
                <w:szCs w:val="22"/>
              </w:rPr>
              <w:t>/ соответствует</w:t>
            </w:r>
          </w:p>
        </w:tc>
      </w:tr>
      <w:tr w:rsidR="00E7097E" w:rsidTr="00C11789">
        <w:trPr>
          <w:trHeight w:val="455"/>
          <w:jc w:val="center"/>
        </w:trPr>
        <w:tc>
          <w:tcPr>
            <w:tcW w:w="926" w:type="dxa"/>
            <w:vMerge/>
            <w:tcBorders>
              <w:top w:val="single" w:sz="4" w:space="0" w:color="000000"/>
              <w:left w:val="single" w:sz="4" w:space="0" w:color="000000"/>
              <w:bottom w:val="single" w:sz="4" w:space="0" w:color="000000"/>
            </w:tcBorders>
            <w:shd w:val="clear" w:color="auto" w:fill="auto"/>
            <w:vAlign w:val="center"/>
          </w:tcPr>
          <w:p w:rsidR="00E7097E" w:rsidRDefault="00E7097E" w:rsidP="00020814">
            <w:pPr>
              <w:snapToGrid w:val="0"/>
              <w:jc w:val="center"/>
              <w:rPr>
                <w:b/>
                <w:sz w:val="22"/>
                <w:szCs w:val="22"/>
              </w:rPr>
            </w:pP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 количество компьютерных классов:</w:t>
            </w:r>
          </w:p>
          <w:p w:rsidR="00E7097E" w:rsidRDefault="00E7097E">
            <w:pPr>
              <w:snapToGrid w:val="0"/>
              <w:rPr>
                <w:sz w:val="22"/>
                <w:szCs w:val="22"/>
              </w:rPr>
            </w:pPr>
            <w:r>
              <w:rPr>
                <w:sz w:val="22"/>
                <w:szCs w:val="22"/>
              </w:rPr>
              <w:t>- общее количество единиц вычислительной техники:</w:t>
            </w:r>
          </w:p>
          <w:p w:rsidR="00E7097E" w:rsidRDefault="00E7097E">
            <w:pPr>
              <w:snapToGrid w:val="0"/>
              <w:rPr>
                <w:sz w:val="22"/>
                <w:szCs w:val="22"/>
              </w:rPr>
            </w:pPr>
            <w:r>
              <w:rPr>
                <w:sz w:val="22"/>
                <w:szCs w:val="22"/>
              </w:rPr>
              <w:t>- число учащихся, приходящихся на 1 компьютер:</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Pr="0033763E" w:rsidRDefault="00203F56">
            <w:pPr>
              <w:snapToGrid w:val="0"/>
              <w:jc w:val="center"/>
              <w:rPr>
                <w:color w:val="000000"/>
                <w:sz w:val="22"/>
                <w:szCs w:val="22"/>
              </w:rPr>
            </w:pPr>
            <w:r w:rsidRPr="0033763E">
              <w:rPr>
                <w:color w:val="000000"/>
                <w:sz w:val="22"/>
                <w:szCs w:val="22"/>
              </w:rPr>
              <w:t>1</w:t>
            </w:r>
          </w:p>
          <w:p w:rsidR="00E7097E" w:rsidRPr="0033763E" w:rsidRDefault="00E7097E">
            <w:pPr>
              <w:snapToGrid w:val="0"/>
              <w:jc w:val="center"/>
              <w:rPr>
                <w:color w:val="000000"/>
                <w:sz w:val="22"/>
                <w:szCs w:val="22"/>
              </w:rPr>
            </w:pPr>
          </w:p>
          <w:p w:rsidR="00E7097E" w:rsidRPr="0033763E" w:rsidRDefault="0033763E">
            <w:pPr>
              <w:snapToGrid w:val="0"/>
              <w:jc w:val="center"/>
              <w:rPr>
                <w:color w:val="000000"/>
                <w:sz w:val="22"/>
                <w:szCs w:val="22"/>
              </w:rPr>
            </w:pPr>
            <w:r w:rsidRPr="0033763E">
              <w:rPr>
                <w:color w:val="000000"/>
                <w:sz w:val="22"/>
                <w:szCs w:val="22"/>
              </w:rPr>
              <w:t>12</w:t>
            </w:r>
          </w:p>
          <w:p w:rsidR="00203F56" w:rsidRPr="0033763E" w:rsidRDefault="00203F56">
            <w:pPr>
              <w:snapToGrid w:val="0"/>
              <w:jc w:val="center"/>
              <w:rPr>
                <w:color w:val="000000"/>
                <w:sz w:val="22"/>
                <w:szCs w:val="22"/>
              </w:rPr>
            </w:pPr>
          </w:p>
          <w:p w:rsidR="00E7097E" w:rsidRDefault="0033763E" w:rsidP="00203F56">
            <w:pPr>
              <w:snapToGrid w:val="0"/>
              <w:jc w:val="center"/>
              <w:rPr>
                <w:sz w:val="22"/>
                <w:szCs w:val="22"/>
              </w:rPr>
            </w:pPr>
            <w:r w:rsidRPr="0033763E">
              <w:rPr>
                <w:color w:val="000000"/>
                <w:sz w:val="22"/>
                <w:szCs w:val="22"/>
              </w:rPr>
              <w:t>8</w:t>
            </w:r>
          </w:p>
        </w:tc>
      </w:tr>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6</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Спортивная площадка</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AE4A53">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sidR="009E0DA4">
              <w:rPr>
                <w:rFonts w:ascii="Times New Roman CYR" w:eastAsia="Times New Roman CYR" w:hAnsi="Times New Roman CYR" w:cs="Times New Roman CYR"/>
                <w:sz w:val="22"/>
                <w:szCs w:val="22"/>
              </w:rPr>
              <w:t>/ соответствует</w:t>
            </w:r>
          </w:p>
        </w:tc>
      </w:tr>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7</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Спортивный зал</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9E0DA4">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w:t>
            </w:r>
            <w:r w:rsidR="00E7097E">
              <w:rPr>
                <w:rFonts w:ascii="Times New Roman CYR" w:eastAsia="Times New Roman CYR" w:hAnsi="Times New Roman CYR" w:cs="Times New Roman CYR"/>
                <w:sz w:val="22"/>
                <w:szCs w:val="22"/>
              </w:rPr>
              <w:t>меется</w:t>
            </w:r>
            <w:proofErr w:type="gramEnd"/>
            <w:r w:rsidR="00E7097E">
              <w:rPr>
                <w:rFonts w:ascii="Times New Roman CYR" w:eastAsia="Times New Roman CYR" w:hAnsi="Times New Roman CYR" w:cs="Times New Roman CYR"/>
                <w:sz w:val="22"/>
                <w:szCs w:val="22"/>
              </w:rPr>
              <w:t>/ соответствует</w:t>
            </w:r>
          </w:p>
        </w:tc>
      </w:tr>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8</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Актовый зал</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33763E">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w:t>
            </w:r>
          </w:p>
        </w:tc>
      </w:tr>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19</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Методический кабинет</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E7097E">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отсутствует</w:t>
            </w:r>
          </w:p>
        </w:tc>
      </w:tr>
      <w:tr w:rsidR="00E7097E" w:rsidTr="00C11789">
        <w:trPr>
          <w:jc w:val="center"/>
        </w:trPr>
        <w:tc>
          <w:tcPr>
            <w:tcW w:w="926" w:type="dxa"/>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10</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Библиотека</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9E0DA4">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соответствует</w:t>
            </w:r>
          </w:p>
        </w:tc>
      </w:tr>
      <w:tr w:rsidR="00E7097E" w:rsidTr="00C11789">
        <w:trPr>
          <w:trHeight w:val="231"/>
          <w:jc w:val="center"/>
        </w:trPr>
        <w:tc>
          <w:tcPr>
            <w:tcW w:w="926" w:type="dxa"/>
            <w:vMerge w:val="restart"/>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11</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Читальный зал:</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F63DC0">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имеется</w:t>
            </w:r>
            <w:proofErr w:type="gramEnd"/>
            <w:r>
              <w:rPr>
                <w:rFonts w:ascii="Times New Roman CYR" w:eastAsia="Times New Roman CYR" w:hAnsi="Times New Roman CYR" w:cs="Times New Roman CYR"/>
                <w:sz w:val="22"/>
                <w:szCs w:val="22"/>
              </w:rPr>
              <w:t xml:space="preserve">/ соответствует </w:t>
            </w:r>
          </w:p>
        </w:tc>
      </w:tr>
      <w:tr w:rsidR="00E7097E" w:rsidTr="00C11789">
        <w:trPr>
          <w:trHeight w:val="231"/>
          <w:jc w:val="center"/>
        </w:trPr>
        <w:tc>
          <w:tcPr>
            <w:tcW w:w="926" w:type="dxa"/>
            <w:vMerge/>
            <w:tcBorders>
              <w:top w:val="single" w:sz="4" w:space="0" w:color="000000"/>
              <w:left w:val="single" w:sz="4" w:space="0" w:color="000000"/>
              <w:bottom w:val="single" w:sz="4" w:space="0" w:color="000000"/>
            </w:tcBorders>
            <w:shd w:val="clear" w:color="auto" w:fill="auto"/>
            <w:vAlign w:val="center"/>
          </w:tcPr>
          <w:p w:rsidR="00E7097E" w:rsidRDefault="00E7097E" w:rsidP="00020814">
            <w:pPr>
              <w:snapToGrid w:val="0"/>
              <w:jc w:val="center"/>
              <w:rPr>
                <w:b/>
                <w:sz w:val="22"/>
                <w:szCs w:val="22"/>
              </w:rPr>
            </w:pP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 число посадочных мест:</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8C3334">
            <w:pPr>
              <w:snapToGrid w:val="0"/>
              <w:jc w:val="center"/>
              <w:rPr>
                <w:sz w:val="22"/>
                <w:szCs w:val="22"/>
              </w:rPr>
            </w:pPr>
            <w:r>
              <w:rPr>
                <w:sz w:val="22"/>
                <w:szCs w:val="22"/>
              </w:rPr>
              <w:t>14</w:t>
            </w:r>
          </w:p>
        </w:tc>
      </w:tr>
      <w:tr w:rsidR="00E7097E" w:rsidTr="00C11789">
        <w:trPr>
          <w:trHeight w:val="231"/>
          <w:jc w:val="center"/>
        </w:trPr>
        <w:tc>
          <w:tcPr>
            <w:tcW w:w="926" w:type="dxa"/>
            <w:vMerge w:val="restart"/>
            <w:tcBorders>
              <w:top w:val="single" w:sz="4" w:space="0" w:color="000000"/>
              <w:left w:val="single" w:sz="4" w:space="0" w:color="000000"/>
              <w:bottom w:val="single" w:sz="4" w:space="0" w:color="000000"/>
            </w:tcBorders>
            <w:shd w:val="clear" w:color="auto" w:fill="auto"/>
            <w:vAlign w:val="center"/>
          </w:tcPr>
          <w:p w:rsidR="00E7097E" w:rsidRDefault="001F1800" w:rsidP="00020814">
            <w:pPr>
              <w:snapToGrid w:val="0"/>
              <w:jc w:val="center"/>
              <w:rPr>
                <w:sz w:val="22"/>
                <w:szCs w:val="22"/>
              </w:rPr>
            </w:pPr>
            <w:r>
              <w:rPr>
                <w:sz w:val="22"/>
                <w:szCs w:val="22"/>
              </w:rPr>
              <w:t>12</w:t>
            </w:r>
            <w:r w:rsidR="00E7097E">
              <w:rPr>
                <w:sz w:val="22"/>
                <w:szCs w:val="22"/>
              </w:rPr>
              <w:t>.</w:t>
            </w: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Столовая:</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Default="009E0DA4">
            <w:pPr>
              <w:snapToGrid w:val="0"/>
              <w:jc w:val="center"/>
              <w:rPr>
                <w:rFonts w:ascii="Times New Roman CYR" w:eastAsia="Times New Roman CYR" w:hAnsi="Times New Roman CYR" w:cs="Times New Roman CYR"/>
                <w:sz w:val="22"/>
                <w:szCs w:val="22"/>
              </w:rPr>
            </w:pPr>
            <w:proofErr w:type="gramStart"/>
            <w:r>
              <w:rPr>
                <w:rFonts w:ascii="Times New Roman CYR" w:eastAsia="Times New Roman CYR" w:hAnsi="Times New Roman CYR" w:cs="Times New Roman CYR"/>
                <w:sz w:val="22"/>
                <w:szCs w:val="22"/>
              </w:rPr>
              <w:t>и</w:t>
            </w:r>
            <w:r w:rsidR="00E7097E">
              <w:rPr>
                <w:rFonts w:ascii="Times New Roman CYR" w:eastAsia="Times New Roman CYR" w:hAnsi="Times New Roman CYR" w:cs="Times New Roman CYR"/>
                <w:sz w:val="22"/>
                <w:szCs w:val="22"/>
              </w:rPr>
              <w:t>меется</w:t>
            </w:r>
            <w:proofErr w:type="gramEnd"/>
            <w:r w:rsidR="00E7097E">
              <w:rPr>
                <w:rFonts w:ascii="Times New Roman CYR" w:eastAsia="Times New Roman CYR" w:hAnsi="Times New Roman CYR" w:cs="Times New Roman CYR"/>
                <w:sz w:val="22"/>
                <w:szCs w:val="22"/>
              </w:rPr>
              <w:t>/ соответствует</w:t>
            </w:r>
          </w:p>
        </w:tc>
      </w:tr>
      <w:tr w:rsidR="00E7097E" w:rsidTr="00C11789">
        <w:trPr>
          <w:trHeight w:val="231"/>
          <w:jc w:val="center"/>
        </w:trPr>
        <w:tc>
          <w:tcPr>
            <w:tcW w:w="926" w:type="dxa"/>
            <w:vMerge/>
            <w:tcBorders>
              <w:top w:val="single" w:sz="4" w:space="0" w:color="000000"/>
              <w:left w:val="single" w:sz="4" w:space="0" w:color="000000"/>
              <w:bottom w:val="single" w:sz="4" w:space="0" w:color="000000"/>
            </w:tcBorders>
            <w:shd w:val="clear" w:color="auto" w:fill="auto"/>
            <w:vAlign w:val="center"/>
          </w:tcPr>
          <w:p w:rsidR="00E7097E" w:rsidRDefault="00E7097E" w:rsidP="00020814">
            <w:pPr>
              <w:snapToGrid w:val="0"/>
              <w:jc w:val="center"/>
              <w:rPr>
                <w:b/>
                <w:sz w:val="22"/>
                <w:szCs w:val="22"/>
              </w:rPr>
            </w:pPr>
          </w:p>
        </w:tc>
        <w:tc>
          <w:tcPr>
            <w:tcW w:w="4553" w:type="dxa"/>
            <w:tcBorders>
              <w:top w:val="single" w:sz="4" w:space="0" w:color="000000"/>
              <w:left w:val="single" w:sz="4" w:space="0" w:color="000000"/>
              <w:bottom w:val="single" w:sz="4" w:space="0" w:color="000000"/>
            </w:tcBorders>
            <w:shd w:val="clear" w:color="auto" w:fill="auto"/>
          </w:tcPr>
          <w:p w:rsidR="00E7097E" w:rsidRDefault="00E7097E">
            <w:pPr>
              <w:snapToGrid w:val="0"/>
              <w:rPr>
                <w:sz w:val="22"/>
                <w:szCs w:val="22"/>
              </w:rPr>
            </w:pPr>
            <w:r>
              <w:rPr>
                <w:sz w:val="22"/>
                <w:szCs w:val="22"/>
              </w:rPr>
              <w:t>- число посадочных мест:</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E7097E" w:rsidRPr="008C3334" w:rsidRDefault="00F63DC0" w:rsidP="00835091">
            <w:pPr>
              <w:snapToGrid w:val="0"/>
              <w:jc w:val="center"/>
              <w:rPr>
                <w:color w:val="000000"/>
                <w:sz w:val="22"/>
                <w:szCs w:val="22"/>
              </w:rPr>
            </w:pPr>
            <w:r w:rsidRPr="008C3334">
              <w:rPr>
                <w:color w:val="000000"/>
                <w:sz w:val="22"/>
                <w:szCs w:val="22"/>
              </w:rPr>
              <w:t>6</w:t>
            </w:r>
            <w:r w:rsidR="008C3334" w:rsidRPr="008C3334">
              <w:rPr>
                <w:color w:val="000000"/>
                <w:sz w:val="22"/>
                <w:szCs w:val="22"/>
              </w:rPr>
              <w:t>0</w:t>
            </w:r>
          </w:p>
        </w:tc>
      </w:tr>
      <w:tr w:rsidR="0032495E" w:rsidTr="00C11789">
        <w:trPr>
          <w:trHeight w:val="231"/>
          <w:jc w:val="center"/>
        </w:trPr>
        <w:tc>
          <w:tcPr>
            <w:tcW w:w="926" w:type="dxa"/>
            <w:vMerge w:val="restart"/>
            <w:tcBorders>
              <w:top w:val="single" w:sz="4" w:space="0" w:color="000000"/>
              <w:left w:val="single" w:sz="4" w:space="0" w:color="000000"/>
            </w:tcBorders>
            <w:shd w:val="clear" w:color="auto" w:fill="auto"/>
            <w:vAlign w:val="center"/>
          </w:tcPr>
          <w:p w:rsidR="0032495E" w:rsidRDefault="0032495E" w:rsidP="00020814">
            <w:pPr>
              <w:snapToGrid w:val="0"/>
              <w:jc w:val="center"/>
              <w:rPr>
                <w:sz w:val="22"/>
                <w:szCs w:val="22"/>
              </w:rPr>
            </w:pPr>
            <w:r>
              <w:rPr>
                <w:sz w:val="22"/>
                <w:szCs w:val="22"/>
              </w:rPr>
              <w:t>13.</w:t>
            </w:r>
          </w:p>
        </w:tc>
        <w:tc>
          <w:tcPr>
            <w:tcW w:w="4553" w:type="dxa"/>
            <w:tcBorders>
              <w:top w:val="single" w:sz="4" w:space="0" w:color="000000"/>
              <w:left w:val="single" w:sz="4" w:space="0" w:color="000000"/>
              <w:bottom w:val="single" w:sz="4" w:space="0" w:color="000000"/>
            </w:tcBorders>
            <w:shd w:val="clear" w:color="auto" w:fill="auto"/>
          </w:tcPr>
          <w:p w:rsidR="0032495E" w:rsidRDefault="0032495E">
            <w:pPr>
              <w:snapToGrid w:val="0"/>
              <w:rPr>
                <w:sz w:val="22"/>
                <w:szCs w:val="22"/>
              </w:rPr>
            </w:pPr>
            <w:r>
              <w:rPr>
                <w:sz w:val="22"/>
                <w:szCs w:val="22"/>
              </w:rPr>
              <w:t>Иные специализированные сооружения и помещения:</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32495E" w:rsidRDefault="0032495E" w:rsidP="0033763E">
            <w:pPr>
              <w:snapToGrid w:val="0"/>
              <w:rPr>
                <w:sz w:val="22"/>
                <w:szCs w:val="22"/>
              </w:rPr>
            </w:pPr>
          </w:p>
        </w:tc>
      </w:tr>
      <w:tr w:rsidR="0032495E" w:rsidTr="00C11789">
        <w:trPr>
          <w:trHeight w:val="231"/>
          <w:jc w:val="center"/>
        </w:trPr>
        <w:tc>
          <w:tcPr>
            <w:tcW w:w="926" w:type="dxa"/>
            <w:vMerge/>
            <w:tcBorders>
              <w:left w:val="single" w:sz="4" w:space="0" w:color="000000"/>
            </w:tcBorders>
            <w:shd w:val="clear" w:color="auto" w:fill="auto"/>
            <w:vAlign w:val="center"/>
          </w:tcPr>
          <w:p w:rsidR="0032495E" w:rsidRDefault="0032495E" w:rsidP="00020814">
            <w:pPr>
              <w:snapToGrid w:val="0"/>
              <w:jc w:val="center"/>
              <w:rPr>
                <w:sz w:val="22"/>
                <w:szCs w:val="22"/>
              </w:rPr>
            </w:pPr>
          </w:p>
        </w:tc>
        <w:tc>
          <w:tcPr>
            <w:tcW w:w="4553" w:type="dxa"/>
            <w:tcBorders>
              <w:top w:val="single" w:sz="4" w:space="0" w:color="000000"/>
              <w:left w:val="single" w:sz="4" w:space="0" w:color="000000"/>
              <w:bottom w:val="single" w:sz="4" w:space="0" w:color="000000"/>
            </w:tcBorders>
            <w:shd w:val="clear" w:color="auto" w:fill="auto"/>
          </w:tcPr>
          <w:p w:rsidR="0032495E" w:rsidRDefault="0032495E">
            <w:pPr>
              <w:snapToGrid w:val="0"/>
              <w:rPr>
                <w:sz w:val="22"/>
                <w:szCs w:val="22"/>
              </w:rPr>
            </w:pPr>
            <w:r>
              <w:rPr>
                <w:sz w:val="22"/>
                <w:szCs w:val="22"/>
              </w:rPr>
              <w:t>Кабинет психологической  разгрузки</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95E" w:rsidRDefault="00020814" w:rsidP="00020814">
            <w:pPr>
              <w:snapToGrid w:val="0"/>
              <w:jc w:val="center"/>
              <w:rPr>
                <w:sz w:val="22"/>
                <w:szCs w:val="22"/>
              </w:rPr>
            </w:pPr>
            <w:proofErr w:type="gramStart"/>
            <w:r>
              <w:rPr>
                <w:sz w:val="22"/>
                <w:szCs w:val="22"/>
              </w:rPr>
              <w:t>и</w:t>
            </w:r>
            <w:r w:rsidR="0032495E">
              <w:rPr>
                <w:sz w:val="22"/>
                <w:szCs w:val="22"/>
              </w:rPr>
              <w:t>меется</w:t>
            </w:r>
            <w:proofErr w:type="gramEnd"/>
            <w:r w:rsidR="0032495E">
              <w:rPr>
                <w:sz w:val="22"/>
                <w:szCs w:val="22"/>
              </w:rPr>
              <w:t>/соответствует</w:t>
            </w:r>
          </w:p>
        </w:tc>
      </w:tr>
      <w:tr w:rsidR="0032495E" w:rsidTr="00C11789">
        <w:trPr>
          <w:trHeight w:val="231"/>
          <w:jc w:val="center"/>
        </w:trPr>
        <w:tc>
          <w:tcPr>
            <w:tcW w:w="926" w:type="dxa"/>
            <w:vMerge/>
            <w:tcBorders>
              <w:left w:val="single" w:sz="4" w:space="0" w:color="000000"/>
            </w:tcBorders>
            <w:shd w:val="clear" w:color="auto" w:fill="auto"/>
            <w:vAlign w:val="center"/>
          </w:tcPr>
          <w:p w:rsidR="0032495E" w:rsidRDefault="0032495E" w:rsidP="00020814">
            <w:pPr>
              <w:snapToGrid w:val="0"/>
              <w:jc w:val="center"/>
              <w:rPr>
                <w:sz w:val="22"/>
                <w:szCs w:val="22"/>
              </w:rPr>
            </w:pPr>
          </w:p>
        </w:tc>
        <w:tc>
          <w:tcPr>
            <w:tcW w:w="4553" w:type="dxa"/>
            <w:tcBorders>
              <w:top w:val="single" w:sz="4" w:space="0" w:color="000000"/>
              <w:left w:val="single" w:sz="4" w:space="0" w:color="000000"/>
              <w:bottom w:val="single" w:sz="4" w:space="0" w:color="000000"/>
            </w:tcBorders>
            <w:shd w:val="clear" w:color="auto" w:fill="auto"/>
          </w:tcPr>
          <w:p w:rsidR="0032495E" w:rsidRDefault="0032495E">
            <w:pPr>
              <w:snapToGrid w:val="0"/>
              <w:rPr>
                <w:sz w:val="22"/>
                <w:szCs w:val="22"/>
              </w:rPr>
            </w:pPr>
            <w:r>
              <w:rPr>
                <w:sz w:val="22"/>
                <w:szCs w:val="22"/>
              </w:rPr>
              <w:t>Тренажерный зал</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95E" w:rsidRDefault="00020814" w:rsidP="00020814">
            <w:pPr>
              <w:snapToGrid w:val="0"/>
              <w:jc w:val="center"/>
              <w:rPr>
                <w:sz w:val="22"/>
                <w:szCs w:val="22"/>
              </w:rPr>
            </w:pPr>
            <w:proofErr w:type="gramStart"/>
            <w:r>
              <w:rPr>
                <w:sz w:val="22"/>
                <w:szCs w:val="22"/>
              </w:rPr>
              <w:t>и</w:t>
            </w:r>
            <w:r w:rsidR="0032495E">
              <w:rPr>
                <w:sz w:val="22"/>
                <w:szCs w:val="22"/>
              </w:rPr>
              <w:t>меется</w:t>
            </w:r>
            <w:proofErr w:type="gramEnd"/>
            <w:r w:rsidR="0032495E">
              <w:rPr>
                <w:sz w:val="22"/>
                <w:szCs w:val="22"/>
              </w:rPr>
              <w:t>/соответствует</w:t>
            </w:r>
          </w:p>
        </w:tc>
      </w:tr>
      <w:tr w:rsidR="0032495E" w:rsidTr="00C11789">
        <w:trPr>
          <w:trHeight w:val="231"/>
          <w:jc w:val="center"/>
        </w:trPr>
        <w:tc>
          <w:tcPr>
            <w:tcW w:w="926" w:type="dxa"/>
            <w:vMerge/>
            <w:tcBorders>
              <w:left w:val="single" w:sz="4" w:space="0" w:color="000000"/>
              <w:bottom w:val="single" w:sz="4" w:space="0" w:color="000000"/>
            </w:tcBorders>
            <w:shd w:val="clear" w:color="auto" w:fill="auto"/>
            <w:vAlign w:val="center"/>
          </w:tcPr>
          <w:p w:rsidR="0032495E" w:rsidRDefault="0032495E" w:rsidP="00020814">
            <w:pPr>
              <w:snapToGrid w:val="0"/>
              <w:jc w:val="center"/>
              <w:rPr>
                <w:sz w:val="22"/>
                <w:szCs w:val="22"/>
              </w:rPr>
            </w:pPr>
          </w:p>
        </w:tc>
        <w:tc>
          <w:tcPr>
            <w:tcW w:w="4553" w:type="dxa"/>
            <w:tcBorders>
              <w:top w:val="single" w:sz="4" w:space="0" w:color="000000"/>
              <w:left w:val="single" w:sz="4" w:space="0" w:color="000000"/>
              <w:bottom w:val="single" w:sz="4" w:space="0" w:color="000000"/>
            </w:tcBorders>
            <w:shd w:val="clear" w:color="auto" w:fill="auto"/>
          </w:tcPr>
          <w:p w:rsidR="0032495E" w:rsidRDefault="0032495E">
            <w:pPr>
              <w:snapToGrid w:val="0"/>
              <w:rPr>
                <w:sz w:val="22"/>
                <w:szCs w:val="22"/>
              </w:rPr>
            </w:pPr>
            <w:r>
              <w:rPr>
                <w:sz w:val="22"/>
                <w:szCs w:val="22"/>
              </w:rPr>
              <w:t>Зал вольной борьбы</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95E" w:rsidRDefault="00020814" w:rsidP="00020814">
            <w:pPr>
              <w:snapToGrid w:val="0"/>
              <w:jc w:val="center"/>
              <w:rPr>
                <w:sz w:val="22"/>
                <w:szCs w:val="22"/>
              </w:rPr>
            </w:pPr>
            <w:proofErr w:type="gramStart"/>
            <w:r>
              <w:rPr>
                <w:sz w:val="22"/>
                <w:szCs w:val="22"/>
              </w:rPr>
              <w:t>и</w:t>
            </w:r>
            <w:r w:rsidR="0032495E">
              <w:rPr>
                <w:sz w:val="22"/>
                <w:szCs w:val="22"/>
              </w:rPr>
              <w:t>меется</w:t>
            </w:r>
            <w:proofErr w:type="gramEnd"/>
            <w:r w:rsidR="0032495E">
              <w:rPr>
                <w:sz w:val="22"/>
                <w:szCs w:val="22"/>
              </w:rPr>
              <w:t>/соответствует</w:t>
            </w:r>
          </w:p>
        </w:tc>
      </w:tr>
    </w:tbl>
    <w:p w:rsidR="003F4B42" w:rsidRDefault="003F4B42" w:rsidP="00010223">
      <w:pPr>
        <w:spacing w:before="120" w:after="120"/>
        <w:rPr>
          <w:b/>
        </w:rPr>
      </w:pPr>
    </w:p>
    <w:p w:rsidR="00C11789" w:rsidRDefault="00C11789" w:rsidP="00010223">
      <w:pPr>
        <w:spacing w:before="120" w:after="120"/>
        <w:rPr>
          <w:b/>
        </w:rPr>
      </w:pPr>
    </w:p>
    <w:p w:rsidR="00D76A16" w:rsidRDefault="00D76A16" w:rsidP="00010223">
      <w:pPr>
        <w:spacing w:before="120" w:after="120"/>
        <w:rPr>
          <w:b/>
        </w:rPr>
      </w:pPr>
    </w:p>
    <w:p w:rsidR="00D76A16" w:rsidRDefault="00D76A16" w:rsidP="00010223">
      <w:pPr>
        <w:spacing w:before="120" w:after="120"/>
        <w:rPr>
          <w:b/>
        </w:rPr>
      </w:pPr>
    </w:p>
    <w:p w:rsidR="00E7097E" w:rsidRPr="00593B54" w:rsidRDefault="00E7097E" w:rsidP="00020814">
      <w:pPr>
        <w:spacing w:before="120" w:after="120"/>
        <w:jc w:val="center"/>
        <w:rPr>
          <w:b/>
        </w:rPr>
      </w:pPr>
      <w:r w:rsidRPr="00593B54">
        <w:rPr>
          <w:b/>
        </w:rPr>
        <w:t>3. Учебно-методическое обеспечение учебного процесса</w:t>
      </w:r>
    </w:p>
    <w:tbl>
      <w:tblPr>
        <w:tblW w:w="0" w:type="auto"/>
        <w:tblInd w:w="-34" w:type="dxa"/>
        <w:tblLayout w:type="fixed"/>
        <w:tblLook w:val="0000"/>
      </w:tblPr>
      <w:tblGrid>
        <w:gridCol w:w="943"/>
        <w:gridCol w:w="7229"/>
        <w:gridCol w:w="1659"/>
      </w:tblGrid>
      <w:tr w:rsidR="00E7097E" w:rsidRPr="00593B54" w:rsidTr="00020814">
        <w:tc>
          <w:tcPr>
            <w:tcW w:w="943"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sz w:val="22"/>
                <w:szCs w:val="22"/>
              </w:rPr>
            </w:pPr>
            <w:r w:rsidRPr="00593B54">
              <w:rPr>
                <w:sz w:val="22"/>
                <w:szCs w:val="22"/>
              </w:rPr>
              <w:t xml:space="preserve">№ </w:t>
            </w:r>
            <w:proofErr w:type="spellStart"/>
            <w:proofErr w:type="gramStart"/>
            <w:r w:rsidRPr="00593B54">
              <w:rPr>
                <w:sz w:val="22"/>
                <w:szCs w:val="22"/>
              </w:rPr>
              <w:t>п</w:t>
            </w:r>
            <w:proofErr w:type="spellEnd"/>
            <w:proofErr w:type="gramEnd"/>
            <w:r w:rsidRPr="00593B54">
              <w:rPr>
                <w:sz w:val="22"/>
                <w:szCs w:val="22"/>
              </w:rPr>
              <w:t>/</w:t>
            </w:r>
            <w:proofErr w:type="spellStart"/>
            <w:r w:rsidRPr="00593B54">
              <w:rPr>
                <w:sz w:val="22"/>
                <w:szCs w:val="22"/>
              </w:rPr>
              <w:t>п</w:t>
            </w:r>
            <w:proofErr w:type="spellEnd"/>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spacing w:before="120" w:after="120"/>
              <w:jc w:val="center"/>
              <w:rPr>
                <w:sz w:val="22"/>
                <w:szCs w:val="22"/>
              </w:rPr>
            </w:pPr>
            <w:r w:rsidRPr="00593B54">
              <w:rPr>
                <w:sz w:val="22"/>
                <w:szCs w:val="22"/>
              </w:rPr>
              <w:t>Общие сведения</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593B54" w:rsidRDefault="00E7097E" w:rsidP="00020814">
            <w:pPr>
              <w:snapToGrid w:val="0"/>
              <w:jc w:val="center"/>
              <w:rPr>
                <w:sz w:val="22"/>
                <w:szCs w:val="22"/>
              </w:rPr>
            </w:pPr>
            <w:r w:rsidRPr="00593B54">
              <w:rPr>
                <w:sz w:val="22"/>
                <w:szCs w:val="22"/>
              </w:rPr>
              <w:t>Количество</w:t>
            </w:r>
          </w:p>
          <w:p w:rsidR="00E7097E" w:rsidRPr="00593B54" w:rsidRDefault="00E7097E" w:rsidP="00020814">
            <w:pPr>
              <w:snapToGrid w:val="0"/>
              <w:jc w:val="center"/>
              <w:rPr>
                <w:sz w:val="22"/>
                <w:szCs w:val="22"/>
              </w:rPr>
            </w:pPr>
            <w:r w:rsidRPr="00593B54">
              <w:rPr>
                <w:sz w:val="22"/>
                <w:szCs w:val="22"/>
              </w:rPr>
              <w:t>(в ед.)</w:t>
            </w:r>
          </w:p>
        </w:tc>
      </w:tr>
      <w:tr w:rsidR="00E7097E" w:rsidRPr="00593B54" w:rsidTr="00020814">
        <w:trPr>
          <w:trHeight w:val="562"/>
        </w:trPr>
        <w:tc>
          <w:tcPr>
            <w:tcW w:w="943" w:type="dxa"/>
            <w:vMerge w:val="restart"/>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sz w:val="22"/>
                <w:szCs w:val="22"/>
              </w:rPr>
            </w:pPr>
            <w:r w:rsidRPr="00593B54">
              <w:rPr>
                <w:sz w:val="22"/>
                <w:szCs w:val="22"/>
              </w:rPr>
              <w:t>1.</w:t>
            </w: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Общее количество учебно-методической литературы:</w:t>
            </w:r>
          </w:p>
          <w:p w:rsidR="00E7097E" w:rsidRPr="00593B54" w:rsidRDefault="00E7097E">
            <w:pPr>
              <w:snapToGrid w:val="0"/>
              <w:rPr>
                <w:sz w:val="22"/>
                <w:szCs w:val="22"/>
              </w:rPr>
            </w:pPr>
            <w:r w:rsidRPr="00593B54">
              <w:rPr>
                <w:sz w:val="22"/>
                <w:szCs w:val="22"/>
              </w:rPr>
              <w:t xml:space="preserve">в том числе: </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C71A80" w:rsidP="00020814">
            <w:pPr>
              <w:snapToGrid w:val="0"/>
              <w:jc w:val="center"/>
              <w:rPr>
                <w:color w:val="000000"/>
              </w:rPr>
            </w:pPr>
            <w:r w:rsidRPr="007009EB">
              <w:rPr>
                <w:color w:val="000000"/>
              </w:rPr>
              <w:t>405</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учебники с электронными приложениями</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32495E" w:rsidP="00020814">
            <w:pPr>
              <w:snapToGrid w:val="0"/>
              <w:jc w:val="center"/>
              <w:rPr>
                <w:color w:val="000000"/>
              </w:rPr>
            </w:pPr>
            <w:r w:rsidRPr="007009EB">
              <w:rPr>
                <w:color w:val="000000"/>
              </w:rPr>
              <w:t>56</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xml:space="preserve">- учебно-методическая литература </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C71A80" w:rsidP="00020814">
            <w:pPr>
              <w:snapToGrid w:val="0"/>
              <w:jc w:val="center"/>
              <w:rPr>
                <w:color w:val="000000"/>
              </w:rPr>
            </w:pPr>
            <w:r w:rsidRPr="007009EB">
              <w:rPr>
                <w:color w:val="000000"/>
              </w:rPr>
              <w:t>349</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количество учебно-методических разработок, имеющих рецензию региональных или отраслевых научно-методических служб и органов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E7097E" w:rsidP="00020814">
            <w:pPr>
              <w:snapToGrid w:val="0"/>
              <w:jc w:val="center"/>
              <w:rPr>
                <w:color w:val="000000"/>
              </w:rPr>
            </w:pPr>
            <w:r w:rsidRPr="007009EB">
              <w:rPr>
                <w:color w:val="000000"/>
              </w:rPr>
              <w:t>0</w:t>
            </w:r>
          </w:p>
        </w:tc>
      </w:tr>
      <w:tr w:rsidR="00E7097E" w:rsidRPr="00593B54" w:rsidTr="00020814">
        <w:tc>
          <w:tcPr>
            <w:tcW w:w="943" w:type="dxa"/>
            <w:vMerge w:val="restart"/>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sz w:val="22"/>
                <w:szCs w:val="22"/>
              </w:rPr>
            </w:pPr>
            <w:r w:rsidRPr="00593B54">
              <w:rPr>
                <w:sz w:val="22"/>
                <w:szCs w:val="22"/>
              </w:rPr>
              <w:lastRenderedPageBreak/>
              <w:t xml:space="preserve">2. </w:t>
            </w: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Общее количество дополнительной литературы:</w:t>
            </w:r>
          </w:p>
          <w:p w:rsidR="00E7097E" w:rsidRPr="00593B54" w:rsidRDefault="00E7097E">
            <w:pPr>
              <w:snapToGrid w:val="0"/>
              <w:rPr>
                <w:sz w:val="22"/>
                <w:szCs w:val="22"/>
              </w:rPr>
            </w:pPr>
            <w:r w:rsidRPr="00593B54">
              <w:rPr>
                <w:sz w:val="22"/>
                <w:szCs w:val="22"/>
              </w:rPr>
              <w:t>в том числе:</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E7097E" w:rsidP="00020814">
            <w:pPr>
              <w:snapToGrid w:val="0"/>
              <w:jc w:val="center"/>
              <w:rPr>
                <w:color w:val="000000"/>
              </w:rPr>
            </w:pP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детская художественная</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7360E9" w:rsidP="00020814">
            <w:pPr>
              <w:snapToGrid w:val="0"/>
              <w:jc w:val="center"/>
              <w:rPr>
                <w:color w:val="000000"/>
              </w:rPr>
            </w:pPr>
            <w:r w:rsidRPr="007009EB">
              <w:rPr>
                <w:color w:val="000000"/>
              </w:rPr>
              <w:t>350</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научно-популярная</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C71A80" w:rsidP="00020814">
            <w:pPr>
              <w:snapToGrid w:val="0"/>
              <w:jc w:val="center"/>
              <w:rPr>
                <w:color w:val="000000"/>
              </w:rPr>
            </w:pPr>
            <w:r w:rsidRPr="007009EB">
              <w:rPr>
                <w:color w:val="000000"/>
              </w:rPr>
              <w:t>15</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справочно-библиографическая</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C71A80" w:rsidP="00020814">
            <w:pPr>
              <w:snapToGrid w:val="0"/>
              <w:jc w:val="center"/>
              <w:rPr>
                <w:color w:val="000000"/>
              </w:rPr>
            </w:pPr>
            <w:r w:rsidRPr="007009EB">
              <w:rPr>
                <w:color w:val="000000"/>
              </w:rPr>
              <w:t>212</w:t>
            </w:r>
          </w:p>
        </w:tc>
      </w:tr>
      <w:tr w:rsidR="00E7097E" w:rsidRPr="00593B54" w:rsidTr="00020814">
        <w:tc>
          <w:tcPr>
            <w:tcW w:w="943" w:type="dxa"/>
            <w:vMerge/>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b/>
                <w:sz w:val="22"/>
                <w:szCs w:val="22"/>
              </w:rPr>
            </w:pP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периодические издания</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32495E" w:rsidP="00020814">
            <w:pPr>
              <w:snapToGrid w:val="0"/>
              <w:jc w:val="center"/>
              <w:rPr>
                <w:color w:val="000000"/>
              </w:rPr>
            </w:pPr>
            <w:r w:rsidRPr="007009EB">
              <w:rPr>
                <w:color w:val="000000"/>
              </w:rPr>
              <w:t>5</w:t>
            </w:r>
          </w:p>
        </w:tc>
      </w:tr>
      <w:tr w:rsidR="00E7097E" w:rsidTr="00020814">
        <w:tc>
          <w:tcPr>
            <w:tcW w:w="943"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jc w:val="center"/>
              <w:rPr>
                <w:sz w:val="22"/>
                <w:szCs w:val="22"/>
              </w:rPr>
            </w:pPr>
            <w:r w:rsidRPr="00593B54">
              <w:rPr>
                <w:sz w:val="22"/>
                <w:szCs w:val="22"/>
              </w:rPr>
              <w:t xml:space="preserve">3. </w:t>
            </w:r>
          </w:p>
        </w:tc>
        <w:tc>
          <w:tcPr>
            <w:tcW w:w="7229" w:type="dxa"/>
            <w:tcBorders>
              <w:top w:val="single" w:sz="4" w:space="0" w:color="000000"/>
              <w:left w:val="single" w:sz="4" w:space="0" w:color="000000"/>
              <w:bottom w:val="single" w:sz="4" w:space="0" w:color="000000"/>
            </w:tcBorders>
            <w:shd w:val="clear" w:color="auto" w:fill="auto"/>
          </w:tcPr>
          <w:p w:rsidR="00E7097E" w:rsidRPr="00593B54" w:rsidRDefault="00E7097E">
            <w:pPr>
              <w:snapToGrid w:val="0"/>
              <w:rPr>
                <w:sz w:val="22"/>
                <w:szCs w:val="22"/>
              </w:rPr>
            </w:pPr>
            <w:r w:rsidRPr="00593B54">
              <w:rPr>
                <w:sz w:val="22"/>
                <w:szCs w:val="22"/>
              </w:rPr>
              <w:t xml:space="preserve">Приобретено </w:t>
            </w:r>
            <w:proofErr w:type="gramStart"/>
            <w:r w:rsidRPr="00593B54">
              <w:rPr>
                <w:sz w:val="22"/>
                <w:szCs w:val="22"/>
              </w:rPr>
              <w:t>учебно-методической</w:t>
            </w:r>
            <w:proofErr w:type="gramEnd"/>
            <w:r w:rsidRPr="00593B54">
              <w:rPr>
                <w:sz w:val="22"/>
                <w:szCs w:val="22"/>
              </w:rPr>
              <w:t xml:space="preserve"> и дополнительной литературы за последние 5 лет</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7009EB" w:rsidRDefault="00020814" w:rsidP="00020814">
            <w:pPr>
              <w:snapToGrid w:val="0"/>
              <w:jc w:val="center"/>
              <w:rPr>
                <w:color w:val="000000"/>
                <w:sz w:val="22"/>
                <w:szCs w:val="22"/>
              </w:rPr>
            </w:pPr>
            <w:r>
              <w:rPr>
                <w:color w:val="000000"/>
                <w:sz w:val="22"/>
                <w:szCs w:val="22"/>
              </w:rPr>
              <w:t>н</w:t>
            </w:r>
            <w:r w:rsidR="00E7097E" w:rsidRPr="007009EB">
              <w:rPr>
                <w:color w:val="000000"/>
                <w:sz w:val="22"/>
                <w:szCs w:val="22"/>
              </w:rPr>
              <w:t>а сумму:</w:t>
            </w:r>
          </w:p>
          <w:p w:rsidR="00593B54" w:rsidRPr="007009EB" w:rsidRDefault="007009EB" w:rsidP="00020814">
            <w:pPr>
              <w:snapToGrid w:val="0"/>
              <w:jc w:val="center"/>
              <w:rPr>
                <w:color w:val="000000"/>
                <w:sz w:val="22"/>
                <w:szCs w:val="22"/>
              </w:rPr>
            </w:pPr>
            <w:r>
              <w:rPr>
                <w:color w:val="000000"/>
                <w:sz w:val="22"/>
                <w:szCs w:val="22"/>
              </w:rPr>
              <w:t>203214,0</w:t>
            </w:r>
            <w:r w:rsidR="00020814">
              <w:rPr>
                <w:color w:val="000000"/>
                <w:sz w:val="22"/>
                <w:szCs w:val="22"/>
              </w:rPr>
              <w:t>0 руб.</w:t>
            </w:r>
          </w:p>
        </w:tc>
      </w:tr>
    </w:tbl>
    <w:p w:rsidR="009A6B76" w:rsidRDefault="00E7097E" w:rsidP="00020814">
      <w:pPr>
        <w:spacing w:before="240" w:after="240"/>
        <w:jc w:val="center"/>
        <w:rPr>
          <w:b/>
        </w:rPr>
      </w:pPr>
      <w:r>
        <w:rPr>
          <w:b/>
        </w:rPr>
        <w:t>4. Информационное обеспечение учебного процесса</w:t>
      </w:r>
    </w:p>
    <w:tbl>
      <w:tblPr>
        <w:tblW w:w="9710" w:type="dxa"/>
        <w:tblInd w:w="108" w:type="dxa"/>
        <w:tblLayout w:type="fixed"/>
        <w:tblLook w:val="0000"/>
      </w:tblPr>
      <w:tblGrid>
        <w:gridCol w:w="583"/>
        <w:gridCol w:w="7390"/>
        <w:gridCol w:w="1737"/>
      </w:tblGrid>
      <w:tr w:rsidR="00020814" w:rsidTr="00020814">
        <w:trPr>
          <w:trHeight w:val="552"/>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D339A3">
            <w:pPr>
              <w:snapToGrid w:val="0"/>
              <w:jc w:val="center"/>
              <w:rPr>
                <w:sz w:val="22"/>
                <w:szCs w:val="22"/>
              </w:rPr>
            </w:pPr>
            <w:r>
              <w:rPr>
                <w:sz w:val="22"/>
                <w:szCs w:val="22"/>
              </w:rPr>
              <w:t>Общие сведения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Наличие/отсутствие (в ед.)</w:t>
            </w:r>
          </w:p>
        </w:tc>
      </w:tr>
      <w:tr w:rsidR="00020814" w:rsidTr="00020814">
        <w:trPr>
          <w:trHeight w:val="552"/>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1.</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Наличие подключения к сети Интернет, тип подключения (выделенный, аналоговый)</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Pr="00ED18CA" w:rsidRDefault="00020814" w:rsidP="00020814">
            <w:pPr>
              <w:snapToGrid w:val="0"/>
              <w:jc w:val="center"/>
              <w:rPr>
                <w:color w:val="000000"/>
                <w:sz w:val="22"/>
                <w:szCs w:val="22"/>
              </w:rPr>
            </w:pPr>
            <w:proofErr w:type="gramStart"/>
            <w:r w:rsidRPr="00ED18CA">
              <w:rPr>
                <w:color w:val="000000"/>
                <w:sz w:val="22"/>
                <w:szCs w:val="22"/>
              </w:rPr>
              <w:t>имеется (выделенный</w:t>
            </w:r>
            <w:proofErr w:type="gramEnd"/>
          </w:p>
          <w:p w:rsidR="00020814" w:rsidRPr="00ED18CA" w:rsidRDefault="00020814" w:rsidP="00020814">
            <w:pPr>
              <w:snapToGrid w:val="0"/>
              <w:jc w:val="center"/>
              <w:rPr>
                <w:color w:val="000000"/>
                <w:sz w:val="22"/>
                <w:szCs w:val="22"/>
              </w:rPr>
            </w:pPr>
            <w:proofErr w:type="gramStart"/>
            <w:r w:rsidRPr="00ED18CA">
              <w:rPr>
                <w:color w:val="000000"/>
                <w:sz w:val="22"/>
                <w:szCs w:val="22"/>
              </w:rPr>
              <w:t>1 ед.),</w:t>
            </w:r>
            <w:r>
              <w:rPr>
                <w:color w:val="000000"/>
                <w:sz w:val="22"/>
                <w:szCs w:val="22"/>
              </w:rPr>
              <w:t xml:space="preserve"> 4 </w:t>
            </w:r>
            <w:r w:rsidRPr="00ED18CA">
              <w:rPr>
                <w:color w:val="000000"/>
                <w:sz w:val="22"/>
                <w:szCs w:val="22"/>
              </w:rPr>
              <w:t>аналоговый</w:t>
            </w:r>
            <w:proofErr w:type="gramEnd"/>
          </w:p>
        </w:tc>
      </w:tr>
      <w:tr w:rsidR="00020814" w:rsidTr="00020814">
        <w:trPr>
          <w:trHeight w:val="259"/>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2.</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Количество терминалов, с которых имеется доступ к сети Интернет</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Pr="00ED18CA" w:rsidRDefault="00020814" w:rsidP="00020814">
            <w:pPr>
              <w:snapToGrid w:val="0"/>
              <w:jc w:val="center"/>
              <w:rPr>
                <w:color w:val="000000"/>
                <w:sz w:val="22"/>
                <w:szCs w:val="22"/>
              </w:rPr>
            </w:pPr>
            <w:r>
              <w:rPr>
                <w:color w:val="000000"/>
                <w:sz w:val="22"/>
                <w:szCs w:val="22"/>
              </w:rPr>
              <w:t>4</w:t>
            </w:r>
          </w:p>
        </w:tc>
      </w:tr>
      <w:tr w:rsidR="00020814" w:rsidTr="00020814">
        <w:trPr>
          <w:trHeight w:val="259"/>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3.</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Количество локальных сетей, имеющихся в образовательном учреждении</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имеется 1 ед.</w:t>
            </w:r>
          </w:p>
        </w:tc>
      </w:tr>
      <w:tr w:rsidR="00020814" w:rsidTr="00020814">
        <w:trPr>
          <w:trHeight w:val="276"/>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4.</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Наличие электронной почты образовательного учреждения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w:t>
            </w:r>
          </w:p>
        </w:tc>
      </w:tr>
      <w:tr w:rsidR="00020814" w:rsidTr="00020814">
        <w:trPr>
          <w:trHeight w:val="552"/>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5.</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Наличие сайта образовательного учреждения, периодичность его обновления.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 постоянно</w:t>
            </w:r>
          </w:p>
        </w:tc>
      </w:tr>
      <w:tr w:rsidR="00020814" w:rsidTr="00020814">
        <w:trPr>
          <w:trHeight w:val="812"/>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6.</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Электронные базы данных и знаний по профилю образовательных программ</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имеется (электронный журнал)</w:t>
            </w:r>
          </w:p>
        </w:tc>
      </w:tr>
      <w:tr w:rsidR="00020814" w:rsidTr="00020814">
        <w:trPr>
          <w:trHeight w:val="276"/>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7.</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Наличие интерактивных досок</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Pr="00B93801" w:rsidRDefault="00020814" w:rsidP="00020814">
            <w:pPr>
              <w:snapToGrid w:val="0"/>
              <w:jc w:val="center"/>
              <w:rPr>
                <w:sz w:val="22"/>
                <w:szCs w:val="22"/>
              </w:rPr>
            </w:pPr>
            <w:r w:rsidRPr="00B93801">
              <w:rPr>
                <w:sz w:val="22"/>
                <w:szCs w:val="22"/>
              </w:rPr>
              <w:t>имеется (1 ед.)</w:t>
            </w:r>
          </w:p>
        </w:tc>
      </w:tr>
      <w:tr w:rsidR="00020814" w:rsidTr="00020814">
        <w:trPr>
          <w:trHeight w:val="156"/>
        </w:trPr>
        <w:tc>
          <w:tcPr>
            <w:tcW w:w="583"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8.</w:t>
            </w:r>
          </w:p>
        </w:tc>
        <w:tc>
          <w:tcPr>
            <w:tcW w:w="7390"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Наличие мультимедиа оборудования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020814">
            <w:pPr>
              <w:snapToGrid w:val="0"/>
              <w:jc w:val="center"/>
              <w:rPr>
                <w:sz w:val="22"/>
                <w:szCs w:val="22"/>
              </w:rPr>
            </w:pPr>
            <w:r>
              <w:rPr>
                <w:sz w:val="22"/>
                <w:szCs w:val="22"/>
              </w:rPr>
              <w:t>проектор – 3</w:t>
            </w:r>
          </w:p>
        </w:tc>
      </w:tr>
    </w:tbl>
    <w:p w:rsidR="00020814" w:rsidRPr="00020814" w:rsidRDefault="00020814" w:rsidP="009A6B76">
      <w:pPr>
        <w:spacing w:before="120"/>
        <w:jc w:val="center"/>
        <w:rPr>
          <w:b/>
          <w:sz w:val="12"/>
        </w:rPr>
      </w:pPr>
    </w:p>
    <w:p w:rsidR="00152D03" w:rsidRDefault="00E7097E" w:rsidP="00E5671B">
      <w:pPr>
        <w:spacing w:before="120"/>
        <w:ind w:firstLine="709"/>
        <w:jc w:val="both"/>
        <w:rPr>
          <w:b/>
        </w:rPr>
      </w:pPr>
      <w:r>
        <w:rPr>
          <w:b/>
        </w:rPr>
        <w:t>5. Обеспечение открытости и доступности информации об образовательном учреждении, создание и ведение официального сайта образовательного учреждения в сети интернет</w:t>
      </w:r>
    </w:p>
    <w:p w:rsidR="00DD4342" w:rsidRDefault="00DD4342" w:rsidP="00E5671B">
      <w:pPr>
        <w:spacing w:before="120"/>
        <w:ind w:firstLine="709"/>
        <w:jc w:val="both"/>
      </w:pPr>
      <w:r>
        <w:t xml:space="preserve">В 2010 году был создан школьный сайт </w:t>
      </w:r>
      <w:r w:rsidR="000B176A" w:rsidRPr="00C11789">
        <w:t>http://elhoz.ucoz.com/</w:t>
      </w:r>
      <w:r w:rsidR="000B176A" w:rsidRPr="000B176A">
        <w:rPr>
          <w:color w:val="FF0000"/>
        </w:rPr>
        <w:t xml:space="preserve"> </w:t>
      </w:r>
      <w:r>
        <w:t xml:space="preserve">Сайт постоянно пополняется новой информацией о событиях в школе и вокруг </w:t>
      </w:r>
      <w:r w:rsidR="00020814">
        <w:t>школы</w:t>
      </w:r>
      <w:r>
        <w:t xml:space="preserve">. На сайте школы опубликованы </w:t>
      </w:r>
      <w:r w:rsidR="00BD7B0D">
        <w:t>правоустанавливающие</w:t>
      </w:r>
      <w:r>
        <w:t xml:space="preserve"> документы школы, контактная информация, представлены различные события школьной жизни, официальная информация, расписание, информация о педагогическом коллективе и др. Также имеется активная ссылка на «Рейтинг образовательных учреждений Ульяновской области». На сайте также представлен перечень электронных образовательных ресурсов, активные ссылки на Информационную систему </w:t>
      </w:r>
      <w:r w:rsidR="00020814">
        <w:t>«</w:t>
      </w:r>
      <w:r>
        <w:t>Единое окно доступа к образовательным ресурсам</w:t>
      </w:r>
      <w:r w:rsidR="00020814">
        <w:t>»</w:t>
      </w:r>
      <w:r>
        <w:t xml:space="preserve"> (</w:t>
      </w:r>
      <w:proofErr w:type="spellStart"/>
      <w:r>
        <w:t>window.edu.ru</w:t>
      </w:r>
      <w:proofErr w:type="spellEnd"/>
      <w:r>
        <w:t>), Единую коллекцию цифровых образовательных ресурсов.</w:t>
      </w:r>
      <w:r w:rsidR="002B2AFB">
        <w:t xml:space="preserve"> О</w:t>
      </w:r>
      <w:r w:rsidR="00F63DC0">
        <w:t xml:space="preserve">бновление сайта производится </w:t>
      </w:r>
      <w:r w:rsidR="00020814">
        <w:t xml:space="preserve">не реже </w:t>
      </w:r>
      <w:r w:rsidR="00F63DC0">
        <w:t>одн</w:t>
      </w:r>
      <w:r w:rsidR="00020814">
        <w:t>ого</w:t>
      </w:r>
      <w:r>
        <w:t xml:space="preserve"> раз</w:t>
      </w:r>
      <w:r w:rsidR="00020814">
        <w:t>а</w:t>
      </w:r>
      <w:r>
        <w:t xml:space="preserve"> в неделю</w:t>
      </w:r>
      <w:r w:rsidR="000B176A">
        <w:t>.</w:t>
      </w:r>
    </w:p>
    <w:p w:rsidR="00020814" w:rsidRDefault="00020814" w:rsidP="00E5671B">
      <w:pPr>
        <w:spacing w:before="120"/>
        <w:ind w:firstLine="709"/>
        <w:jc w:val="both"/>
      </w:pPr>
    </w:p>
    <w:p w:rsidR="00020814" w:rsidRPr="00020814" w:rsidRDefault="00020814" w:rsidP="00E5671B">
      <w:pPr>
        <w:spacing w:before="120"/>
        <w:ind w:firstLine="709"/>
        <w:jc w:val="both"/>
        <w:rPr>
          <w:sz w:val="18"/>
        </w:rPr>
      </w:pPr>
    </w:p>
    <w:tbl>
      <w:tblPr>
        <w:tblW w:w="0" w:type="auto"/>
        <w:jc w:val="center"/>
        <w:tblLayout w:type="fixed"/>
        <w:tblLook w:val="0000"/>
      </w:tblPr>
      <w:tblGrid>
        <w:gridCol w:w="567"/>
        <w:gridCol w:w="6629"/>
        <w:gridCol w:w="2259"/>
      </w:tblGrid>
      <w:tr w:rsidR="00020814" w:rsidTr="0002081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629" w:type="dxa"/>
            <w:tcBorders>
              <w:top w:val="single" w:sz="4" w:space="0" w:color="000000"/>
              <w:left w:val="single" w:sz="4" w:space="0" w:color="000000"/>
              <w:bottom w:val="single" w:sz="4" w:space="0" w:color="000000"/>
            </w:tcBorders>
            <w:shd w:val="clear" w:color="auto" w:fill="auto"/>
            <w:vAlign w:val="center"/>
          </w:tcPr>
          <w:p w:rsidR="00020814" w:rsidRDefault="00020814" w:rsidP="00D339A3">
            <w:pPr>
              <w:snapToGrid w:val="0"/>
              <w:jc w:val="center"/>
              <w:rPr>
                <w:sz w:val="22"/>
                <w:szCs w:val="22"/>
              </w:rPr>
            </w:pPr>
            <w:r>
              <w:rPr>
                <w:sz w:val="22"/>
                <w:szCs w:val="22"/>
              </w:rPr>
              <w:t>Общие сведения</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D339A3">
            <w:pPr>
              <w:snapToGrid w:val="0"/>
              <w:jc w:val="center"/>
              <w:rPr>
                <w:sz w:val="22"/>
                <w:szCs w:val="22"/>
              </w:rPr>
            </w:pPr>
            <w:r>
              <w:rPr>
                <w:sz w:val="22"/>
                <w:szCs w:val="22"/>
              </w:rPr>
              <w:t>Наличие/отсутствие (в ед.)</w:t>
            </w:r>
          </w:p>
        </w:tc>
      </w:tr>
      <w:tr w:rsidR="00020814" w:rsidTr="00C11789">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1.</w:t>
            </w:r>
          </w:p>
        </w:tc>
        <w:tc>
          <w:tcPr>
            <w:tcW w:w="6629" w:type="dxa"/>
            <w:tcBorders>
              <w:top w:val="single" w:sz="4" w:space="0" w:color="000000"/>
              <w:left w:val="single" w:sz="4" w:space="0" w:color="000000"/>
              <w:bottom w:val="single" w:sz="4" w:space="0" w:color="000000"/>
            </w:tcBorders>
            <w:shd w:val="clear" w:color="auto" w:fill="auto"/>
            <w:vAlign w:val="center"/>
          </w:tcPr>
          <w:p w:rsidR="00020814" w:rsidRDefault="00020814" w:rsidP="00C11789">
            <w:pPr>
              <w:snapToGrid w:val="0"/>
              <w:rPr>
                <w:sz w:val="22"/>
                <w:szCs w:val="22"/>
              </w:rPr>
            </w:pPr>
            <w:r>
              <w:rPr>
                <w:sz w:val="22"/>
                <w:szCs w:val="22"/>
              </w:rPr>
              <w:t>Наличие сайта образовательного учреждения, периодичность его обновления</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BD7B0D">
            <w:pPr>
              <w:snapToGrid w:val="0"/>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имеется</w:t>
            </w:r>
            <w:r w:rsidR="00D76A16">
              <w:rPr>
                <w:rFonts w:ascii="Times New Roman CYR" w:eastAsia="Times New Roman CYR" w:hAnsi="Times New Roman CYR" w:cs="Times New Roman CYR"/>
                <w:sz w:val="22"/>
                <w:szCs w:val="22"/>
              </w:rPr>
              <w:t>, еженедельно</w:t>
            </w:r>
          </w:p>
        </w:tc>
      </w:tr>
      <w:tr w:rsidR="00020814" w:rsidTr="00C11789">
        <w:trPr>
          <w:trHeight w:val="70"/>
          <w:jc w:val="center"/>
        </w:trPr>
        <w:tc>
          <w:tcPr>
            <w:tcW w:w="567" w:type="dxa"/>
            <w:tcBorders>
              <w:top w:val="single" w:sz="4" w:space="0" w:color="000000"/>
              <w:left w:val="single" w:sz="4" w:space="0" w:color="000000"/>
              <w:bottom w:val="single" w:sz="4" w:space="0" w:color="000000"/>
            </w:tcBorders>
            <w:shd w:val="clear" w:color="auto" w:fill="auto"/>
            <w:vAlign w:val="center"/>
          </w:tcPr>
          <w:p w:rsidR="00020814" w:rsidRDefault="00020814" w:rsidP="00020814">
            <w:pPr>
              <w:snapToGrid w:val="0"/>
              <w:rPr>
                <w:sz w:val="22"/>
                <w:szCs w:val="22"/>
              </w:rPr>
            </w:pPr>
            <w:r>
              <w:rPr>
                <w:sz w:val="22"/>
                <w:szCs w:val="22"/>
              </w:rPr>
              <w:t>2.</w:t>
            </w:r>
          </w:p>
        </w:tc>
        <w:tc>
          <w:tcPr>
            <w:tcW w:w="6629" w:type="dxa"/>
            <w:tcBorders>
              <w:top w:val="single" w:sz="4" w:space="0" w:color="000000"/>
              <w:left w:val="single" w:sz="4" w:space="0" w:color="000000"/>
              <w:bottom w:val="single" w:sz="4" w:space="0" w:color="000000"/>
            </w:tcBorders>
            <w:shd w:val="clear" w:color="auto" w:fill="auto"/>
            <w:vAlign w:val="center"/>
          </w:tcPr>
          <w:p w:rsidR="00020814" w:rsidRDefault="00020814" w:rsidP="00C11789">
            <w:pPr>
              <w:snapToGrid w:val="0"/>
              <w:rPr>
                <w:sz w:val="22"/>
                <w:szCs w:val="22"/>
              </w:rPr>
            </w:pPr>
            <w:r>
              <w:rPr>
                <w:sz w:val="22"/>
                <w:szCs w:val="22"/>
              </w:rPr>
              <w:t>Электронные базы данных и знаний по профилю образовательных программ</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14" w:rsidRDefault="00020814" w:rsidP="00C11789">
            <w:pPr>
              <w:snapToGrid w:val="0"/>
              <w:rPr>
                <w:sz w:val="22"/>
                <w:szCs w:val="22"/>
              </w:rPr>
            </w:pPr>
            <w:r>
              <w:rPr>
                <w:sz w:val="22"/>
                <w:szCs w:val="22"/>
              </w:rPr>
              <w:t>имеется (электронный журнал)</w:t>
            </w:r>
          </w:p>
        </w:tc>
      </w:tr>
    </w:tbl>
    <w:p w:rsidR="00B50B00" w:rsidRDefault="00B50B00" w:rsidP="00E5671B">
      <w:pPr>
        <w:spacing w:before="120"/>
        <w:ind w:firstLine="709"/>
        <w:jc w:val="both"/>
        <w:rPr>
          <w:b/>
        </w:rPr>
      </w:pPr>
    </w:p>
    <w:p w:rsidR="00317044" w:rsidRDefault="00E7097E" w:rsidP="00020814">
      <w:pPr>
        <w:ind w:firstLine="709"/>
        <w:jc w:val="both"/>
        <w:rPr>
          <w:b/>
        </w:rPr>
      </w:pPr>
      <w:r>
        <w:rPr>
          <w:b/>
        </w:rPr>
        <w:lastRenderedPageBreak/>
        <w:t>6. Наличие и эффективность деятельности органов самоуправления в общеобразовательной организации</w:t>
      </w:r>
    </w:p>
    <w:p w:rsidR="00317044" w:rsidRPr="0066793C" w:rsidRDefault="00317044" w:rsidP="00020814">
      <w:pPr>
        <w:pStyle w:val="Bodytext0"/>
        <w:shd w:val="clear" w:color="auto" w:fill="auto"/>
        <w:tabs>
          <w:tab w:val="left" w:pos="1465"/>
        </w:tabs>
        <w:spacing w:before="0" w:line="240" w:lineRule="auto"/>
        <w:ind w:right="20" w:firstLine="709"/>
        <w:rPr>
          <w:sz w:val="24"/>
          <w:szCs w:val="24"/>
        </w:rPr>
      </w:pPr>
      <w:r w:rsidRPr="0066793C">
        <w:rPr>
          <w:sz w:val="24"/>
          <w:szCs w:val="24"/>
        </w:rPr>
        <w:t>Управление Школой строится на принципах единоначалия и самоуправления. Формами самоуправления являются совет Школы, общее собрание коллектива Школы, педагогический совет Школы, родительский комитет Школы, общее родительское собрание.</w:t>
      </w:r>
    </w:p>
    <w:p w:rsidR="00317044" w:rsidRPr="00B34469" w:rsidRDefault="00317044" w:rsidP="00020814">
      <w:pPr>
        <w:pStyle w:val="17"/>
        <w:spacing w:after="0" w:line="240" w:lineRule="auto"/>
        <w:ind w:left="0" w:firstLine="709"/>
        <w:jc w:val="both"/>
        <w:rPr>
          <w:rFonts w:ascii="Times New Roman" w:hAnsi="Times New Roman" w:cs="Times New Roman"/>
          <w:sz w:val="24"/>
          <w:szCs w:val="24"/>
        </w:rPr>
      </w:pPr>
      <w:r w:rsidRPr="0066793C">
        <w:rPr>
          <w:rFonts w:ascii="Times New Roman" w:hAnsi="Times New Roman" w:cs="Times New Roman"/>
          <w:sz w:val="24"/>
          <w:szCs w:val="24"/>
        </w:rPr>
        <w:t>При школе действует Совет МОУ Елховоозернской СОШ, педагогический совет,</w:t>
      </w:r>
      <w:r w:rsidRPr="0066793C">
        <w:rPr>
          <w:rFonts w:ascii="Times New Roman" w:eastAsia="Times New Roman CYR" w:hAnsi="Times New Roman" w:cs="Times New Roman"/>
          <w:color w:val="000000"/>
          <w:sz w:val="24"/>
          <w:szCs w:val="24"/>
        </w:rPr>
        <w:t xml:space="preserve"> родительский комитет, совет старшеклассников, </w:t>
      </w:r>
      <w:r w:rsidRPr="0066793C">
        <w:rPr>
          <w:rFonts w:ascii="Times New Roman" w:hAnsi="Times New Roman" w:cs="Times New Roman"/>
          <w:sz w:val="24"/>
          <w:szCs w:val="24"/>
        </w:rPr>
        <w:t>для</w:t>
      </w:r>
      <w:r w:rsidRPr="00B34469">
        <w:rPr>
          <w:rFonts w:ascii="Times New Roman" w:hAnsi="Times New Roman" w:cs="Times New Roman"/>
          <w:sz w:val="24"/>
          <w:szCs w:val="24"/>
        </w:rPr>
        <w:t xml:space="preserve"> которых </w:t>
      </w:r>
      <w:proofErr w:type="gramStart"/>
      <w:r w:rsidRPr="00B34469">
        <w:rPr>
          <w:rFonts w:ascii="Times New Roman" w:hAnsi="Times New Roman" w:cs="Times New Roman"/>
          <w:sz w:val="24"/>
          <w:szCs w:val="24"/>
        </w:rPr>
        <w:t>разработаны</w:t>
      </w:r>
      <w:proofErr w:type="gramEnd"/>
      <w:r w:rsidRPr="00B34469">
        <w:rPr>
          <w:rFonts w:ascii="Times New Roman" w:hAnsi="Times New Roman" w:cs="Times New Roman"/>
          <w:sz w:val="24"/>
          <w:szCs w:val="24"/>
        </w:rPr>
        <w:t>:</w:t>
      </w:r>
      <w:r w:rsidRPr="00B34469">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w:t>
      </w:r>
      <w:r w:rsidRPr="00B34469">
        <w:rPr>
          <w:rFonts w:ascii="Times New Roman" w:hAnsi="Times New Roman" w:cs="Times New Roman"/>
          <w:sz w:val="24"/>
          <w:szCs w:val="24"/>
        </w:rPr>
        <w:t>Положение о Совете школы</w:t>
      </w:r>
      <w:r>
        <w:rPr>
          <w:rFonts w:ascii="Times New Roman" w:hAnsi="Times New Roman" w:cs="Times New Roman"/>
          <w:sz w:val="24"/>
          <w:szCs w:val="24"/>
        </w:rPr>
        <w:t>»</w:t>
      </w:r>
      <w:r w:rsidRPr="00B34469">
        <w:rPr>
          <w:rFonts w:ascii="Times New Roman" w:hAnsi="Times New Roman" w:cs="Times New Roman"/>
          <w:sz w:val="24"/>
          <w:szCs w:val="24"/>
        </w:rPr>
        <w:t xml:space="preserve"> (протокол педсовета №1 от 30.08.2013</w:t>
      </w:r>
      <w:r w:rsidR="00020814">
        <w:rPr>
          <w:rFonts w:ascii="Times New Roman" w:hAnsi="Times New Roman" w:cs="Times New Roman"/>
          <w:sz w:val="24"/>
          <w:szCs w:val="24"/>
        </w:rPr>
        <w:t xml:space="preserve"> </w:t>
      </w:r>
      <w:r w:rsidRPr="00B34469">
        <w:rPr>
          <w:rFonts w:ascii="Times New Roman" w:hAnsi="Times New Roman" w:cs="Times New Roman"/>
          <w:sz w:val="24"/>
          <w:szCs w:val="24"/>
        </w:rPr>
        <w:t>г</w:t>
      </w:r>
      <w:r w:rsidR="00020814">
        <w:rPr>
          <w:rFonts w:ascii="Times New Roman" w:hAnsi="Times New Roman" w:cs="Times New Roman"/>
          <w:sz w:val="24"/>
          <w:szCs w:val="24"/>
        </w:rPr>
        <w:t>.</w:t>
      </w:r>
      <w:r w:rsidRPr="00B34469">
        <w:rPr>
          <w:rFonts w:ascii="Times New Roman" w:hAnsi="Times New Roman" w:cs="Times New Roman"/>
          <w:sz w:val="24"/>
          <w:szCs w:val="24"/>
        </w:rPr>
        <w:t>, приказ №115 от 01.09.2013</w:t>
      </w:r>
      <w:r w:rsidR="00D76A16">
        <w:rPr>
          <w:rFonts w:ascii="Times New Roman" w:hAnsi="Times New Roman" w:cs="Times New Roman"/>
          <w:sz w:val="24"/>
          <w:szCs w:val="24"/>
        </w:rPr>
        <w:t xml:space="preserve"> </w:t>
      </w:r>
      <w:r w:rsidRPr="00B34469">
        <w:rPr>
          <w:rFonts w:ascii="Times New Roman" w:hAnsi="Times New Roman" w:cs="Times New Roman"/>
          <w:sz w:val="24"/>
          <w:szCs w:val="24"/>
        </w:rPr>
        <w:t xml:space="preserve">г), </w:t>
      </w:r>
      <w:r>
        <w:rPr>
          <w:rFonts w:ascii="Times New Roman" w:hAnsi="Times New Roman" w:cs="Times New Roman"/>
          <w:sz w:val="24"/>
          <w:szCs w:val="24"/>
        </w:rPr>
        <w:t>«</w:t>
      </w:r>
      <w:r w:rsidRPr="00B34469">
        <w:rPr>
          <w:rFonts w:ascii="Times New Roman" w:hAnsi="Times New Roman" w:cs="Times New Roman"/>
          <w:sz w:val="24"/>
          <w:szCs w:val="24"/>
        </w:rPr>
        <w:t>Положение о педагогическом совете</w:t>
      </w:r>
      <w:r>
        <w:rPr>
          <w:rFonts w:ascii="Times New Roman" w:hAnsi="Times New Roman" w:cs="Times New Roman"/>
          <w:sz w:val="24"/>
          <w:szCs w:val="24"/>
        </w:rPr>
        <w:t>»</w:t>
      </w:r>
      <w:r w:rsidRPr="00B34469">
        <w:rPr>
          <w:rFonts w:ascii="Times New Roman" w:hAnsi="Times New Roman" w:cs="Times New Roman"/>
          <w:sz w:val="24"/>
          <w:szCs w:val="24"/>
        </w:rPr>
        <w:t xml:space="preserve"> (протокол педсовета №1 от 30.08.2013</w:t>
      </w:r>
      <w:r w:rsidR="00020814">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sidR="00D76A16">
        <w:rPr>
          <w:rFonts w:ascii="Times New Roman" w:hAnsi="Times New Roman" w:cs="Times New Roman"/>
          <w:sz w:val="24"/>
          <w:szCs w:val="24"/>
        </w:rPr>
        <w:t xml:space="preserve"> </w:t>
      </w:r>
      <w:r w:rsidRPr="00B34469">
        <w:rPr>
          <w:rFonts w:ascii="Times New Roman" w:hAnsi="Times New Roman" w:cs="Times New Roman"/>
          <w:sz w:val="24"/>
          <w:szCs w:val="24"/>
        </w:rPr>
        <w:t xml:space="preserve">г, </w:t>
      </w:r>
      <w:r>
        <w:rPr>
          <w:rFonts w:ascii="Times New Roman" w:hAnsi="Times New Roman" w:cs="Times New Roman"/>
          <w:sz w:val="24"/>
          <w:szCs w:val="24"/>
        </w:rPr>
        <w:t>«</w:t>
      </w:r>
      <w:r w:rsidRPr="00B34469">
        <w:rPr>
          <w:rFonts w:ascii="Times New Roman" w:hAnsi="Times New Roman" w:cs="Times New Roman"/>
          <w:sz w:val="24"/>
          <w:szCs w:val="24"/>
        </w:rPr>
        <w:t>Положение о родительском комитете МОУ Елховоозернской</w:t>
      </w:r>
      <w:r w:rsidR="00020814">
        <w:rPr>
          <w:rFonts w:ascii="Times New Roman" w:hAnsi="Times New Roman" w:cs="Times New Roman"/>
          <w:sz w:val="24"/>
          <w:szCs w:val="24"/>
        </w:rPr>
        <w:t xml:space="preserve"> </w:t>
      </w:r>
      <w:r>
        <w:rPr>
          <w:rFonts w:ascii="Times New Roman" w:hAnsi="Times New Roman" w:cs="Times New Roman"/>
          <w:sz w:val="24"/>
          <w:szCs w:val="24"/>
        </w:rPr>
        <w:t>СОШ»</w:t>
      </w:r>
      <w:r w:rsidRPr="00B34469">
        <w:rPr>
          <w:rFonts w:ascii="Times New Roman" w:hAnsi="Times New Roman" w:cs="Times New Roman"/>
          <w:sz w:val="24"/>
          <w:szCs w:val="24"/>
        </w:rPr>
        <w:t xml:space="preserve"> (протокол педсовета №1 от 30.08.2013</w:t>
      </w:r>
      <w:r w:rsidR="00020814">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sidR="00020814">
        <w:rPr>
          <w:rFonts w:ascii="Times New Roman" w:hAnsi="Times New Roman" w:cs="Times New Roman"/>
          <w:sz w:val="24"/>
          <w:szCs w:val="24"/>
        </w:rPr>
        <w:t xml:space="preserve"> </w:t>
      </w:r>
      <w:r w:rsidRPr="00B34469">
        <w:rPr>
          <w:rFonts w:ascii="Times New Roman" w:hAnsi="Times New Roman" w:cs="Times New Roman"/>
          <w:sz w:val="24"/>
          <w:szCs w:val="24"/>
        </w:rPr>
        <w:t>г.),</w:t>
      </w:r>
      <w:r w:rsidRPr="00B34469">
        <w:rPr>
          <w:rFonts w:ascii="Times New Roman" w:eastAsia="Times New Roman CYR" w:hAnsi="Times New Roman" w:cs="Times New Roman"/>
          <w:color w:val="FF0000"/>
          <w:sz w:val="24"/>
          <w:szCs w:val="24"/>
        </w:rPr>
        <w:t xml:space="preserve"> </w:t>
      </w:r>
      <w:r w:rsidRPr="00B34469">
        <w:rPr>
          <w:rFonts w:ascii="Times New Roman" w:hAnsi="Times New Roman" w:cs="Times New Roman"/>
          <w:sz w:val="24"/>
          <w:szCs w:val="24"/>
        </w:rPr>
        <w:t>Положение об ученическом самоуправлении МОУ Елховоозернской СОШ (протокол педсовета №1 от 30.08.2013</w:t>
      </w:r>
      <w:proofErr w:type="gramEnd"/>
      <w:r w:rsidR="00020814">
        <w:rPr>
          <w:rFonts w:ascii="Times New Roman" w:hAnsi="Times New Roman" w:cs="Times New Roman"/>
          <w:sz w:val="24"/>
          <w:szCs w:val="24"/>
        </w:rPr>
        <w:t xml:space="preserve"> </w:t>
      </w:r>
      <w:r w:rsidRPr="00B34469">
        <w:rPr>
          <w:rFonts w:ascii="Times New Roman" w:hAnsi="Times New Roman" w:cs="Times New Roman"/>
          <w:sz w:val="24"/>
          <w:szCs w:val="24"/>
        </w:rPr>
        <w:t>г., приказ №115 от 01.09.2013</w:t>
      </w:r>
      <w:r w:rsidR="00D76A16">
        <w:rPr>
          <w:rFonts w:ascii="Times New Roman" w:hAnsi="Times New Roman" w:cs="Times New Roman"/>
          <w:sz w:val="24"/>
          <w:szCs w:val="24"/>
        </w:rPr>
        <w:t xml:space="preserve"> </w:t>
      </w:r>
      <w:r w:rsidRPr="00B34469">
        <w:rPr>
          <w:rFonts w:ascii="Times New Roman" w:hAnsi="Times New Roman" w:cs="Times New Roman"/>
          <w:sz w:val="24"/>
          <w:szCs w:val="24"/>
        </w:rPr>
        <w:t>г.).</w:t>
      </w:r>
    </w:p>
    <w:p w:rsidR="00317044" w:rsidRPr="00B50B00" w:rsidRDefault="00317044" w:rsidP="00020814">
      <w:pPr>
        <w:ind w:firstLine="709"/>
        <w:jc w:val="both"/>
        <w:rPr>
          <w:rFonts w:ascii="Times New Roman CYR" w:eastAsia="Times New Roman CYR" w:hAnsi="Times New Roman CYR" w:cs="Times New Roman CYR"/>
          <w:color w:val="000000"/>
        </w:rPr>
      </w:pPr>
      <w:r>
        <w:t>Протоколы заседаний совета ведутся своевременно и соответствуют</w:t>
      </w:r>
      <w:r w:rsidRPr="00B50B00">
        <w:rPr>
          <w:b/>
        </w:rPr>
        <w:t xml:space="preserve"> </w:t>
      </w:r>
      <w:r>
        <w:t>требованиям вышеназванных Положений.</w:t>
      </w:r>
    </w:p>
    <w:p w:rsidR="00317044" w:rsidRDefault="00317044" w:rsidP="00020814">
      <w:pPr>
        <w:ind w:firstLine="709"/>
        <w:jc w:val="both"/>
        <w:rPr>
          <w:b/>
        </w:rPr>
      </w:pPr>
      <w:r w:rsidRPr="00C86A5F">
        <w:rPr>
          <w:color w:val="000000"/>
          <w:lang w:eastAsia="ru-RU"/>
        </w:rPr>
        <w:t>Совет учеников школы МОУ Елховоозернская СОШ является представительским органом ученического самоуправления учащихся школы</w:t>
      </w:r>
      <w:r>
        <w:rPr>
          <w:color w:val="000000"/>
          <w:lang w:eastAsia="ru-RU"/>
        </w:rPr>
        <w:t xml:space="preserve">, учащиеся начального общего образования вносят свой посильный вклад в работу Совета. </w:t>
      </w:r>
    </w:p>
    <w:p w:rsidR="00020814" w:rsidRDefault="00020814" w:rsidP="00317044">
      <w:pPr>
        <w:ind w:firstLine="709"/>
        <w:jc w:val="both"/>
        <w:rPr>
          <w:b/>
        </w:rPr>
      </w:pPr>
    </w:p>
    <w:p w:rsidR="00E7097E" w:rsidRDefault="00E7097E" w:rsidP="00317044">
      <w:pPr>
        <w:ind w:firstLine="709"/>
        <w:jc w:val="both"/>
      </w:pPr>
      <w:r>
        <w:rPr>
          <w:b/>
        </w:rPr>
        <w:t>7</w:t>
      </w:r>
      <w:r w:rsidR="00D14412">
        <w:rPr>
          <w:b/>
        </w:rPr>
        <w:t>.</w:t>
      </w:r>
      <w:r>
        <w:rPr>
          <w:b/>
        </w:rPr>
        <w:t xml:space="preserve"> Качество планирования и анализа образовательной деятельности общеобразовательной организации</w:t>
      </w:r>
    </w:p>
    <w:p w:rsidR="007413F0" w:rsidRDefault="007413F0" w:rsidP="00020814">
      <w:pPr>
        <w:ind w:firstLine="709"/>
        <w:jc w:val="both"/>
      </w:pPr>
      <w:r>
        <w:t xml:space="preserve">В школе имеется план учебно-воспитательной работы на 2014-2015 учебный год, который рассмотрен и принят на заседании педагогического совета от </w:t>
      </w:r>
      <w:r w:rsidRPr="0066793C">
        <w:t>2</w:t>
      </w:r>
      <w:r w:rsidR="00310A73">
        <w:t>9</w:t>
      </w:r>
      <w:r w:rsidRPr="0066793C">
        <w:t>.08.2014</w:t>
      </w:r>
      <w:r>
        <w:t xml:space="preserve"> </w:t>
      </w:r>
      <w:r w:rsidRPr="0066793C">
        <w:t>г.</w:t>
      </w:r>
      <w:r w:rsidR="0095291A">
        <w:t>,</w:t>
      </w:r>
      <w:r w:rsidRPr="0066793C">
        <w:t xml:space="preserve"> протокол №1</w:t>
      </w:r>
      <w:r>
        <w:t>, утвержденный приказом №126/1 от 30.08.2014 г.</w:t>
      </w:r>
    </w:p>
    <w:p w:rsidR="00970508" w:rsidRPr="00936DAD" w:rsidRDefault="00970508" w:rsidP="00020814">
      <w:pPr>
        <w:ind w:firstLine="709"/>
        <w:jc w:val="both"/>
      </w:pPr>
      <w:r w:rsidRPr="00936DAD">
        <w:t>Планирование образовательной деятельности осуществляется на основе проблемно-</w:t>
      </w:r>
      <w:r>
        <w:t>ориентированного анализа работы школы. В 2014-2015</w:t>
      </w:r>
      <w:r w:rsidRPr="00936DAD">
        <w:t xml:space="preserve"> учебном году педагогический коллектив сосредоточил своё внимание на следующих основных направлениях деятельности:</w:t>
      </w:r>
    </w:p>
    <w:p w:rsidR="00970508" w:rsidRPr="00936DAD" w:rsidRDefault="00970508" w:rsidP="00020814">
      <w:pPr>
        <w:pStyle w:val="16"/>
        <w:ind w:firstLine="709"/>
        <w:jc w:val="both"/>
      </w:pPr>
      <w:r w:rsidRPr="00936DAD">
        <w:t>1</w:t>
      </w:r>
      <w:r>
        <w:t>.</w:t>
      </w:r>
      <w:r w:rsidRPr="00936DAD">
        <w:t xml:space="preserve"> Обеспечение реализации права каждого учащегося на получение образования в соответствии с ег</w:t>
      </w:r>
      <w:r w:rsidR="00020814">
        <w:t>о потребностями и возможностями.</w:t>
      </w:r>
    </w:p>
    <w:p w:rsidR="00970508" w:rsidRPr="00936DAD" w:rsidRDefault="00970508" w:rsidP="00020814">
      <w:pPr>
        <w:pStyle w:val="16"/>
        <w:ind w:firstLine="709"/>
        <w:jc w:val="both"/>
      </w:pPr>
      <w:r>
        <w:t>2.</w:t>
      </w:r>
      <w:r w:rsidR="00BD7B0D">
        <w:t xml:space="preserve"> </w:t>
      </w:r>
      <w:r w:rsidRPr="00936DAD">
        <w:t>Обеспечение здоровьесберегающей среды обучения, воспитания и развития.</w:t>
      </w:r>
    </w:p>
    <w:p w:rsidR="00970508" w:rsidRPr="0066793C" w:rsidRDefault="00970508" w:rsidP="00020814">
      <w:pPr>
        <w:ind w:firstLine="709"/>
        <w:jc w:val="both"/>
      </w:pPr>
      <w:r>
        <w:t>План изложен в логической последовательности, есть цель и задачи на 2014-2015 учебный год. Составлено календарное планирование работы, имеются приложения (</w:t>
      </w:r>
      <w:r w:rsidRPr="0066793C">
        <w:t>план работы библиотеки, план работы ПМПК</w:t>
      </w:r>
      <w:r w:rsidR="0095291A">
        <w:t>, план работы школьных методических объединений</w:t>
      </w:r>
      <w:r w:rsidRPr="0066793C">
        <w:t xml:space="preserve"> и т.д.)</w:t>
      </w:r>
      <w:r w:rsidR="00020814">
        <w:t>.</w:t>
      </w:r>
    </w:p>
    <w:p w:rsidR="00020814" w:rsidRDefault="00020814" w:rsidP="00020814">
      <w:pPr>
        <w:ind w:firstLine="709"/>
        <w:jc w:val="both"/>
        <w:rPr>
          <w:b/>
        </w:rPr>
      </w:pPr>
    </w:p>
    <w:p w:rsidR="0095291A" w:rsidRDefault="00E7097E" w:rsidP="00020814">
      <w:pPr>
        <w:ind w:firstLine="709"/>
        <w:jc w:val="both"/>
        <w:rPr>
          <w:b/>
        </w:rPr>
      </w:pPr>
      <w:r>
        <w:rPr>
          <w:b/>
        </w:rPr>
        <w:t>8. Контрольно-инспекционная деятельность общеобразовательной организации</w:t>
      </w:r>
    </w:p>
    <w:p w:rsidR="00970508" w:rsidRPr="00936DAD" w:rsidRDefault="00970508" w:rsidP="00020814">
      <w:pPr>
        <w:ind w:firstLine="709"/>
        <w:jc w:val="both"/>
      </w:pPr>
      <w:r>
        <w:t xml:space="preserve">Контрольно-инспекционная деятельность в школе организована в соответствии </w:t>
      </w:r>
      <w:r w:rsidR="00020814">
        <w:t xml:space="preserve">с </w:t>
      </w:r>
      <w:r w:rsidRPr="00084410">
        <w:t>«Положени</w:t>
      </w:r>
      <w:r w:rsidR="00020814">
        <w:t>ем</w:t>
      </w:r>
      <w:r w:rsidRPr="00084410">
        <w:t xml:space="preserve"> о контрольно-инспекционной деятельности» (принято на педагогическом совете школы протокол №1 от</w:t>
      </w:r>
      <w:r w:rsidR="00020814">
        <w:t xml:space="preserve"> </w:t>
      </w:r>
      <w:r w:rsidRPr="00084410">
        <w:t>30.08.2013 г., приказ №115 от 01.09.2013</w:t>
      </w:r>
      <w:r w:rsidR="00020814">
        <w:t xml:space="preserve"> </w:t>
      </w:r>
      <w:r w:rsidRPr="00084410">
        <w:t>г</w:t>
      </w:r>
      <w:r w:rsidR="00020814">
        <w:t>.)</w:t>
      </w:r>
      <w:r w:rsidR="00661A34">
        <w:t xml:space="preserve"> и направлена </w:t>
      </w:r>
      <w:proofErr w:type="gramStart"/>
      <w:r w:rsidR="00661A34">
        <w:t>на</w:t>
      </w:r>
      <w:proofErr w:type="gramEnd"/>
      <w:r w:rsidR="0095291A">
        <w:t>.</w:t>
      </w:r>
    </w:p>
    <w:p w:rsidR="00970508" w:rsidRDefault="00970508" w:rsidP="00020814">
      <w:pPr>
        <w:pStyle w:val="16"/>
        <w:ind w:firstLine="709"/>
      </w:pPr>
      <w:r>
        <w:t>- обеспечение исполнения требований Закона «Об образовании в РФ»,</w:t>
      </w:r>
      <w:r w:rsidR="00020814">
        <w:t xml:space="preserve"> ФГОС;</w:t>
      </w:r>
    </w:p>
    <w:p w:rsidR="00970508" w:rsidRPr="00936DAD" w:rsidRDefault="00970508" w:rsidP="00020814">
      <w:pPr>
        <w:pStyle w:val="16"/>
        <w:ind w:firstLine="709"/>
      </w:pPr>
      <w:r>
        <w:t xml:space="preserve">- осуществление </w:t>
      </w:r>
      <w:proofErr w:type="gramStart"/>
      <w:r>
        <w:t>контроля за</w:t>
      </w:r>
      <w:proofErr w:type="gramEnd"/>
      <w:r>
        <w:t xml:space="preserve"> исполнением законодательства в области образования.</w:t>
      </w:r>
    </w:p>
    <w:p w:rsidR="00970508" w:rsidRDefault="00970508" w:rsidP="00020814">
      <w:pPr>
        <w:ind w:firstLine="709"/>
        <w:jc w:val="both"/>
      </w:pPr>
      <w:r>
        <w:t>Для выполнения поставленной цели</w:t>
      </w:r>
      <w:r w:rsidRPr="00936DAD">
        <w:t xml:space="preserve"> </w:t>
      </w:r>
      <w:r w:rsidR="00FD7C1F">
        <w:t xml:space="preserve">в контрольно-инспекционной деятельности </w:t>
      </w:r>
      <w:r w:rsidRPr="00936DAD">
        <w:t>используются разнообразные методы, формы и виды контроля</w:t>
      </w:r>
      <w:r>
        <w:t xml:space="preserve">: изучение школьной документации, наблюдение за организацией учебного и воспитательного процесса, контрольные срезы, беседы и т.д. </w:t>
      </w:r>
      <w:r w:rsidRPr="00936DAD">
        <w:t xml:space="preserve">Аналитические материалы составляются своевременно и соответствуют установленным требованиям. По результатам внутришкольного контроля пишутся рекомендации, предложения. </w:t>
      </w:r>
      <w:r w:rsidRPr="00C42812">
        <w:t>Справки</w:t>
      </w:r>
      <w:r>
        <w:rPr>
          <w:b/>
        </w:rPr>
        <w:t xml:space="preserve"> </w:t>
      </w:r>
      <w:r w:rsidRPr="00C42812">
        <w:t>обсуждаются на заседаниях педсовета и совещаниях при директоре.</w:t>
      </w:r>
    </w:p>
    <w:p w:rsidR="00661A34" w:rsidRDefault="00661A34" w:rsidP="00661A34">
      <w:pPr>
        <w:ind w:firstLine="709"/>
        <w:jc w:val="both"/>
      </w:pPr>
      <w:r>
        <w:t>На уровне начального общего образования внутришкольный контроль осуществляется по следующим направлениям:</w:t>
      </w:r>
    </w:p>
    <w:p w:rsidR="00010223" w:rsidRDefault="00661A34" w:rsidP="00970508">
      <w:pPr>
        <w:ind w:firstLine="709"/>
        <w:jc w:val="both"/>
      </w:pPr>
      <w:r>
        <w:t>- контроль соблюдения законодательства и осуществление государственной политики в области образования</w:t>
      </w:r>
    </w:p>
    <w:p w:rsidR="00661A34" w:rsidRDefault="00661A34" w:rsidP="00970508">
      <w:pPr>
        <w:ind w:firstLine="709"/>
        <w:jc w:val="both"/>
      </w:pPr>
      <w:r>
        <w:lastRenderedPageBreak/>
        <w:t>- контроль и оценка соответствия содержания образования требованиям ФГОС при организации образовательного процесса;</w:t>
      </w:r>
    </w:p>
    <w:p w:rsidR="00661A34" w:rsidRDefault="00661A34" w:rsidP="00970508">
      <w:pPr>
        <w:ind w:firstLine="709"/>
        <w:jc w:val="both"/>
      </w:pPr>
      <w:r>
        <w:t>- контроль и оценка результатов освоения основной образовательной программы начального общего образования;</w:t>
      </w:r>
    </w:p>
    <w:p w:rsidR="00661A34" w:rsidRDefault="00661A34" w:rsidP="00970508">
      <w:pPr>
        <w:ind w:firstLine="709"/>
        <w:jc w:val="both"/>
      </w:pPr>
      <w:r>
        <w:t>- контроль качества преподавания;</w:t>
      </w:r>
    </w:p>
    <w:p w:rsidR="00661A34" w:rsidRDefault="00661A34" w:rsidP="00970508">
      <w:pPr>
        <w:ind w:firstLine="709"/>
        <w:jc w:val="both"/>
      </w:pPr>
      <w:r>
        <w:t>- контроль воспитания и социализации учащихся;</w:t>
      </w:r>
    </w:p>
    <w:p w:rsidR="00661A34" w:rsidRDefault="00661A34" w:rsidP="00970508">
      <w:pPr>
        <w:ind w:firstLine="709"/>
        <w:jc w:val="both"/>
      </w:pPr>
      <w:r>
        <w:t xml:space="preserve">- контроль формирования экологической культуры, здорового и безопасного образа жизни </w:t>
      </w:r>
      <w:proofErr w:type="gramStart"/>
      <w:r>
        <w:t>обучающихся</w:t>
      </w:r>
      <w:proofErr w:type="gramEnd"/>
      <w:r>
        <w:t>;</w:t>
      </w:r>
    </w:p>
    <w:p w:rsidR="00661A34" w:rsidRDefault="00661A34" w:rsidP="00970508">
      <w:pPr>
        <w:ind w:firstLine="709"/>
        <w:jc w:val="both"/>
      </w:pPr>
      <w:r>
        <w:t>- контроль работы с одаренными детьми;</w:t>
      </w:r>
    </w:p>
    <w:p w:rsidR="00661A34" w:rsidRDefault="00661A34" w:rsidP="00970508">
      <w:pPr>
        <w:ind w:firstLine="709"/>
        <w:jc w:val="both"/>
      </w:pPr>
      <w:r>
        <w:t>- контроль и оценка условий реализации основной образовательной программы начального общего образования.</w:t>
      </w:r>
    </w:p>
    <w:p w:rsidR="00661A34" w:rsidRPr="00C42812" w:rsidRDefault="00661A34" w:rsidP="00970508">
      <w:pPr>
        <w:ind w:firstLine="709"/>
        <w:jc w:val="both"/>
      </w:pPr>
    </w:p>
    <w:p w:rsidR="00E7097E" w:rsidRDefault="00E7097E" w:rsidP="00FD7C1F">
      <w:pPr>
        <w:numPr>
          <w:ilvl w:val="2"/>
          <w:numId w:val="5"/>
        </w:numPr>
        <w:tabs>
          <w:tab w:val="clear" w:pos="1440"/>
          <w:tab w:val="num" w:pos="993"/>
        </w:tabs>
        <w:ind w:left="0" w:firstLine="709"/>
        <w:jc w:val="both"/>
        <w:rPr>
          <w:b/>
        </w:rPr>
      </w:pPr>
      <w:r>
        <w:rPr>
          <w:b/>
        </w:rPr>
        <w:t>Функционирование системы внутреннего мониторинга качества образования в общеобразовательной организации</w:t>
      </w:r>
    </w:p>
    <w:p w:rsidR="00970508" w:rsidRPr="00FD7C1F" w:rsidRDefault="00970508" w:rsidP="00020814">
      <w:pPr>
        <w:ind w:firstLine="709"/>
        <w:jc w:val="both"/>
        <w:rPr>
          <w:rFonts w:eastAsia="Times New Roman CYR" w:cs="Times New Roman"/>
        </w:rPr>
      </w:pPr>
      <w:r w:rsidRPr="00FD7C1F">
        <w:rPr>
          <w:rFonts w:cs="Times New Roman"/>
        </w:rPr>
        <w:t>Система внутреннего мониторинга качества образования осу</w:t>
      </w:r>
      <w:r w:rsidRPr="00FD7C1F">
        <w:rPr>
          <w:rFonts w:eastAsia="Times New Roman CYR" w:cs="Times New Roman"/>
        </w:rPr>
        <w:t xml:space="preserve">ществляется в соответствие </w:t>
      </w:r>
      <w:r w:rsidR="00020814" w:rsidRPr="00FD7C1F">
        <w:rPr>
          <w:rFonts w:eastAsia="Times New Roman CYR" w:cs="Times New Roman"/>
        </w:rPr>
        <w:t xml:space="preserve">со </w:t>
      </w:r>
      <w:r w:rsidRPr="00FD7C1F">
        <w:rPr>
          <w:rFonts w:eastAsia="Times New Roman CYR" w:cs="Times New Roman"/>
        </w:rPr>
        <w:t>следующими документами:</w:t>
      </w:r>
    </w:p>
    <w:p w:rsidR="00970508" w:rsidRPr="00FD7C1F" w:rsidRDefault="00970508" w:rsidP="00020814">
      <w:pPr>
        <w:pStyle w:val="17"/>
        <w:spacing w:after="0" w:line="240" w:lineRule="auto"/>
        <w:ind w:left="0" w:firstLine="709"/>
        <w:jc w:val="both"/>
        <w:rPr>
          <w:rFonts w:ascii="Times New Roman" w:eastAsia="Times New Roman CYR" w:hAnsi="Times New Roman" w:cs="Times New Roman"/>
          <w:sz w:val="24"/>
          <w:szCs w:val="24"/>
        </w:rPr>
      </w:pPr>
      <w:r w:rsidRPr="00FD7C1F">
        <w:rPr>
          <w:rFonts w:ascii="Times New Roman" w:eastAsia="Times New Roman CYR" w:hAnsi="Times New Roman" w:cs="Times New Roman"/>
          <w:sz w:val="24"/>
          <w:szCs w:val="24"/>
        </w:rPr>
        <w:t xml:space="preserve">1.Положения о </w:t>
      </w:r>
      <w:r w:rsidRPr="00FD7C1F">
        <w:rPr>
          <w:rFonts w:ascii="Times New Roman" w:hAnsi="Times New Roman" w:cs="Times New Roman"/>
          <w:sz w:val="24"/>
          <w:szCs w:val="24"/>
        </w:rPr>
        <w:t>внутренней системе оценки качества образования</w:t>
      </w:r>
      <w:r w:rsidR="00020814" w:rsidRPr="00FD7C1F">
        <w:rPr>
          <w:rFonts w:ascii="Times New Roman" w:hAnsi="Times New Roman" w:cs="Times New Roman"/>
          <w:sz w:val="24"/>
          <w:szCs w:val="24"/>
        </w:rPr>
        <w:t xml:space="preserve"> </w:t>
      </w:r>
      <w:r w:rsidRPr="00FD7C1F">
        <w:rPr>
          <w:rFonts w:ascii="Times New Roman" w:hAnsi="Times New Roman" w:cs="Times New Roman"/>
          <w:sz w:val="24"/>
          <w:szCs w:val="24"/>
        </w:rPr>
        <w:t>(протокол педсовета №1 от 2</w:t>
      </w:r>
      <w:r w:rsidR="00310A73">
        <w:rPr>
          <w:rFonts w:ascii="Times New Roman" w:hAnsi="Times New Roman" w:cs="Times New Roman"/>
          <w:sz w:val="24"/>
          <w:szCs w:val="24"/>
        </w:rPr>
        <w:t>9</w:t>
      </w:r>
      <w:r w:rsidRPr="00FD7C1F">
        <w:rPr>
          <w:rFonts w:ascii="Times New Roman" w:hAnsi="Times New Roman" w:cs="Times New Roman"/>
          <w:sz w:val="24"/>
          <w:szCs w:val="24"/>
        </w:rPr>
        <w:t>.08.2014 г., приказ №126/1 от 30.08.2014</w:t>
      </w:r>
      <w:r w:rsidR="00020814" w:rsidRPr="00FD7C1F">
        <w:rPr>
          <w:rFonts w:ascii="Times New Roman" w:hAnsi="Times New Roman" w:cs="Times New Roman"/>
          <w:sz w:val="24"/>
          <w:szCs w:val="24"/>
        </w:rPr>
        <w:t xml:space="preserve"> </w:t>
      </w:r>
      <w:r w:rsidRPr="00FD7C1F">
        <w:rPr>
          <w:rFonts w:ascii="Times New Roman" w:hAnsi="Times New Roman" w:cs="Times New Roman"/>
          <w:sz w:val="24"/>
          <w:szCs w:val="24"/>
        </w:rPr>
        <w:t>г.)</w:t>
      </w:r>
      <w:r w:rsidR="00020814" w:rsidRPr="00FD7C1F">
        <w:rPr>
          <w:rFonts w:ascii="Times New Roman" w:eastAsia="Times New Roman CYR" w:hAnsi="Times New Roman" w:cs="Times New Roman"/>
          <w:sz w:val="24"/>
          <w:szCs w:val="24"/>
        </w:rPr>
        <w:t>.</w:t>
      </w:r>
    </w:p>
    <w:p w:rsidR="00970508" w:rsidRPr="00FD7C1F" w:rsidRDefault="00970508" w:rsidP="00020814">
      <w:pPr>
        <w:pStyle w:val="17"/>
        <w:spacing w:after="0" w:line="240" w:lineRule="auto"/>
        <w:ind w:left="0" w:firstLine="709"/>
        <w:jc w:val="both"/>
        <w:rPr>
          <w:rFonts w:ascii="Times New Roman" w:eastAsia="Times New Roman CYR" w:hAnsi="Times New Roman" w:cs="Times New Roman"/>
          <w:sz w:val="24"/>
          <w:szCs w:val="24"/>
        </w:rPr>
      </w:pPr>
      <w:r w:rsidRPr="00FD7C1F">
        <w:rPr>
          <w:rFonts w:ascii="Times New Roman" w:eastAsia="Times New Roman CYR" w:hAnsi="Times New Roman" w:cs="Times New Roman"/>
          <w:sz w:val="24"/>
          <w:szCs w:val="24"/>
        </w:rPr>
        <w:t>2.</w:t>
      </w:r>
      <w:r w:rsidRPr="00FD7C1F">
        <w:rPr>
          <w:rFonts w:ascii="Times New Roman" w:hAnsi="Times New Roman" w:cs="Times New Roman"/>
          <w:sz w:val="24"/>
          <w:szCs w:val="24"/>
        </w:rPr>
        <w:t xml:space="preserve"> Положение </w:t>
      </w:r>
      <w:r w:rsidR="00020814" w:rsidRPr="00FD7C1F">
        <w:rPr>
          <w:rFonts w:ascii="Times New Roman" w:hAnsi="Times New Roman" w:cs="Times New Roman"/>
          <w:sz w:val="24"/>
          <w:szCs w:val="24"/>
        </w:rPr>
        <w:t>о</w:t>
      </w:r>
      <w:r w:rsidRPr="00FD7C1F">
        <w:rPr>
          <w:rFonts w:ascii="Times New Roman" w:hAnsi="Times New Roman" w:cs="Times New Roman"/>
          <w:sz w:val="24"/>
          <w:szCs w:val="24"/>
        </w:rPr>
        <w:t xml:space="preserve"> внутреннем мониторинге качества образования (протокол педсовета №1 от 2</w:t>
      </w:r>
      <w:r w:rsidR="00310A73">
        <w:rPr>
          <w:rFonts w:ascii="Times New Roman" w:hAnsi="Times New Roman" w:cs="Times New Roman"/>
          <w:sz w:val="24"/>
          <w:szCs w:val="24"/>
        </w:rPr>
        <w:t>9</w:t>
      </w:r>
      <w:r w:rsidRPr="00FD7C1F">
        <w:rPr>
          <w:rFonts w:ascii="Times New Roman" w:hAnsi="Times New Roman" w:cs="Times New Roman"/>
          <w:sz w:val="24"/>
          <w:szCs w:val="24"/>
        </w:rPr>
        <w:t>.08.2014 г., приказ №126/1 от 30.08.2014</w:t>
      </w:r>
      <w:r w:rsidR="00020814" w:rsidRPr="00FD7C1F">
        <w:rPr>
          <w:rFonts w:ascii="Times New Roman" w:hAnsi="Times New Roman" w:cs="Times New Roman"/>
          <w:sz w:val="24"/>
          <w:szCs w:val="24"/>
        </w:rPr>
        <w:t xml:space="preserve"> </w:t>
      </w:r>
      <w:r w:rsidRPr="00FD7C1F">
        <w:rPr>
          <w:rFonts w:ascii="Times New Roman" w:hAnsi="Times New Roman" w:cs="Times New Roman"/>
          <w:sz w:val="24"/>
          <w:szCs w:val="24"/>
        </w:rPr>
        <w:t>г.)</w:t>
      </w:r>
      <w:r w:rsidR="00020814" w:rsidRPr="00FD7C1F">
        <w:rPr>
          <w:rFonts w:ascii="Times New Roman" w:eastAsia="Times New Roman CYR" w:hAnsi="Times New Roman" w:cs="Times New Roman"/>
          <w:sz w:val="24"/>
          <w:szCs w:val="24"/>
        </w:rPr>
        <w:t>.</w:t>
      </w:r>
    </w:p>
    <w:p w:rsidR="00970508" w:rsidRPr="00FD7C1F" w:rsidRDefault="00970508" w:rsidP="00020814">
      <w:pPr>
        <w:ind w:firstLine="709"/>
        <w:jc w:val="both"/>
        <w:rPr>
          <w:rFonts w:eastAsia="Times New Roman CYR" w:cs="Times New Roman"/>
        </w:rPr>
      </w:pPr>
      <w:r w:rsidRPr="00FD7C1F">
        <w:rPr>
          <w:rFonts w:eastAsia="Times New Roman CYR" w:cs="Times New Roman"/>
        </w:rPr>
        <w:t>3.</w:t>
      </w:r>
      <w:r w:rsidRPr="00FD7C1F">
        <w:rPr>
          <w:rFonts w:cs="Times New Roman"/>
        </w:rPr>
        <w:t xml:space="preserve"> Положение о системе оценок, формах и сроках проведения промежуточной аттестации и переводе обучающихся ОО (протокол педсовета №1 от 2</w:t>
      </w:r>
      <w:r w:rsidR="00310A73">
        <w:rPr>
          <w:rFonts w:cs="Times New Roman"/>
        </w:rPr>
        <w:t>9</w:t>
      </w:r>
      <w:r w:rsidRPr="00FD7C1F">
        <w:rPr>
          <w:rFonts w:cs="Times New Roman"/>
        </w:rPr>
        <w:t>.08.2014 г., приказ №126/1 от 30.08.2014</w:t>
      </w:r>
      <w:r w:rsidR="00020814" w:rsidRPr="00FD7C1F">
        <w:rPr>
          <w:rFonts w:cs="Times New Roman"/>
        </w:rPr>
        <w:t xml:space="preserve"> </w:t>
      </w:r>
      <w:r w:rsidRPr="00FD7C1F">
        <w:rPr>
          <w:rFonts w:cs="Times New Roman"/>
        </w:rPr>
        <w:t>г.)</w:t>
      </w:r>
      <w:r w:rsidR="00020814" w:rsidRPr="00FD7C1F">
        <w:rPr>
          <w:rFonts w:eastAsia="Times New Roman CYR" w:cs="Times New Roman"/>
        </w:rPr>
        <w:t>.</w:t>
      </w:r>
    </w:p>
    <w:p w:rsidR="00970508" w:rsidRPr="00FD7C1F" w:rsidRDefault="00970508" w:rsidP="00020814">
      <w:pPr>
        <w:ind w:firstLine="709"/>
        <w:jc w:val="both"/>
        <w:rPr>
          <w:rFonts w:eastAsia="Times New Roman CYR" w:cs="Times New Roman"/>
        </w:rPr>
      </w:pPr>
      <w:r w:rsidRPr="00FD7C1F">
        <w:rPr>
          <w:rFonts w:cs="Times New Roman"/>
        </w:rPr>
        <w:t>4.Положение об индивидуальном учете результатов освоения обучающимися образовательных программ (протокол педсовета №1 от 2</w:t>
      </w:r>
      <w:r w:rsidR="00310A73">
        <w:rPr>
          <w:rFonts w:cs="Times New Roman"/>
        </w:rPr>
        <w:t>9</w:t>
      </w:r>
      <w:r w:rsidRPr="00FD7C1F">
        <w:rPr>
          <w:rFonts w:cs="Times New Roman"/>
        </w:rPr>
        <w:t>.08.2014 г., приказ №126/1 от 30.08.2014</w:t>
      </w:r>
      <w:r w:rsidR="00020814" w:rsidRPr="00FD7C1F">
        <w:rPr>
          <w:rFonts w:cs="Times New Roman"/>
        </w:rPr>
        <w:t xml:space="preserve"> </w:t>
      </w:r>
      <w:r w:rsidRPr="00FD7C1F">
        <w:rPr>
          <w:rFonts w:cs="Times New Roman"/>
        </w:rPr>
        <w:t>г.)</w:t>
      </w:r>
      <w:r w:rsidRPr="00FD7C1F">
        <w:rPr>
          <w:rFonts w:eastAsia="Times New Roman CYR" w:cs="Times New Roman"/>
        </w:rPr>
        <w:t>.</w:t>
      </w:r>
    </w:p>
    <w:p w:rsidR="00970508" w:rsidRPr="00FD7C1F" w:rsidRDefault="00FD7C1F" w:rsidP="00020814">
      <w:pPr>
        <w:autoSpaceDE w:val="0"/>
        <w:ind w:firstLine="709"/>
        <w:jc w:val="both"/>
        <w:rPr>
          <w:rFonts w:eastAsia="Times New Roman CYR" w:cs="Times New Roman"/>
          <w:color w:val="000000"/>
        </w:rPr>
      </w:pPr>
      <w:r w:rsidRPr="00FD7C1F">
        <w:rPr>
          <w:rFonts w:eastAsia="Times New Roman CYR" w:cs="Times New Roman"/>
          <w:color w:val="000000"/>
        </w:rPr>
        <w:t xml:space="preserve">В </w:t>
      </w:r>
      <w:r w:rsidR="00970508" w:rsidRPr="00FD7C1F">
        <w:rPr>
          <w:rFonts w:eastAsia="Times New Roman CYR" w:cs="Times New Roman"/>
          <w:color w:val="000000"/>
        </w:rPr>
        <w:t>МОУ Елховоозернской СОШ мониторинг качества образования осуществляется по следующим направлениям:</w:t>
      </w:r>
    </w:p>
    <w:p w:rsidR="00970508" w:rsidRPr="00020814" w:rsidRDefault="00970508" w:rsidP="00020814">
      <w:pPr>
        <w:pStyle w:val="af0"/>
        <w:numPr>
          <w:ilvl w:val="1"/>
          <w:numId w:val="17"/>
        </w:numPr>
        <w:autoSpaceDE w:val="0"/>
        <w:spacing w:after="0" w:line="240" w:lineRule="auto"/>
        <w:ind w:left="0" w:firstLine="709"/>
        <w:jc w:val="both"/>
        <w:rPr>
          <w:rFonts w:ascii="Times New Roman" w:eastAsia="Times New Roman CYR" w:hAnsi="Times New Roman" w:cs="Times New Roman"/>
          <w:sz w:val="24"/>
          <w:szCs w:val="24"/>
        </w:rPr>
      </w:pPr>
      <w:r w:rsidRPr="00FD7C1F">
        <w:rPr>
          <w:rFonts w:ascii="Times New Roman" w:eastAsia="Times New Roman CYR" w:hAnsi="Times New Roman" w:cs="Times New Roman"/>
          <w:sz w:val="24"/>
          <w:szCs w:val="24"/>
        </w:rPr>
        <w:t>Качество образовательных результатов (предметные, метапредметные, личностные результаты, здоровье обучающихся, достижения обучающихся на олимпиадах,</w:t>
      </w:r>
      <w:r w:rsidRPr="00020814">
        <w:rPr>
          <w:rFonts w:ascii="Times New Roman" w:eastAsia="Times New Roman CYR" w:hAnsi="Times New Roman" w:cs="Times New Roman"/>
          <w:sz w:val="24"/>
          <w:szCs w:val="24"/>
        </w:rPr>
        <w:t xml:space="preserve"> конкурсах, соревнованиях, профессиональное самоопределение);</w:t>
      </w:r>
    </w:p>
    <w:p w:rsidR="00970508" w:rsidRPr="00020814" w:rsidRDefault="00970508" w:rsidP="00020814">
      <w:pPr>
        <w:pStyle w:val="af0"/>
        <w:numPr>
          <w:ilvl w:val="1"/>
          <w:numId w:val="17"/>
        </w:numPr>
        <w:autoSpaceDE w:val="0"/>
        <w:spacing w:after="0" w:line="240" w:lineRule="auto"/>
        <w:ind w:left="0" w:firstLine="709"/>
        <w:jc w:val="both"/>
        <w:rPr>
          <w:rFonts w:ascii="Times New Roman" w:eastAsia="Times New Roman CYR" w:hAnsi="Times New Roman" w:cs="Times New Roman"/>
          <w:sz w:val="24"/>
          <w:szCs w:val="24"/>
        </w:rPr>
      </w:pPr>
      <w:r w:rsidRPr="00020814">
        <w:rPr>
          <w:rFonts w:ascii="Times New Roman" w:eastAsia="Times New Roman CYR" w:hAnsi="Times New Roman" w:cs="Times New Roman"/>
          <w:sz w:val="24"/>
          <w:szCs w:val="24"/>
        </w:rPr>
        <w:t>Качество реализации образовательного процесса (Образовательные программы, рабочие программы, реализация учебного плана, план внеурочной деятельности).</w:t>
      </w:r>
    </w:p>
    <w:p w:rsidR="00970508" w:rsidRPr="00020814" w:rsidRDefault="00970508" w:rsidP="00020814">
      <w:pPr>
        <w:pStyle w:val="af0"/>
        <w:numPr>
          <w:ilvl w:val="1"/>
          <w:numId w:val="17"/>
        </w:numPr>
        <w:autoSpaceDE w:val="0"/>
        <w:spacing w:after="0" w:line="240" w:lineRule="auto"/>
        <w:ind w:left="0" w:firstLine="709"/>
        <w:jc w:val="both"/>
        <w:rPr>
          <w:rFonts w:ascii="Times New Roman" w:eastAsia="Times New Roman CYR" w:hAnsi="Times New Roman" w:cs="Times New Roman"/>
          <w:sz w:val="24"/>
          <w:szCs w:val="24"/>
        </w:rPr>
      </w:pPr>
      <w:r w:rsidRPr="00020814">
        <w:rPr>
          <w:rFonts w:ascii="Times New Roman" w:eastAsia="Times New Roman CYR" w:hAnsi="Times New Roman" w:cs="Times New Roman"/>
          <w:sz w:val="24"/>
          <w:szCs w:val="24"/>
        </w:rPr>
        <w:t>Качество условий, обеспечивающих образовательный процесс (материально-техническое оснащение, санитарно-гигиенические требования, медицинское сопровождение, питание, кадровое обеспечение).</w:t>
      </w:r>
    </w:p>
    <w:p w:rsidR="00970508" w:rsidRPr="00020814" w:rsidRDefault="00970508" w:rsidP="00020814">
      <w:pPr>
        <w:autoSpaceDE w:val="0"/>
        <w:ind w:firstLine="709"/>
        <w:jc w:val="both"/>
        <w:rPr>
          <w:rFonts w:eastAsia="Times New Roman CYR" w:cs="Times New Roman"/>
        </w:rPr>
      </w:pPr>
      <w:r w:rsidRPr="00020814">
        <w:rPr>
          <w:rFonts w:eastAsia="Times New Roman CYR" w:cs="Times New Roman"/>
        </w:rPr>
        <w:t xml:space="preserve">По итогам мониторинга качества образования в образовательном учреждении  составляются аналитические справки, таблицы, диаграммы. Аналитический материал обсуждается на совещании при директоре и заседаниях педсовета. </w:t>
      </w:r>
    </w:p>
    <w:p w:rsidR="00E7097E" w:rsidRDefault="00E7097E" w:rsidP="00970508">
      <w:pPr>
        <w:jc w:val="both"/>
      </w:pPr>
    </w:p>
    <w:p w:rsidR="00E7097E" w:rsidRDefault="00E7097E">
      <w:pPr>
        <w:ind w:firstLine="709"/>
        <w:jc w:val="both"/>
        <w:rPr>
          <w:b/>
        </w:rPr>
      </w:pPr>
      <w:r>
        <w:rPr>
          <w:b/>
        </w:rPr>
        <w:t>10. Кадровое обеспечение реализации заявленных для государственной аккредитации общеобразовательных программ</w:t>
      </w:r>
    </w:p>
    <w:p w:rsidR="00E7097E" w:rsidRDefault="00E7097E" w:rsidP="00020814">
      <w:pPr>
        <w:pStyle w:val="af6"/>
        <w:ind w:firstLine="709"/>
        <w:jc w:val="both"/>
      </w:pPr>
      <w:r>
        <w:t>В штатном расписании школы прослеживается соответствие должностей типу и виду образовательного учреждения. Все направления образовательного процесса</w:t>
      </w:r>
      <w:r w:rsidR="00020814">
        <w:t xml:space="preserve"> обеспечены штатными единицами.</w:t>
      </w:r>
    </w:p>
    <w:p w:rsidR="00F92FE1" w:rsidRDefault="00E7097E" w:rsidP="00020814">
      <w:pPr>
        <w:pStyle w:val="af6"/>
        <w:ind w:firstLine="709"/>
        <w:jc w:val="both"/>
      </w:pPr>
      <w:r>
        <w:t xml:space="preserve">Педагогический коллектив МОУ </w:t>
      </w:r>
      <w:r w:rsidR="009F155C">
        <w:t>Елховоозер</w:t>
      </w:r>
      <w:r w:rsidR="00FB588D">
        <w:t>нской</w:t>
      </w:r>
      <w:r w:rsidR="00EE14BF">
        <w:t xml:space="preserve"> СОШ</w:t>
      </w:r>
      <w:r>
        <w:t xml:space="preserve"> </w:t>
      </w:r>
      <w:r w:rsidR="00FB588D">
        <w:t>состоит из 17</w:t>
      </w:r>
      <w:r>
        <w:t xml:space="preserve"> учителей. </w:t>
      </w:r>
      <w:r w:rsidR="00EE14BF">
        <w:t>В н</w:t>
      </w:r>
      <w:r w:rsidR="00A7130A">
        <w:t xml:space="preserve">ачальных классах работает </w:t>
      </w:r>
      <w:r w:rsidR="00970508">
        <w:t>восемь</w:t>
      </w:r>
      <w:r w:rsidR="00964119">
        <w:t xml:space="preserve"> педагогов</w:t>
      </w:r>
      <w:r>
        <w:t xml:space="preserve">. Все учителя работают на основании заключенных трудовых договоров. В настоящее время укомплектованность ОУ преподавателями </w:t>
      </w:r>
      <w:proofErr w:type="gramStart"/>
      <w:r w:rsidR="00EE14BF">
        <w:t>в</w:t>
      </w:r>
      <w:proofErr w:type="gramEnd"/>
      <w:r w:rsidR="00EE14BF">
        <w:t xml:space="preserve"> начальных классов </w:t>
      </w:r>
      <w:r>
        <w:t xml:space="preserve">согласно штатному расписанию </w:t>
      </w:r>
      <w:r w:rsidR="00020814">
        <w:t>–</w:t>
      </w:r>
      <w:r>
        <w:t xml:space="preserve"> 1</w:t>
      </w:r>
      <w:r w:rsidR="00020814">
        <w:t>00%.</w:t>
      </w:r>
    </w:p>
    <w:p w:rsidR="00E7097E" w:rsidRPr="00970508" w:rsidRDefault="00F92FE1" w:rsidP="00020814">
      <w:pPr>
        <w:pStyle w:val="af6"/>
        <w:ind w:firstLine="709"/>
        <w:jc w:val="both"/>
        <w:rPr>
          <w:color w:val="000000"/>
        </w:rPr>
      </w:pPr>
      <w:r w:rsidRPr="00970508">
        <w:rPr>
          <w:color w:val="000000"/>
        </w:rPr>
        <w:t xml:space="preserve">Высшую </w:t>
      </w:r>
      <w:r w:rsidR="007B649E" w:rsidRPr="00970508">
        <w:rPr>
          <w:color w:val="000000"/>
        </w:rPr>
        <w:t>квалификац</w:t>
      </w:r>
      <w:r w:rsidR="00402E49" w:rsidRPr="00970508">
        <w:rPr>
          <w:color w:val="000000"/>
        </w:rPr>
        <w:t xml:space="preserve">ионную категорию имеет </w:t>
      </w:r>
      <w:r w:rsidR="007207E5">
        <w:rPr>
          <w:color w:val="000000"/>
        </w:rPr>
        <w:t>3</w:t>
      </w:r>
      <w:r w:rsidR="00402E49" w:rsidRPr="00970508">
        <w:rPr>
          <w:color w:val="000000"/>
        </w:rPr>
        <w:t xml:space="preserve"> учител</w:t>
      </w:r>
      <w:r w:rsidR="007207E5">
        <w:rPr>
          <w:color w:val="000000"/>
        </w:rPr>
        <w:t>я</w:t>
      </w:r>
      <w:r w:rsidRPr="00970508">
        <w:rPr>
          <w:color w:val="000000"/>
        </w:rPr>
        <w:t xml:space="preserve">, что составляет </w:t>
      </w:r>
      <w:r w:rsidR="007207E5">
        <w:rPr>
          <w:color w:val="000000"/>
        </w:rPr>
        <w:t>37</w:t>
      </w:r>
      <w:r w:rsidRPr="00970508">
        <w:rPr>
          <w:color w:val="000000"/>
        </w:rPr>
        <w:t xml:space="preserve">,5%, первую – </w:t>
      </w:r>
      <w:r w:rsidR="007207E5">
        <w:rPr>
          <w:color w:val="000000"/>
        </w:rPr>
        <w:t>5</w:t>
      </w:r>
      <w:r w:rsidRPr="00970508">
        <w:rPr>
          <w:color w:val="000000"/>
        </w:rPr>
        <w:t xml:space="preserve"> </w:t>
      </w:r>
      <w:r w:rsidR="00402E49" w:rsidRPr="00970508">
        <w:rPr>
          <w:color w:val="000000"/>
        </w:rPr>
        <w:t xml:space="preserve">учителей </w:t>
      </w:r>
      <w:r w:rsidRPr="00970508">
        <w:rPr>
          <w:color w:val="000000"/>
        </w:rPr>
        <w:t>(</w:t>
      </w:r>
      <w:r w:rsidR="007207E5">
        <w:rPr>
          <w:color w:val="000000"/>
        </w:rPr>
        <w:t>62</w:t>
      </w:r>
      <w:r w:rsidR="00970508" w:rsidRPr="00970508">
        <w:rPr>
          <w:color w:val="000000"/>
        </w:rPr>
        <w:t>,5%).</w:t>
      </w:r>
    </w:p>
    <w:p w:rsidR="00F115BE" w:rsidRDefault="00E7097E" w:rsidP="00020814">
      <w:pPr>
        <w:pStyle w:val="af6"/>
        <w:ind w:firstLine="709"/>
        <w:jc w:val="both"/>
      </w:pPr>
      <w:r>
        <w:t xml:space="preserve">Образовательный уровень педагогических работников соответствует требованиям, квалификационный уровень соответствует </w:t>
      </w:r>
      <w:proofErr w:type="gramStart"/>
      <w:r>
        <w:t>базовому</w:t>
      </w:r>
      <w:proofErr w:type="gramEnd"/>
      <w:r>
        <w:t xml:space="preserve">. График прохождения педагогическими </w:t>
      </w:r>
      <w:r>
        <w:lastRenderedPageBreak/>
        <w:t>работниками курсов повышения квалификации составляется ежегодно. На данный момент все педагогические работники имеют необходимую курсовую подготовку для реализации образовательных программ.</w:t>
      </w:r>
    </w:p>
    <w:p w:rsidR="00F92FE1" w:rsidRPr="00970508" w:rsidRDefault="007B649E" w:rsidP="00020814">
      <w:pPr>
        <w:pStyle w:val="af6"/>
        <w:ind w:firstLine="709"/>
        <w:jc w:val="both"/>
        <w:rPr>
          <w:color w:val="000000"/>
        </w:rPr>
      </w:pPr>
      <w:r w:rsidRPr="00970508">
        <w:rPr>
          <w:color w:val="000000"/>
        </w:rPr>
        <w:t>На уровне начального общего образования работают п</w:t>
      </w:r>
      <w:r w:rsidR="00F92FE1" w:rsidRPr="00970508">
        <w:rPr>
          <w:color w:val="000000"/>
        </w:rPr>
        <w:t>едаго</w:t>
      </w:r>
      <w:r w:rsidR="000C7D47" w:rsidRPr="00970508">
        <w:rPr>
          <w:color w:val="000000"/>
        </w:rPr>
        <w:t>ги с высшим образованием – 7 учителей (87</w:t>
      </w:r>
      <w:r w:rsidR="00F92FE1" w:rsidRPr="00970508">
        <w:rPr>
          <w:color w:val="000000"/>
        </w:rPr>
        <w:t>,5%),</w:t>
      </w:r>
      <w:r w:rsidRPr="00970508">
        <w:rPr>
          <w:color w:val="000000"/>
        </w:rPr>
        <w:t xml:space="preserve"> со средним</w:t>
      </w:r>
      <w:r w:rsidR="000C7D47" w:rsidRPr="00970508">
        <w:rPr>
          <w:color w:val="000000"/>
        </w:rPr>
        <w:t xml:space="preserve"> </w:t>
      </w:r>
      <w:r w:rsidRPr="00970508">
        <w:rPr>
          <w:color w:val="000000"/>
        </w:rPr>
        <w:t xml:space="preserve">специальным </w:t>
      </w:r>
      <w:r w:rsidR="000C7D47" w:rsidRPr="00970508">
        <w:rPr>
          <w:color w:val="000000"/>
        </w:rPr>
        <w:t xml:space="preserve">образованием </w:t>
      </w:r>
      <w:r w:rsidRPr="00970508">
        <w:rPr>
          <w:color w:val="000000"/>
        </w:rPr>
        <w:t xml:space="preserve">– 1 </w:t>
      </w:r>
      <w:r w:rsidR="000C7D47" w:rsidRPr="00970508">
        <w:rPr>
          <w:color w:val="000000"/>
        </w:rPr>
        <w:t xml:space="preserve">учитель </w:t>
      </w:r>
      <w:r w:rsidR="00020814">
        <w:rPr>
          <w:color w:val="000000"/>
        </w:rPr>
        <w:t>(</w:t>
      </w:r>
      <w:r w:rsidRPr="00970508">
        <w:rPr>
          <w:color w:val="000000"/>
        </w:rPr>
        <w:t>12,5%).</w:t>
      </w:r>
    </w:p>
    <w:p w:rsidR="00970508" w:rsidRDefault="00970508" w:rsidP="00020814">
      <w:pPr>
        <w:pStyle w:val="af6"/>
        <w:ind w:firstLine="709"/>
        <w:jc w:val="both"/>
      </w:pPr>
      <w:proofErr w:type="gramStart"/>
      <w:r>
        <w:t>Личные дела педагогических работников ведутся в соответствии с «Положением о ведении личных дел» (протокол №1 от</w:t>
      </w:r>
      <w:r w:rsidR="007207E5">
        <w:t xml:space="preserve"> </w:t>
      </w:r>
      <w:r>
        <w:t>30.08.2013 г., приказ №115 от 01.09.2013 г. и требованиями к ведению делопроизводства.</w:t>
      </w:r>
      <w:proofErr w:type="gramEnd"/>
    </w:p>
    <w:p w:rsidR="007207E5" w:rsidRDefault="007207E5" w:rsidP="00020814">
      <w:pPr>
        <w:pStyle w:val="af6"/>
        <w:ind w:firstLine="709"/>
        <w:jc w:val="both"/>
      </w:pPr>
    </w:p>
    <w:p w:rsidR="00E7097E" w:rsidRDefault="00E7097E" w:rsidP="007207E5">
      <w:pPr>
        <w:numPr>
          <w:ilvl w:val="2"/>
          <w:numId w:val="6"/>
        </w:numPr>
        <w:tabs>
          <w:tab w:val="clear" w:pos="1440"/>
          <w:tab w:val="num" w:pos="1134"/>
        </w:tabs>
        <w:ind w:left="0" w:firstLine="709"/>
        <w:jc w:val="both"/>
        <w:rPr>
          <w:b/>
        </w:rPr>
      </w:pPr>
      <w:r>
        <w:rPr>
          <w:b/>
        </w:rPr>
        <w:t>Организация методической работы в общеобразовательной организации</w:t>
      </w:r>
    </w:p>
    <w:p w:rsidR="00737561" w:rsidRPr="004013B2" w:rsidRDefault="00737561" w:rsidP="00020814">
      <w:pPr>
        <w:pStyle w:val="af1"/>
        <w:spacing w:before="0" w:after="0"/>
        <w:ind w:firstLine="709"/>
        <w:jc w:val="both"/>
        <w:rPr>
          <w:color w:val="000000"/>
        </w:rPr>
      </w:pPr>
      <w:r w:rsidRPr="004013B2">
        <w:rPr>
          <w:color w:val="000000"/>
        </w:rPr>
        <w:t>Органом внутришкольного управления, координатором инноваций и учебно-методической работы в ш</w:t>
      </w:r>
      <w:r>
        <w:rPr>
          <w:color w:val="000000"/>
        </w:rPr>
        <w:t>коле являются методические объединения учителей.</w:t>
      </w:r>
    </w:p>
    <w:p w:rsidR="00737561" w:rsidRPr="004013B2" w:rsidRDefault="00737561" w:rsidP="00020814">
      <w:pPr>
        <w:ind w:firstLine="709"/>
        <w:jc w:val="both"/>
      </w:pPr>
      <w:r w:rsidRPr="004013B2">
        <w:t>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737561" w:rsidRPr="004013B2" w:rsidRDefault="00020814" w:rsidP="00020814">
      <w:pPr>
        <w:pStyle w:val="af1"/>
        <w:spacing w:before="0" w:after="0"/>
        <w:ind w:firstLine="709"/>
        <w:jc w:val="both"/>
        <w:rPr>
          <w:color w:val="000000"/>
        </w:rPr>
      </w:pPr>
      <w:r>
        <w:rPr>
          <w:color w:val="000000"/>
        </w:rPr>
        <w:t xml:space="preserve">Главное в работе методических </w:t>
      </w:r>
      <w:r w:rsidR="00737561" w:rsidRPr="004013B2">
        <w:rPr>
          <w:color w:val="000000"/>
        </w:rPr>
        <w:t xml:space="preserve">объединений </w:t>
      </w:r>
      <w:r>
        <w:rPr>
          <w:color w:val="000000"/>
        </w:rPr>
        <w:t>–</w:t>
      </w:r>
      <w:r w:rsidR="00737561" w:rsidRPr="004013B2">
        <w:rPr>
          <w:color w:val="000000"/>
        </w:rPr>
        <w:t xml:space="preserve"> оказание реально</w:t>
      </w:r>
      <w:r>
        <w:rPr>
          <w:color w:val="000000"/>
        </w:rPr>
        <w:t>й, действенной помощи педагогу.</w:t>
      </w:r>
      <w:r w:rsidR="00737561" w:rsidRPr="004013B2">
        <w:rPr>
          <w:color w:val="000000"/>
        </w:rPr>
        <w:t xml:space="preserve"> Наряду с докладами, сообщениями, широко используются открытые уроки и внеклассные мероприятия, творческие отчеты, деловые игры, тренинги и другие активные формы деятельности.</w:t>
      </w:r>
    </w:p>
    <w:p w:rsidR="00737561" w:rsidRPr="00DB6A19" w:rsidRDefault="00737561" w:rsidP="00020814">
      <w:pPr>
        <w:pStyle w:val="17"/>
        <w:spacing w:after="0" w:line="240" w:lineRule="auto"/>
        <w:ind w:left="0" w:firstLine="709"/>
        <w:jc w:val="both"/>
        <w:rPr>
          <w:rFonts w:ascii="Times New Roman" w:hAnsi="Times New Roman" w:cs="Times New Roman"/>
          <w:sz w:val="24"/>
          <w:szCs w:val="24"/>
          <w:highlight w:val="yellow"/>
        </w:rPr>
      </w:pPr>
      <w:r w:rsidRPr="00DB6A19">
        <w:rPr>
          <w:rFonts w:ascii="Times New Roman" w:hAnsi="Times New Roman" w:cs="Times New Roman"/>
          <w:sz w:val="24"/>
          <w:szCs w:val="24"/>
        </w:rPr>
        <w:t xml:space="preserve">В 2014-2015 учебном году в МОУ Елховоозернской средней общеобразовательной школе </w:t>
      </w:r>
      <w:r>
        <w:rPr>
          <w:rFonts w:ascii="Times New Roman" w:hAnsi="Times New Roman" w:cs="Times New Roman"/>
          <w:sz w:val="24"/>
          <w:szCs w:val="24"/>
        </w:rPr>
        <w:t xml:space="preserve">на ступени начального общего образования </w:t>
      </w:r>
      <w:r w:rsidRPr="00DB6A19">
        <w:rPr>
          <w:rFonts w:ascii="Times New Roman" w:hAnsi="Times New Roman" w:cs="Times New Roman"/>
          <w:sz w:val="24"/>
          <w:szCs w:val="24"/>
        </w:rPr>
        <w:t xml:space="preserve">работает </w:t>
      </w:r>
      <w:r>
        <w:rPr>
          <w:rFonts w:ascii="Times New Roman" w:hAnsi="Times New Roman" w:cs="Times New Roman"/>
          <w:sz w:val="24"/>
          <w:szCs w:val="24"/>
        </w:rPr>
        <w:t>2</w:t>
      </w:r>
      <w:r w:rsidRPr="00DB6A19">
        <w:rPr>
          <w:rFonts w:ascii="Times New Roman" w:hAnsi="Times New Roman" w:cs="Times New Roman"/>
          <w:sz w:val="24"/>
          <w:szCs w:val="24"/>
        </w:rPr>
        <w:t xml:space="preserve"> методических объединения: методическое объедине</w:t>
      </w:r>
      <w:r>
        <w:rPr>
          <w:rFonts w:ascii="Times New Roman" w:hAnsi="Times New Roman" w:cs="Times New Roman"/>
          <w:sz w:val="24"/>
          <w:szCs w:val="24"/>
        </w:rPr>
        <w:t xml:space="preserve">ние учителей начальных классов </w:t>
      </w:r>
      <w:r w:rsidRPr="00DB6A19">
        <w:rPr>
          <w:rFonts w:ascii="Times New Roman" w:hAnsi="Times New Roman" w:cs="Times New Roman"/>
          <w:sz w:val="24"/>
          <w:szCs w:val="24"/>
        </w:rPr>
        <w:t xml:space="preserve">и классных руководителей. Работа методических объединений осуществляется </w:t>
      </w:r>
      <w:r>
        <w:rPr>
          <w:rFonts w:ascii="Times New Roman" w:hAnsi="Times New Roman" w:cs="Times New Roman"/>
          <w:sz w:val="24"/>
          <w:szCs w:val="24"/>
        </w:rPr>
        <w:t xml:space="preserve">на основании </w:t>
      </w:r>
      <w:r w:rsidRPr="00DB6A19">
        <w:rPr>
          <w:rFonts w:ascii="Times New Roman" w:hAnsi="Times New Roman" w:cs="Times New Roman"/>
          <w:sz w:val="24"/>
          <w:szCs w:val="24"/>
        </w:rPr>
        <w:t>«Положения о научно-методической работе МОУ Елховоозернской средней общеобразовательной школы» (протокол</w:t>
      </w:r>
      <w:r w:rsidRPr="001849E2">
        <w:rPr>
          <w:rFonts w:ascii="Times New Roman" w:hAnsi="Times New Roman"/>
          <w:sz w:val="24"/>
          <w:szCs w:val="24"/>
        </w:rPr>
        <w:t xml:space="preserve"> педсовета №1 от 29.08.2014 г., приказ №126/1 от 30.08.2014</w:t>
      </w:r>
      <w:r w:rsidR="00020814">
        <w:rPr>
          <w:rFonts w:ascii="Times New Roman" w:hAnsi="Times New Roman"/>
          <w:sz w:val="24"/>
          <w:szCs w:val="24"/>
        </w:rPr>
        <w:t xml:space="preserve"> </w:t>
      </w:r>
      <w:r w:rsidRPr="001849E2">
        <w:rPr>
          <w:rFonts w:ascii="Times New Roman" w:hAnsi="Times New Roman"/>
          <w:sz w:val="24"/>
          <w:szCs w:val="24"/>
        </w:rPr>
        <w:t>г.)</w:t>
      </w:r>
      <w:r>
        <w:rPr>
          <w:rFonts w:ascii="Times New Roman" w:hAnsi="Times New Roman"/>
          <w:sz w:val="24"/>
          <w:szCs w:val="24"/>
        </w:rPr>
        <w:t xml:space="preserve">, плана научно-методической </w:t>
      </w:r>
      <w:r w:rsidRPr="00DB6A19">
        <w:rPr>
          <w:rFonts w:ascii="Times New Roman" w:hAnsi="Times New Roman"/>
          <w:sz w:val="24"/>
          <w:szCs w:val="24"/>
        </w:rPr>
        <w:t xml:space="preserve">работы </w:t>
      </w:r>
      <w:r w:rsidRPr="00DB6A19">
        <w:rPr>
          <w:rFonts w:ascii="Times New Roman" w:hAnsi="Times New Roman" w:cs="Times New Roman"/>
          <w:sz w:val="24"/>
        </w:rPr>
        <w:t xml:space="preserve">и планов работы </w:t>
      </w:r>
      <w:r w:rsidR="00C11789">
        <w:rPr>
          <w:rFonts w:ascii="Times New Roman" w:hAnsi="Times New Roman" w:cs="Times New Roman"/>
          <w:sz w:val="24"/>
        </w:rPr>
        <w:t>школьных методических объединений</w:t>
      </w:r>
      <w:r w:rsidR="007207E5">
        <w:rPr>
          <w:rFonts w:ascii="Times New Roman" w:hAnsi="Times New Roman" w:cs="Times New Roman"/>
          <w:sz w:val="24"/>
        </w:rPr>
        <w:t xml:space="preserve"> (протоколы заседаний имеются)</w:t>
      </w:r>
      <w:r>
        <w:rPr>
          <w:rFonts w:ascii="Times New Roman" w:hAnsi="Times New Roman" w:cs="Times New Roman"/>
          <w:sz w:val="24"/>
        </w:rPr>
        <w:t>.</w:t>
      </w:r>
    </w:p>
    <w:p w:rsidR="00D14412" w:rsidRPr="00020814" w:rsidRDefault="00D14412" w:rsidP="00020814">
      <w:pPr>
        <w:ind w:firstLine="709"/>
        <w:jc w:val="both"/>
      </w:pPr>
    </w:p>
    <w:p w:rsidR="00E7097E" w:rsidRDefault="00E7097E" w:rsidP="00020814">
      <w:pPr>
        <w:ind w:firstLine="709"/>
        <w:jc w:val="both"/>
        <w:rPr>
          <w:b/>
        </w:rPr>
      </w:pPr>
      <w:r>
        <w:rPr>
          <w:b/>
        </w:rPr>
        <w:t>12. Материально-технические условия реализации заявленных для государственной аккредитац</w:t>
      </w:r>
      <w:r w:rsidR="00C11789">
        <w:rPr>
          <w:b/>
        </w:rPr>
        <w:t>ии общеобразовательных программ</w:t>
      </w:r>
    </w:p>
    <w:p w:rsidR="008440E4" w:rsidRDefault="00E7097E" w:rsidP="00020814">
      <w:pPr>
        <w:pStyle w:val="af6"/>
        <w:ind w:firstLine="709"/>
        <w:jc w:val="both"/>
      </w:pPr>
      <w:r>
        <w:t xml:space="preserve">Школа имеет все необходимые помещения для реализации </w:t>
      </w:r>
      <w:r w:rsidR="00913199">
        <w:t>образовательной программы начального общего образования</w:t>
      </w:r>
      <w:r>
        <w:t xml:space="preserve">. </w:t>
      </w:r>
      <w:r w:rsidR="00CB3C12">
        <w:t>В наличии 4</w:t>
      </w:r>
      <w:r w:rsidR="00FD7543">
        <w:t xml:space="preserve"> учебных кабинета начальных классов.</w:t>
      </w:r>
      <w:r>
        <w:t xml:space="preserve"> </w:t>
      </w:r>
      <w:r w:rsidR="00737561">
        <w:t xml:space="preserve">В классах </w:t>
      </w:r>
      <w:r w:rsidR="005947A9" w:rsidRPr="00951DAC">
        <w:rPr>
          <w:color w:val="000000"/>
        </w:rPr>
        <w:t>имеются 4</w:t>
      </w:r>
      <w:r w:rsidRPr="00951DAC">
        <w:rPr>
          <w:color w:val="000000"/>
        </w:rPr>
        <w:t xml:space="preserve"> компьютера</w:t>
      </w:r>
      <w:r>
        <w:t xml:space="preserve">, </w:t>
      </w:r>
      <w:r w:rsidR="005947A9">
        <w:t xml:space="preserve">все </w:t>
      </w:r>
      <w:r>
        <w:t>подключен</w:t>
      </w:r>
      <w:r w:rsidR="005947A9">
        <w:t>ы к сети Интернет.</w:t>
      </w:r>
      <w:r w:rsidR="00737561">
        <w:t xml:space="preserve"> Кроме того, педагоги начального общего образования имеют возможность вести занятия в</w:t>
      </w:r>
      <w:r w:rsidR="008440E4">
        <w:t xml:space="preserve"> компьютерном классе</w:t>
      </w:r>
      <w:r w:rsidR="00737561">
        <w:t xml:space="preserve">, где стоят 5 подключенных к сети Интернет компьютеров, а также </w:t>
      </w:r>
      <w:r w:rsidR="008440E4">
        <w:t>установлено и оборудование для диста</w:t>
      </w:r>
      <w:r w:rsidR="00020814">
        <w:t>н</w:t>
      </w:r>
      <w:r w:rsidR="008440E4">
        <w:t xml:space="preserve">ционного </w:t>
      </w:r>
      <w:r w:rsidR="00020814">
        <w:t>обучения</w:t>
      </w:r>
      <w:r w:rsidR="008440E4">
        <w:t>.</w:t>
      </w:r>
      <w:r w:rsidR="005947A9">
        <w:t xml:space="preserve"> Имею</w:t>
      </w:r>
      <w:r>
        <w:t xml:space="preserve">тся </w:t>
      </w:r>
      <w:r w:rsidR="005E76DC">
        <w:t>3</w:t>
      </w:r>
      <w:r w:rsidR="005947A9">
        <w:t xml:space="preserve"> </w:t>
      </w:r>
      <w:r>
        <w:t>принтер</w:t>
      </w:r>
      <w:r w:rsidR="005947A9">
        <w:t>а</w:t>
      </w:r>
      <w:r>
        <w:t>,</w:t>
      </w:r>
      <w:r w:rsidR="00C4089E">
        <w:t xml:space="preserve"> </w:t>
      </w:r>
      <w:r w:rsidR="00CB3C12">
        <w:t>сканер,</w:t>
      </w:r>
      <w:r>
        <w:t xml:space="preserve"> </w:t>
      </w:r>
      <w:r w:rsidR="005E76DC">
        <w:t>3</w:t>
      </w:r>
      <w:r w:rsidR="005947A9">
        <w:t xml:space="preserve"> </w:t>
      </w:r>
      <w:r>
        <w:t>проектор</w:t>
      </w:r>
      <w:r w:rsidR="005947A9">
        <w:t>а</w:t>
      </w:r>
      <w:r>
        <w:t>, музыкальный центр и цифровой фотоаппарат.</w:t>
      </w:r>
      <w:r w:rsidR="00FD7543">
        <w:t xml:space="preserve"> Имеется спортивный зал, спортивная площадка,</w:t>
      </w:r>
      <w:r w:rsidR="00737561">
        <w:t xml:space="preserve"> тренажерный зал и зал вольной борьбы,</w:t>
      </w:r>
      <w:r w:rsidR="00FD7543">
        <w:t xml:space="preserve"> </w:t>
      </w:r>
      <w:proofErr w:type="gramStart"/>
      <w:r w:rsidR="00FD7543">
        <w:t>соответствующие</w:t>
      </w:r>
      <w:proofErr w:type="gramEnd"/>
      <w:r w:rsidR="00FD7543">
        <w:t xml:space="preserve"> требованиям ФГОС. </w:t>
      </w:r>
      <w:r w:rsidR="00E37E25">
        <w:t>Имеется а</w:t>
      </w:r>
      <w:r w:rsidR="00FD7543">
        <w:t>ктов</w:t>
      </w:r>
      <w:r w:rsidR="00E37E25">
        <w:t>ый</w:t>
      </w:r>
      <w:r w:rsidR="008440E4">
        <w:t xml:space="preserve"> зал</w:t>
      </w:r>
      <w:r w:rsidR="00FD7543">
        <w:t xml:space="preserve">, </w:t>
      </w:r>
      <w:r w:rsidR="008440E4">
        <w:t>который активно</w:t>
      </w:r>
      <w:r w:rsidR="00FD7543">
        <w:t xml:space="preserve"> функц</w:t>
      </w:r>
      <w:r w:rsidR="008440E4">
        <w:t>ионирует по назначению.</w:t>
      </w:r>
    </w:p>
    <w:p w:rsidR="00E7097E" w:rsidRDefault="001A6D07" w:rsidP="00020814">
      <w:pPr>
        <w:pStyle w:val="af6"/>
        <w:ind w:firstLine="709"/>
        <w:jc w:val="both"/>
      </w:pPr>
      <w:r>
        <w:t>В школе имею</w:t>
      </w:r>
      <w:r w:rsidR="00FD7543">
        <w:t xml:space="preserve">тся </w:t>
      </w:r>
      <w:r w:rsidR="00BD7B0D">
        <w:t>две</w:t>
      </w:r>
      <w:r>
        <w:t xml:space="preserve"> библиотеки</w:t>
      </w:r>
      <w:r w:rsidR="00E37E25">
        <w:t xml:space="preserve">: школьная и детская (филиал </w:t>
      </w:r>
      <w:proofErr w:type="spellStart"/>
      <w:r w:rsidR="00E37E25">
        <w:t>Елховоозерской</w:t>
      </w:r>
      <w:proofErr w:type="spellEnd"/>
      <w:r w:rsidR="00E37E25">
        <w:t xml:space="preserve"> сельской библиотеки).</w:t>
      </w:r>
      <w:r w:rsidR="005947A9">
        <w:t xml:space="preserve"> </w:t>
      </w:r>
      <w:r w:rsidR="00E37E25">
        <w:t xml:space="preserve">Школьная библиотека оборудована двумя компьютерами, цветным принтером, обеспечен доступ в интернет, </w:t>
      </w:r>
      <w:r w:rsidR="00E7097E">
        <w:t>учебная, художественная и справочная литература имеется в достаточном количестве.</w:t>
      </w:r>
      <w:r w:rsidR="00E37E25">
        <w:t xml:space="preserve"> В библиотеке оборудовано место под читальный зал.</w:t>
      </w:r>
    </w:p>
    <w:p w:rsidR="00E7097E" w:rsidRDefault="00E7097E" w:rsidP="00020814">
      <w:pPr>
        <w:ind w:firstLine="709"/>
        <w:jc w:val="both"/>
      </w:pPr>
      <w:r>
        <w:t xml:space="preserve">Материально-техническая база ОУ за последние </w:t>
      </w:r>
      <w:r w:rsidR="005947A9">
        <w:t>3 года</w:t>
      </w:r>
      <w:r>
        <w:t xml:space="preserve"> пополнилась как в части организации учебного процесса, так в части организации воспитательной и спортивной работы.</w:t>
      </w:r>
    </w:p>
    <w:p w:rsidR="00D14412" w:rsidRDefault="00D14412" w:rsidP="00020814">
      <w:pPr>
        <w:ind w:firstLine="709"/>
        <w:jc w:val="both"/>
      </w:pPr>
    </w:p>
    <w:p w:rsidR="00E7097E" w:rsidRPr="00FE5EA7" w:rsidRDefault="00E7097E" w:rsidP="00020814">
      <w:pPr>
        <w:numPr>
          <w:ilvl w:val="1"/>
          <w:numId w:val="18"/>
        </w:numPr>
        <w:ind w:left="0" w:firstLine="709"/>
        <w:jc w:val="both"/>
        <w:rPr>
          <w:b/>
        </w:rPr>
      </w:pPr>
      <w:r>
        <w:rPr>
          <w:b/>
        </w:rPr>
        <w:t>Информационно-образовательная среда общеобразовательной организаци</w:t>
      </w:r>
      <w:r w:rsidR="00C11789">
        <w:rPr>
          <w:b/>
        </w:rPr>
        <w:t>и</w:t>
      </w:r>
    </w:p>
    <w:p w:rsidR="00301120" w:rsidRDefault="00301120" w:rsidP="00020814">
      <w:pPr>
        <w:ind w:firstLine="709"/>
        <w:jc w:val="both"/>
      </w:pPr>
      <w:r>
        <w:lastRenderedPageBreak/>
        <w:t>Информатизация школы началась более 10 лет назад. В шк</w:t>
      </w:r>
      <w:r w:rsidR="00020814">
        <w:t>оле появился первый компьютер.</w:t>
      </w:r>
    </w:p>
    <w:p w:rsidR="00301120" w:rsidRPr="00C11789" w:rsidRDefault="00301120" w:rsidP="00020814">
      <w:pPr>
        <w:pStyle w:val="af6"/>
        <w:ind w:firstLine="709"/>
        <w:jc w:val="both"/>
      </w:pPr>
      <w:r>
        <w:t xml:space="preserve">Школа оснащена компьютерами, принтерами, сканерами. К сожалению, пока в школе </w:t>
      </w:r>
      <w:r w:rsidRPr="00C11789">
        <w:t xml:space="preserve">только одна интерактивная доска и имеется потребность в их приобретении. Поскольку педагогический коллектив стремится к использованию информационных технологий в образовательном процессе, учителя активно используют компьютерные презентации, образовательные ресурсы в подготовке и проведении занятий. Педагоги школы прошли переподготовку и курсы повышения квалификации по использованию компьютера и </w:t>
      </w:r>
      <w:r w:rsidR="00BD7B0D">
        <w:t>сети и</w:t>
      </w:r>
      <w:r w:rsidRPr="00C11789">
        <w:t>нтернет в учебном процессе.</w:t>
      </w:r>
    </w:p>
    <w:p w:rsidR="00C11789" w:rsidRPr="00C11789" w:rsidRDefault="00E7097E" w:rsidP="00020814">
      <w:pPr>
        <w:pStyle w:val="af6"/>
        <w:ind w:firstLine="709"/>
        <w:jc w:val="both"/>
      </w:pPr>
      <w:r w:rsidRPr="00C11789">
        <w:t xml:space="preserve">В 2010 году был создан школьный сайт </w:t>
      </w:r>
      <w:r w:rsidR="000B176A" w:rsidRPr="00C11789">
        <w:t>http://elhoz.ucoz.com/</w:t>
      </w:r>
      <w:r w:rsidRPr="00C11789">
        <w:t xml:space="preserve"> Сайт постоянно пополняется новой информацией о событиях в школе и вокруг </w:t>
      </w:r>
      <w:r w:rsidR="00C11789" w:rsidRPr="00C11789">
        <w:t>школы</w:t>
      </w:r>
      <w:r w:rsidRPr="00C11789">
        <w:t xml:space="preserve">. </w:t>
      </w:r>
      <w:r w:rsidR="00C11789" w:rsidRPr="00C11789">
        <w:t>Основное меню сайта состоит из блоков: главная страница, положение об официальном сайте, сведения об образовательной организации, структура управления, документы, материально-техническое оснащение, учебная деятельность, ФГОС, прием в первый класс, итоговая государственная аттестация, рабочие программы, предписания контролирую</w:t>
      </w:r>
      <w:r w:rsidR="00AB4EE2">
        <w:t>щ</w:t>
      </w:r>
      <w:r w:rsidR="00C11789" w:rsidRPr="00C11789">
        <w:t>их органов и т.д.</w:t>
      </w:r>
    </w:p>
    <w:p w:rsidR="00C11789" w:rsidRPr="00C11789" w:rsidRDefault="00C11789" w:rsidP="00C11789">
      <w:pPr>
        <w:pStyle w:val="af6"/>
        <w:ind w:firstLine="709"/>
        <w:jc w:val="both"/>
      </w:pPr>
      <w:r w:rsidRPr="00C11789">
        <w:t xml:space="preserve">В помощь </w:t>
      </w:r>
      <w:proofErr w:type="gramStart"/>
      <w:r w:rsidRPr="00C11789">
        <w:t>обучающимся</w:t>
      </w:r>
      <w:proofErr w:type="gramEnd"/>
      <w:r w:rsidRPr="00C11789">
        <w:t xml:space="preserve"> организованы страницы по итоговой аттестации, учебной деятельности, в помощь классному руководителю, в помощь школьнику и т.д. </w:t>
      </w:r>
      <w:proofErr w:type="gramStart"/>
      <w:r w:rsidRPr="00C11789">
        <w:t>В обязательном порядке расположены активные ссылки на интерактивные ресурсы консультирования в режиме реального времени для подготовки к ЕГЭ</w:t>
      </w:r>
      <w:proofErr w:type="gramEnd"/>
      <w:r w:rsidRPr="00C11789">
        <w:t xml:space="preserve"> и ОГЭ.</w:t>
      </w:r>
    </w:p>
    <w:p w:rsidR="00E7097E" w:rsidRPr="00C11789" w:rsidRDefault="00C11789" w:rsidP="00C11789">
      <w:pPr>
        <w:pStyle w:val="af6"/>
        <w:ind w:firstLine="709"/>
        <w:jc w:val="both"/>
      </w:pPr>
      <w:r w:rsidRPr="00C11789">
        <w:t xml:space="preserve">Официальным адресом электронной почты школы является </w:t>
      </w:r>
      <w:proofErr w:type="spellStart"/>
      <w:r w:rsidRPr="00C11789">
        <w:rPr>
          <w:shd w:val="clear" w:color="auto" w:fill="FFFFFF"/>
        </w:rPr>
        <w:t>elhoz_shk@mail.ru</w:t>
      </w:r>
      <w:proofErr w:type="spellEnd"/>
      <w:r w:rsidRPr="00C11789">
        <w:rPr>
          <w:shd w:val="clear" w:color="auto" w:fill="FFFFFF"/>
        </w:rPr>
        <w:t xml:space="preserve">. У каждого педагогического работника имеется своя электронная почта, на которую рассылается необходимая </w:t>
      </w:r>
      <w:r>
        <w:rPr>
          <w:shd w:val="clear" w:color="auto" w:fill="FFFFFF"/>
        </w:rPr>
        <w:t xml:space="preserve">нормативно-правовая и дополнительная </w:t>
      </w:r>
      <w:r w:rsidRPr="00C11789">
        <w:rPr>
          <w:shd w:val="clear" w:color="auto" w:fill="FFFFFF"/>
        </w:rPr>
        <w:t>информация с адреса школы.</w:t>
      </w:r>
    </w:p>
    <w:p w:rsidR="00E7097E" w:rsidRDefault="00E7097E" w:rsidP="00C11789">
      <w:pPr>
        <w:pStyle w:val="af6"/>
        <w:ind w:firstLine="709"/>
        <w:jc w:val="both"/>
      </w:pPr>
      <w:r w:rsidRPr="00C11789">
        <w:t xml:space="preserve">Компьютерные технологии используются и в управлении МОУ </w:t>
      </w:r>
      <w:r w:rsidR="00A83309" w:rsidRPr="00C11789">
        <w:t>Елховоозер</w:t>
      </w:r>
      <w:r w:rsidR="005F3512" w:rsidRPr="00C11789">
        <w:t>нской</w:t>
      </w:r>
      <w:r w:rsidR="00C4089E" w:rsidRPr="00C11789">
        <w:t xml:space="preserve"> СОШ</w:t>
      </w:r>
      <w:r w:rsidR="00C11789">
        <w:t>.</w:t>
      </w:r>
    </w:p>
    <w:p w:rsidR="00C11789" w:rsidRPr="00C11789" w:rsidRDefault="00C11789" w:rsidP="00C11789">
      <w:pPr>
        <w:pStyle w:val="af6"/>
        <w:ind w:firstLine="709"/>
        <w:jc w:val="both"/>
      </w:pPr>
      <w:r>
        <w:t>Внедрение системы «Сетевой город. Образование» началось с 2013/2014 учебного года. На сегодняшний день система активно используется всеми участниками образовательного процесса: учителями, обучающимися, родителями.</w:t>
      </w:r>
    </w:p>
    <w:p w:rsidR="00E7097E" w:rsidRDefault="00E7097E" w:rsidP="00C11789">
      <w:pPr>
        <w:pStyle w:val="af6"/>
        <w:ind w:firstLine="709"/>
        <w:jc w:val="both"/>
      </w:pPr>
      <w:r w:rsidRPr="00C11789">
        <w:t>В школе существует база данных учеников, педагогического коллектива, обслуживающего персонала, база данных рабочих программ по предметам начального образования. Благодаря школьной базе данных мы можем легко создавать любые списки учащихся с адресами,</w:t>
      </w:r>
      <w:r>
        <w:t xml:space="preserve"> телефонами, датами рождения и т.д. Например, списки на экскурсии, для </w:t>
      </w:r>
      <w:r w:rsidR="00C4089E">
        <w:t>поли</w:t>
      </w:r>
      <w:r>
        <w:t xml:space="preserve">ции, для паспорта безопасности и т.д. </w:t>
      </w:r>
    </w:p>
    <w:p w:rsidR="00E7097E" w:rsidRDefault="00C4089E" w:rsidP="00C11789">
      <w:pPr>
        <w:pStyle w:val="af6"/>
        <w:ind w:firstLine="709"/>
        <w:jc w:val="both"/>
      </w:pPr>
      <w:r>
        <w:t>Все</w:t>
      </w:r>
      <w:r w:rsidR="00E7097E">
        <w:t xml:space="preserve"> </w:t>
      </w:r>
      <w:r>
        <w:t>проводимые</w:t>
      </w:r>
      <w:r w:rsidR="00E7097E">
        <w:t xml:space="preserve"> мероприятия в школе сопровождаются фото- и видеосъемкой. Информация о школьных мероприятиях размещается в разделах школьного сайта и сопровождается </w:t>
      </w:r>
      <w:r w:rsidR="005F3512">
        <w:t>фоторепортажами.</w:t>
      </w:r>
    </w:p>
    <w:p w:rsidR="00E7097E" w:rsidRDefault="00E7097E" w:rsidP="00C11789">
      <w:pPr>
        <w:ind w:right="34" w:firstLine="709"/>
        <w:jc w:val="both"/>
      </w:pPr>
      <w:r>
        <w:t xml:space="preserve">Индивидуальная работа каждого учителя на сегодняшний день состоит </w:t>
      </w:r>
      <w:proofErr w:type="gramStart"/>
      <w:r>
        <w:t>из</w:t>
      </w:r>
      <w:proofErr w:type="gramEnd"/>
      <w:r>
        <w:t>:</w:t>
      </w:r>
    </w:p>
    <w:p w:rsidR="00E7097E" w:rsidRPr="005F3512" w:rsidRDefault="005F3512" w:rsidP="00C11789">
      <w:pPr>
        <w:ind w:right="34" w:firstLine="709"/>
        <w:jc w:val="both"/>
        <w:rPr>
          <w:rFonts w:cs="Times New Roman"/>
        </w:rPr>
      </w:pPr>
      <w:r>
        <w:rPr>
          <w:rFonts w:cs="Times New Roman"/>
        </w:rPr>
        <w:t>1.</w:t>
      </w:r>
      <w:r w:rsidR="00C11789">
        <w:rPr>
          <w:rFonts w:cs="Times New Roman"/>
        </w:rPr>
        <w:t xml:space="preserve"> </w:t>
      </w:r>
      <w:r w:rsidR="00E7097E" w:rsidRPr="005F3512">
        <w:rPr>
          <w:rFonts w:cs="Times New Roman"/>
        </w:rPr>
        <w:t xml:space="preserve">Подготовки и показа </w:t>
      </w:r>
      <w:proofErr w:type="spellStart"/>
      <w:r w:rsidR="00E7097E" w:rsidRPr="005F3512">
        <w:rPr>
          <w:rFonts w:cs="Times New Roman"/>
        </w:rPr>
        <w:t>мультимедийных</w:t>
      </w:r>
      <w:proofErr w:type="spellEnd"/>
      <w:r w:rsidR="00E7097E" w:rsidRPr="005F3512">
        <w:rPr>
          <w:rFonts w:cs="Times New Roman"/>
        </w:rPr>
        <w:t xml:space="preserve"> демонстрационных материалов</w:t>
      </w:r>
      <w:r w:rsidR="00C11789">
        <w:rPr>
          <w:rFonts w:cs="Times New Roman"/>
        </w:rPr>
        <w:t>.</w:t>
      </w:r>
    </w:p>
    <w:p w:rsidR="00E7097E" w:rsidRPr="005F3512" w:rsidRDefault="005F3512" w:rsidP="00C11789">
      <w:pPr>
        <w:ind w:right="34" w:firstLine="709"/>
        <w:jc w:val="both"/>
        <w:rPr>
          <w:rFonts w:cs="Times New Roman"/>
        </w:rPr>
      </w:pPr>
      <w:r>
        <w:rPr>
          <w:rFonts w:cs="Times New Roman"/>
        </w:rPr>
        <w:t>2.</w:t>
      </w:r>
      <w:r w:rsidR="00C11789">
        <w:rPr>
          <w:rFonts w:cs="Times New Roman"/>
        </w:rPr>
        <w:t xml:space="preserve"> </w:t>
      </w:r>
      <w:r w:rsidR="00E7097E" w:rsidRPr="005F3512">
        <w:rPr>
          <w:rFonts w:cs="Times New Roman"/>
        </w:rPr>
        <w:t>Электронной подготовки раздаточных материалов.</w:t>
      </w:r>
    </w:p>
    <w:p w:rsidR="00E7097E" w:rsidRPr="005F3512" w:rsidRDefault="005F3512" w:rsidP="00C11789">
      <w:pPr>
        <w:ind w:right="34" w:firstLine="709"/>
        <w:jc w:val="both"/>
        <w:rPr>
          <w:rFonts w:cs="Times New Roman"/>
        </w:rPr>
      </w:pPr>
      <w:r>
        <w:rPr>
          <w:rFonts w:cs="Times New Roman"/>
        </w:rPr>
        <w:t>3.</w:t>
      </w:r>
      <w:r w:rsidR="00C11789">
        <w:rPr>
          <w:rFonts w:cs="Times New Roman"/>
        </w:rPr>
        <w:t xml:space="preserve"> </w:t>
      </w:r>
      <w:r w:rsidR="00E7097E" w:rsidRPr="005F3512">
        <w:rPr>
          <w:rFonts w:cs="Times New Roman"/>
        </w:rPr>
        <w:t>Работы с различными обучающими программами и базами знаний.</w:t>
      </w:r>
    </w:p>
    <w:p w:rsidR="00E7097E" w:rsidRPr="005F3512" w:rsidRDefault="005F3512" w:rsidP="00C11789">
      <w:pPr>
        <w:ind w:right="34" w:firstLine="709"/>
        <w:jc w:val="both"/>
        <w:rPr>
          <w:rFonts w:cs="Times New Roman"/>
        </w:rPr>
      </w:pPr>
      <w:r w:rsidRPr="005F3512">
        <w:rPr>
          <w:rFonts w:cs="Times New Roman"/>
        </w:rPr>
        <w:t>4.</w:t>
      </w:r>
      <w:r w:rsidR="00C11789">
        <w:rPr>
          <w:rFonts w:cs="Times New Roman"/>
        </w:rPr>
        <w:t xml:space="preserve"> </w:t>
      </w:r>
      <w:r w:rsidR="00C4089E" w:rsidRPr="005F3512">
        <w:rPr>
          <w:rFonts w:cs="Times New Roman"/>
        </w:rPr>
        <w:t>Проведения</w:t>
      </w:r>
      <w:r w:rsidR="00E7097E" w:rsidRPr="005F3512">
        <w:rPr>
          <w:rFonts w:cs="Times New Roman"/>
        </w:rPr>
        <w:t xml:space="preserve"> педагогических измерений с использованием ИКТ.</w:t>
      </w:r>
    </w:p>
    <w:p w:rsidR="00E7097E" w:rsidRDefault="00E7097E" w:rsidP="00C11789">
      <w:pPr>
        <w:pStyle w:val="af6"/>
        <w:ind w:firstLine="709"/>
        <w:jc w:val="both"/>
      </w:pPr>
      <w:r>
        <w:t xml:space="preserve">Учителя активно используют на уроках компьютер и </w:t>
      </w:r>
      <w:proofErr w:type="spellStart"/>
      <w:r>
        <w:t>мультимедийную</w:t>
      </w:r>
      <w:proofErr w:type="spellEnd"/>
      <w:r>
        <w:t xml:space="preserve"> технику, готовят работы самостоятельно, используют проектные работы учащихся. Это  программны</w:t>
      </w:r>
      <w:r w:rsidR="005F3512">
        <w:t xml:space="preserve">е продукты УМК «Планета </w:t>
      </w:r>
      <w:r w:rsidR="00A83309">
        <w:t>знаний».</w:t>
      </w:r>
    </w:p>
    <w:p w:rsidR="00C11789" w:rsidRDefault="00C11789" w:rsidP="00C11789">
      <w:pPr>
        <w:pStyle w:val="af6"/>
        <w:ind w:firstLine="709"/>
        <w:jc w:val="both"/>
      </w:pPr>
    </w:p>
    <w:p w:rsidR="00E7097E" w:rsidRDefault="00E7097E">
      <w:pPr>
        <w:numPr>
          <w:ilvl w:val="2"/>
          <w:numId w:val="7"/>
        </w:numPr>
        <w:ind w:left="0" w:firstLine="709"/>
        <w:jc w:val="both"/>
        <w:rPr>
          <w:b/>
        </w:rPr>
      </w:pPr>
      <w:r>
        <w:rPr>
          <w:b/>
        </w:rPr>
        <w:t>Учебно-методическое и информационное обеспечение условия реализации заявленных для государственной аккредитации общеобразовательных программ</w:t>
      </w:r>
    </w:p>
    <w:p w:rsidR="00E7097E" w:rsidRDefault="00E7097E" w:rsidP="00C11789">
      <w:pPr>
        <w:tabs>
          <w:tab w:val="left" w:pos="993"/>
        </w:tabs>
        <w:ind w:firstLine="709"/>
        <w:jc w:val="both"/>
      </w:pPr>
      <w:r>
        <w:t>В школе имеется вся необходимая уч</w:t>
      </w:r>
      <w:r w:rsidR="00C11789">
        <w:t>ебно-методическая документация.</w:t>
      </w:r>
    </w:p>
    <w:p w:rsidR="00E7097E" w:rsidRDefault="00E7097E" w:rsidP="00C11789">
      <w:pPr>
        <w:pStyle w:val="af6"/>
        <w:tabs>
          <w:tab w:val="left" w:pos="993"/>
        </w:tabs>
        <w:ind w:firstLine="709"/>
        <w:jc w:val="both"/>
      </w:pPr>
      <w:r>
        <w:t>Школа укомплектована печатными информационно-образовательными ресурсами:</w:t>
      </w:r>
    </w:p>
    <w:p w:rsidR="00E7097E" w:rsidRPr="00F3577B" w:rsidRDefault="008B016B" w:rsidP="00C11789">
      <w:pPr>
        <w:pStyle w:val="af0"/>
        <w:numPr>
          <w:ilvl w:val="0"/>
          <w:numId w:val="24"/>
        </w:numPr>
        <w:tabs>
          <w:tab w:val="left" w:pos="993"/>
        </w:tabs>
        <w:spacing w:after="0" w:line="240" w:lineRule="auto"/>
        <w:ind w:left="0" w:right="34" w:firstLine="709"/>
        <w:jc w:val="both"/>
        <w:rPr>
          <w:rFonts w:ascii="Times New Roman" w:hAnsi="Times New Roman" w:cs="Times New Roman"/>
          <w:sz w:val="24"/>
          <w:szCs w:val="24"/>
        </w:rPr>
      </w:pPr>
      <w:r>
        <w:rPr>
          <w:rFonts w:ascii="Times New Roman" w:hAnsi="Times New Roman" w:cs="Times New Roman"/>
          <w:sz w:val="24"/>
          <w:szCs w:val="24"/>
        </w:rPr>
        <w:t>у</w:t>
      </w:r>
      <w:r w:rsidR="00516C7E" w:rsidRPr="00F3577B">
        <w:rPr>
          <w:rFonts w:ascii="Times New Roman" w:hAnsi="Times New Roman" w:cs="Times New Roman"/>
          <w:sz w:val="24"/>
          <w:szCs w:val="24"/>
        </w:rPr>
        <w:t>чебниками</w:t>
      </w:r>
      <w:r w:rsidR="007207E5">
        <w:rPr>
          <w:rFonts w:ascii="Times New Roman" w:hAnsi="Times New Roman" w:cs="Times New Roman"/>
          <w:sz w:val="24"/>
          <w:szCs w:val="24"/>
        </w:rPr>
        <w:t xml:space="preserve"> (100%, в количестве 405 шт.)</w:t>
      </w:r>
      <w:r w:rsidR="00E7097E" w:rsidRPr="00F3577B">
        <w:rPr>
          <w:rFonts w:ascii="Times New Roman" w:hAnsi="Times New Roman" w:cs="Times New Roman"/>
          <w:sz w:val="24"/>
          <w:szCs w:val="24"/>
        </w:rPr>
        <w:t>;</w:t>
      </w:r>
    </w:p>
    <w:p w:rsidR="00E7097E" w:rsidRPr="00F3577B" w:rsidRDefault="00C11789" w:rsidP="00C11789">
      <w:pPr>
        <w:pStyle w:val="af0"/>
        <w:numPr>
          <w:ilvl w:val="0"/>
          <w:numId w:val="24"/>
        </w:numPr>
        <w:tabs>
          <w:tab w:val="left" w:pos="993"/>
        </w:tabs>
        <w:spacing w:after="0" w:line="240" w:lineRule="auto"/>
        <w:ind w:left="0" w:right="34" w:firstLine="709"/>
        <w:jc w:val="both"/>
        <w:rPr>
          <w:rFonts w:ascii="Times New Roman" w:hAnsi="Times New Roman" w:cs="Times New Roman"/>
          <w:sz w:val="24"/>
          <w:szCs w:val="24"/>
        </w:rPr>
      </w:pPr>
      <w:r>
        <w:rPr>
          <w:rFonts w:ascii="Times New Roman" w:hAnsi="Times New Roman" w:cs="Times New Roman"/>
          <w:sz w:val="24"/>
          <w:szCs w:val="24"/>
        </w:rPr>
        <w:t>у</w:t>
      </w:r>
      <w:r w:rsidR="00516C7E" w:rsidRPr="00F3577B">
        <w:rPr>
          <w:rFonts w:ascii="Times New Roman" w:hAnsi="Times New Roman" w:cs="Times New Roman"/>
          <w:sz w:val="24"/>
          <w:szCs w:val="24"/>
        </w:rPr>
        <w:t>чебно-методической литературой</w:t>
      </w:r>
      <w:r w:rsidR="008B016B">
        <w:rPr>
          <w:rFonts w:ascii="Times New Roman" w:hAnsi="Times New Roman" w:cs="Times New Roman"/>
          <w:sz w:val="24"/>
          <w:szCs w:val="24"/>
        </w:rPr>
        <w:t xml:space="preserve"> (56 шт.)</w:t>
      </w:r>
      <w:r w:rsidR="00E7097E" w:rsidRPr="00F3577B">
        <w:rPr>
          <w:rFonts w:ascii="Times New Roman" w:hAnsi="Times New Roman" w:cs="Times New Roman"/>
          <w:sz w:val="24"/>
          <w:szCs w:val="24"/>
        </w:rPr>
        <w:t>;</w:t>
      </w:r>
    </w:p>
    <w:p w:rsidR="00E7097E" w:rsidRPr="00F3577B" w:rsidRDefault="00C11789" w:rsidP="00C11789">
      <w:pPr>
        <w:pStyle w:val="af0"/>
        <w:numPr>
          <w:ilvl w:val="0"/>
          <w:numId w:val="24"/>
        </w:numPr>
        <w:tabs>
          <w:tab w:val="left" w:pos="993"/>
        </w:tabs>
        <w:spacing w:after="0" w:line="240" w:lineRule="auto"/>
        <w:ind w:left="0" w:right="34" w:firstLine="709"/>
        <w:jc w:val="both"/>
        <w:rPr>
          <w:rFonts w:ascii="Times New Roman" w:hAnsi="Times New Roman" w:cs="Times New Roman"/>
          <w:sz w:val="24"/>
          <w:szCs w:val="24"/>
        </w:rPr>
      </w:pPr>
      <w:r>
        <w:rPr>
          <w:rFonts w:ascii="Times New Roman" w:hAnsi="Times New Roman" w:cs="Times New Roman"/>
          <w:sz w:val="24"/>
          <w:szCs w:val="24"/>
        </w:rPr>
        <w:t>д</w:t>
      </w:r>
      <w:r w:rsidR="00E7097E" w:rsidRPr="00F3577B">
        <w:rPr>
          <w:rFonts w:ascii="Times New Roman" w:hAnsi="Times New Roman" w:cs="Times New Roman"/>
          <w:sz w:val="24"/>
          <w:szCs w:val="24"/>
        </w:rPr>
        <w:t>етской художественной литературой</w:t>
      </w:r>
      <w:r w:rsidR="008B016B">
        <w:rPr>
          <w:rFonts w:ascii="Times New Roman" w:hAnsi="Times New Roman" w:cs="Times New Roman"/>
          <w:sz w:val="24"/>
          <w:szCs w:val="24"/>
        </w:rPr>
        <w:t xml:space="preserve"> (350 шт.)</w:t>
      </w:r>
      <w:r w:rsidR="00E7097E" w:rsidRPr="00F3577B">
        <w:rPr>
          <w:rFonts w:ascii="Times New Roman" w:hAnsi="Times New Roman" w:cs="Times New Roman"/>
          <w:sz w:val="24"/>
          <w:szCs w:val="24"/>
        </w:rPr>
        <w:t>;</w:t>
      </w:r>
    </w:p>
    <w:p w:rsidR="00E7097E" w:rsidRPr="00F3577B" w:rsidRDefault="00C11789" w:rsidP="00C11789">
      <w:pPr>
        <w:pStyle w:val="af0"/>
        <w:numPr>
          <w:ilvl w:val="0"/>
          <w:numId w:val="24"/>
        </w:numPr>
        <w:tabs>
          <w:tab w:val="left" w:pos="993"/>
        </w:tabs>
        <w:spacing w:after="0" w:line="240" w:lineRule="auto"/>
        <w:ind w:left="0" w:right="34" w:firstLine="709"/>
        <w:jc w:val="both"/>
        <w:rPr>
          <w:rFonts w:ascii="Times New Roman" w:hAnsi="Times New Roman" w:cs="Times New Roman"/>
          <w:sz w:val="24"/>
          <w:szCs w:val="24"/>
        </w:rPr>
      </w:pPr>
      <w:r>
        <w:rPr>
          <w:rFonts w:ascii="Times New Roman" w:hAnsi="Times New Roman" w:cs="Times New Roman"/>
          <w:sz w:val="24"/>
          <w:szCs w:val="24"/>
        </w:rPr>
        <w:t>н</w:t>
      </w:r>
      <w:r w:rsidR="00E7097E" w:rsidRPr="00F3577B">
        <w:rPr>
          <w:rFonts w:ascii="Times New Roman" w:hAnsi="Times New Roman" w:cs="Times New Roman"/>
          <w:sz w:val="24"/>
          <w:szCs w:val="24"/>
        </w:rPr>
        <w:t>аучно-популярной литературой</w:t>
      </w:r>
      <w:r w:rsidR="008B016B">
        <w:rPr>
          <w:rFonts w:ascii="Times New Roman" w:hAnsi="Times New Roman" w:cs="Times New Roman"/>
          <w:sz w:val="24"/>
          <w:szCs w:val="24"/>
        </w:rPr>
        <w:t xml:space="preserve"> (85 шт.)</w:t>
      </w:r>
      <w:r w:rsidR="00E7097E" w:rsidRPr="00F3577B">
        <w:rPr>
          <w:rFonts w:ascii="Times New Roman" w:hAnsi="Times New Roman" w:cs="Times New Roman"/>
          <w:sz w:val="24"/>
          <w:szCs w:val="24"/>
        </w:rPr>
        <w:t>;</w:t>
      </w:r>
    </w:p>
    <w:p w:rsidR="00E7097E" w:rsidRPr="00F3577B" w:rsidRDefault="00C11789" w:rsidP="00C11789">
      <w:pPr>
        <w:pStyle w:val="af0"/>
        <w:numPr>
          <w:ilvl w:val="0"/>
          <w:numId w:val="24"/>
        </w:numPr>
        <w:tabs>
          <w:tab w:val="left" w:pos="993"/>
        </w:tabs>
        <w:spacing w:after="0" w:line="240" w:lineRule="auto"/>
        <w:ind w:left="0" w:right="34"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E7097E" w:rsidRPr="00F3577B">
        <w:rPr>
          <w:rFonts w:ascii="Times New Roman" w:hAnsi="Times New Roman" w:cs="Times New Roman"/>
          <w:sz w:val="24"/>
          <w:szCs w:val="24"/>
        </w:rPr>
        <w:t>правочно-библиографической литературой</w:t>
      </w:r>
      <w:r w:rsidR="008B016B">
        <w:rPr>
          <w:rFonts w:ascii="Times New Roman" w:hAnsi="Times New Roman" w:cs="Times New Roman"/>
          <w:sz w:val="24"/>
          <w:szCs w:val="24"/>
        </w:rPr>
        <w:t xml:space="preserve"> (104 шт.)</w:t>
      </w:r>
      <w:r w:rsidR="00E7097E" w:rsidRPr="00F3577B">
        <w:rPr>
          <w:rFonts w:ascii="Times New Roman" w:hAnsi="Times New Roman" w:cs="Times New Roman"/>
          <w:sz w:val="24"/>
          <w:szCs w:val="24"/>
        </w:rPr>
        <w:t>.</w:t>
      </w:r>
    </w:p>
    <w:p w:rsidR="00E7097E" w:rsidRPr="00A7567B" w:rsidRDefault="00C11789" w:rsidP="00C11789">
      <w:pPr>
        <w:pStyle w:val="af6"/>
        <w:tabs>
          <w:tab w:val="left" w:pos="993"/>
        </w:tabs>
        <w:ind w:firstLine="709"/>
        <w:jc w:val="both"/>
      </w:pPr>
      <w:r>
        <w:rPr>
          <w:rFonts w:cs="Times New Roman"/>
        </w:rPr>
        <w:t xml:space="preserve">Школа </w:t>
      </w:r>
      <w:r w:rsidR="008C3334">
        <w:rPr>
          <w:rFonts w:cs="Times New Roman"/>
        </w:rPr>
        <w:t>подписан</w:t>
      </w:r>
      <w:r>
        <w:rPr>
          <w:rFonts w:cs="Times New Roman"/>
        </w:rPr>
        <w:t>а</w:t>
      </w:r>
      <w:r w:rsidR="008C3334">
        <w:rPr>
          <w:rFonts w:cs="Times New Roman"/>
        </w:rPr>
        <w:t xml:space="preserve"> на пять</w:t>
      </w:r>
      <w:r w:rsidR="00E7097E" w:rsidRPr="00F3577B">
        <w:rPr>
          <w:rFonts w:cs="Times New Roman"/>
        </w:rPr>
        <w:t xml:space="preserve"> периодических печатных издани</w:t>
      </w:r>
      <w:r w:rsidR="00BD7B0D">
        <w:rPr>
          <w:rFonts w:cs="Times New Roman"/>
        </w:rPr>
        <w:t>й:</w:t>
      </w:r>
      <w:r w:rsidR="00E7097E" w:rsidRPr="00F3577B">
        <w:rPr>
          <w:rFonts w:cs="Times New Roman"/>
        </w:rPr>
        <w:t xml:space="preserve"> </w:t>
      </w:r>
      <w:r w:rsidR="00E7097E" w:rsidRPr="00A7567B">
        <w:rPr>
          <w:rFonts w:cs="Times New Roman"/>
        </w:rPr>
        <w:t>«</w:t>
      </w:r>
      <w:proofErr w:type="gramStart"/>
      <w:r w:rsidR="00E7097E" w:rsidRPr="00A7567B">
        <w:rPr>
          <w:rFonts w:cs="Times New Roman"/>
        </w:rPr>
        <w:t>У</w:t>
      </w:r>
      <w:r w:rsidR="00A7567B" w:rsidRPr="00A7567B">
        <w:rPr>
          <w:rFonts w:cs="Times New Roman"/>
        </w:rPr>
        <w:t>льяновская</w:t>
      </w:r>
      <w:proofErr w:type="gramEnd"/>
      <w:r w:rsidR="00A7567B" w:rsidRPr="00A7567B">
        <w:rPr>
          <w:rFonts w:cs="Times New Roman"/>
        </w:rPr>
        <w:t xml:space="preserve"> правда</w:t>
      </w:r>
      <w:r w:rsidR="00E7097E" w:rsidRPr="00A7567B">
        <w:rPr>
          <w:rFonts w:cs="Times New Roman"/>
        </w:rPr>
        <w:t>»,</w:t>
      </w:r>
      <w:r w:rsidR="00E7097E" w:rsidRPr="00A7567B">
        <w:t xml:space="preserve"> «Цильнинские но</w:t>
      </w:r>
      <w:r w:rsidR="00516C7E" w:rsidRPr="00A7567B">
        <w:t>вости», «</w:t>
      </w:r>
      <w:r w:rsidR="00A7567B" w:rsidRPr="00A7567B">
        <w:t>Молодежная газета</w:t>
      </w:r>
      <w:r w:rsidR="00516C7E" w:rsidRPr="00A7567B">
        <w:t>», «Народная газета»</w:t>
      </w:r>
      <w:r w:rsidR="008C3334">
        <w:t>, «Российская газета»</w:t>
      </w:r>
      <w:r w:rsidR="00BD7B0D">
        <w:t>.</w:t>
      </w:r>
    </w:p>
    <w:p w:rsidR="00E7097E" w:rsidRDefault="00E7097E" w:rsidP="00C11789">
      <w:pPr>
        <w:pStyle w:val="af6"/>
        <w:tabs>
          <w:tab w:val="left" w:pos="993"/>
        </w:tabs>
        <w:ind w:firstLine="709"/>
        <w:jc w:val="both"/>
      </w:pPr>
      <w:r>
        <w:t>За последние годы школа значительно пополнилась учебно-методической</w:t>
      </w:r>
      <w:r w:rsidR="00C11789">
        <w:t>, художественной</w:t>
      </w:r>
      <w:r>
        <w:t xml:space="preserve"> и дополнительной литературой.</w:t>
      </w:r>
    </w:p>
    <w:p w:rsidR="00E7097E" w:rsidRDefault="00E7097E">
      <w:pPr>
        <w:ind w:firstLine="709"/>
        <w:jc w:val="both"/>
      </w:pPr>
    </w:p>
    <w:p w:rsidR="008B016B" w:rsidRDefault="008B016B">
      <w:pPr>
        <w:ind w:firstLine="709"/>
        <w:jc w:val="both"/>
      </w:pPr>
    </w:p>
    <w:p w:rsidR="00E7097E" w:rsidRDefault="00E7097E" w:rsidP="00C11789">
      <w:pPr>
        <w:numPr>
          <w:ilvl w:val="2"/>
          <w:numId w:val="8"/>
        </w:numPr>
        <w:tabs>
          <w:tab w:val="clear" w:pos="1440"/>
          <w:tab w:val="num" w:pos="1134"/>
        </w:tabs>
        <w:ind w:left="0" w:firstLine="709"/>
        <w:jc w:val="both"/>
        <w:rPr>
          <w:b/>
        </w:rPr>
      </w:pPr>
      <w:r>
        <w:rPr>
          <w:b/>
        </w:rPr>
        <w:t>Психолого-педагогические условия общеобразовательной организации</w:t>
      </w:r>
    </w:p>
    <w:p w:rsidR="00951DAC" w:rsidRPr="00AB4EE2" w:rsidRDefault="00951DAC" w:rsidP="00AB4EE2">
      <w:pPr>
        <w:ind w:firstLine="709"/>
        <w:jc w:val="both"/>
        <w:rPr>
          <w:rFonts w:cs="Times New Roman"/>
        </w:rPr>
      </w:pPr>
      <w:r w:rsidRPr="00AB4EE2">
        <w:rPr>
          <w:rFonts w:cs="Times New Roman"/>
        </w:rPr>
        <w:t>Функци</w:t>
      </w:r>
      <w:r w:rsidR="00C11789" w:rsidRPr="00AB4EE2">
        <w:rPr>
          <w:rFonts w:cs="Times New Roman"/>
        </w:rPr>
        <w:t>и</w:t>
      </w:r>
      <w:r w:rsidRPr="00AB4EE2">
        <w:rPr>
          <w:rFonts w:cs="Times New Roman"/>
        </w:rPr>
        <w:t xml:space="preserve"> педагога-психолога в школе </w:t>
      </w:r>
      <w:r w:rsidR="00C11789" w:rsidRPr="00AB4EE2">
        <w:rPr>
          <w:rFonts w:cs="Times New Roman"/>
        </w:rPr>
        <w:t>разделены между администрацией и педагогическим коллективом, советом классных руководителей.</w:t>
      </w:r>
      <w:r w:rsidRPr="00AB4EE2">
        <w:rPr>
          <w:rFonts w:cs="Times New Roman"/>
        </w:rPr>
        <w:t xml:space="preserve"> </w:t>
      </w:r>
      <w:r w:rsidR="00C11789" w:rsidRPr="00AB4EE2">
        <w:rPr>
          <w:rFonts w:cs="Times New Roman"/>
        </w:rPr>
        <w:t>Имеется</w:t>
      </w:r>
      <w:r w:rsidRPr="00AB4EE2">
        <w:rPr>
          <w:rFonts w:cs="Times New Roman"/>
        </w:rPr>
        <w:t xml:space="preserve"> договор о взаимодействии с Государственной </w:t>
      </w:r>
      <w:proofErr w:type="spellStart"/>
      <w:r w:rsidRPr="00AB4EE2">
        <w:rPr>
          <w:rFonts w:cs="Times New Roman"/>
        </w:rPr>
        <w:t>психолого</w:t>
      </w:r>
      <w:r w:rsidR="00C11789" w:rsidRPr="00AB4EE2">
        <w:rPr>
          <w:rFonts w:cs="Times New Roman"/>
        </w:rPr>
        <w:t>-</w:t>
      </w:r>
      <w:r w:rsidRPr="00AB4EE2">
        <w:rPr>
          <w:rFonts w:cs="Times New Roman"/>
        </w:rPr>
        <w:t>медико</w:t>
      </w:r>
      <w:r w:rsidR="00C11789" w:rsidRPr="00AB4EE2">
        <w:rPr>
          <w:rFonts w:cs="Times New Roman"/>
        </w:rPr>
        <w:t>-</w:t>
      </w:r>
      <w:r w:rsidRPr="00AB4EE2">
        <w:rPr>
          <w:rFonts w:cs="Times New Roman"/>
        </w:rPr>
        <w:t>педагогической</w:t>
      </w:r>
      <w:proofErr w:type="spellEnd"/>
      <w:r w:rsidRPr="00AB4EE2">
        <w:rPr>
          <w:rFonts w:cs="Times New Roman"/>
        </w:rPr>
        <w:t xml:space="preserve"> комиссией (ГПМПК) от 12 января 2015 года. В школе организована поддержка и сопровождение детей с проблемами в развитии образования, исходя из индивидуальных особенностей развития каждого ребенка</w:t>
      </w:r>
      <w:r w:rsidR="00C11789" w:rsidRPr="00AB4EE2">
        <w:rPr>
          <w:rFonts w:cs="Times New Roman"/>
        </w:rPr>
        <w:t>.</w:t>
      </w:r>
    </w:p>
    <w:p w:rsidR="00951DAC" w:rsidRPr="00AB4EE2" w:rsidRDefault="00951DAC" w:rsidP="00AB4EE2">
      <w:pPr>
        <w:ind w:firstLine="709"/>
        <w:jc w:val="both"/>
        <w:rPr>
          <w:rFonts w:eastAsia="Times New Roman CYR" w:cs="Times New Roman"/>
        </w:rPr>
      </w:pPr>
      <w:r w:rsidRPr="00AB4EE2">
        <w:rPr>
          <w:rFonts w:cs="Times New Roman"/>
        </w:rPr>
        <w:t xml:space="preserve">Эту функцию выполняет </w:t>
      </w:r>
      <w:proofErr w:type="spellStart"/>
      <w:r w:rsidRPr="00AB4EE2">
        <w:rPr>
          <w:rFonts w:cs="Times New Roman"/>
        </w:rPr>
        <w:t>психолого</w:t>
      </w:r>
      <w:r w:rsidR="00C11789" w:rsidRPr="00AB4EE2">
        <w:rPr>
          <w:rFonts w:cs="Times New Roman"/>
        </w:rPr>
        <w:t>-</w:t>
      </w:r>
      <w:r w:rsidRPr="00AB4EE2">
        <w:rPr>
          <w:rFonts w:cs="Times New Roman"/>
        </w:rPr>
        <w:t>медико</w:t>
      </w:r>
      <w:r w:rsidR="00C11789" w:rsidRPr="00AB4EE2">
        <w:rPr>
          <w:rFonts w:cs="Times New Roman"/>
        </w:rPr>
        <w:t>-</w:t>
      </w:r>
      <w:r w:rsidRPr="00AB4EE2">
        <w:rPr>
          <w:rFonts w:cs="Times New Roman"/>
        </w:rPr>
        <w:t>педагогическ</w:t>
      </w:r>
      <w:r w:rsidR="00245277">
        <w:rPr>
          <w:rFonts w:cs="Times New Roman"/>
        </w:rPr>
        <w:t>и</w:t>
      </w:r>
      <w:r w:rsidRPr="00AB4EE2">
        <w:rPr>
          <w:rFonts w:cs="Times New Roman"/>
        </w:rPr>
        <w:t>й</w:t>
      </w:r>
      <w:proofErr w:type="spellEnd"/>
      <w:r w:rsidRPr="00AB4EE2">
        <w:rPr>
          <w:rFonts w:cs="Times New Roman"/>
        </w:rPr>
        <w:t xml:space="preserve"> консилиум (ПМПК). Деятельность ПМПК регламентирует «Положение о ПМПК» </w:t>
      </w:r>
      <w:r w:rsidRPr="00AB4EE2">
        <w:rPr>
          <w:rFonts w:eastAsia="Times New Roman CYR" w:cs="Times New Roman"/>
        </w:rPr>
        <w:t>(рассмотрен и принят на педсовете протокол №1 от 29.08.2014</w:t>
      </w:r>
      <w:r w:rsidR="00C11789" w:rsidRPr="00AB4EE2">
        <w:rPr>
          <w:rFonts w:eastAsia="Times New Roman CYR" w:cs="Times New Roman"/>
        </w:rPr>
        <w:t xml:space="preserve"> </w:t>
      </w:r>
      <w:r w:rsidRPr="00AB4EE2">
        <w:rPr>
          <w:rFonts w:eastAsia="Times New Roman CYR" w:cs="Times New Roman"/>
        </w:rPr>
        <w:t>г</w:t>
      </w:r>
      <w:r w:rsidR="00C11789" w:rsidRPr="00AB4EE2">
        <w:rPr>
          <w:rFonts w:eastAsia="Times New Roman CYR" w:cs="Times New Roman"/>
        </w:rPr>
        <w:t>.</w:t>
      </w:r>
      <w:r w:rsidRPr="00AB4EE2">
        <w:rPr>
          <w:rFonts w:eastAsia="Times New Roman CYR" w:cs="Times New Roman"/>
        </w:rPr>
        <w:t>, приказ №126/1 от 30.08.2014</w:t>
      </w:r>
      <w:r w:rsidR="00AB4EE2">
        <w:rPr>
          <w:rFonts w:eastAsia="Times New Roman CYR" w:cs="Times New Roman"/>
        </w:rPr>
        <w:t xml:space="preserve"> </w:t>
      </w:r>
      <w:r w:rsidRPr="00AB4EE2">
        <w:rPr>
          <w:rFonts w:eastAsia="Times New Roman CYR" w:cs="Times New Roman"/>
        </w:rPr>
        <w:t>г</w:t>
      </w:r>
      <w:r w:rsidR="00AB4EE2">
        <w:rPr>
          <w:rFonts w:eastAsia="Times New Roman CYR" w:cs="Times New Roman"/>
        </w:rPr>
        <w:t>.</w:t>
      </w:r>
      <w:r w:rsidRPr="00AB4EE2">
        <w:rPr>
          <w:rFonts w:eastAsia="Times New Roman CYR" w:cs="Times New Roman"/>
        </w:rPr>
        <w:t>)</w:t>
      </w:r>
      <w:r w:rsidR="00AB4EE2">
        <w:rPr>
          <w:rFonts w:eastAsia="Times New Roman CYR" w:cs="Times New Roman"/>
        </w:rPr>
        <w:t>.</w:t>
      </w:r>
      <w:r w:rsidR="00245277">
        <w:rPr>
          <w:rFonts w:eastAsia="Times New Roman CYR" w:cs="Times New Roman"/>
        </w:rPr>
        <w:t xml:space="preserve"> Имеется план работы, протоколы заседаний имеются.</w:t>
      </w:r>
    </w:p>
    <w:p w:rsidR="00E7097E" w:rsidRDefault="00E7097E" w:rsidP="00951DAC">
      <w:pPr>
        <w:ind w:firstLine="709"/>
        <w:jc w:val="both"/>
      </w:pPr>
    </w:p>
    <w:p w:rsidR="00E7097E" w:rsidRDefault="00E7097E">
      <w:pPr>
        <w:numPr>
          <w:ilvl w:val="2"/>
          <w:numId w:val="9"/>
        </w:numPr>
        <w:ind w:left="0" w:firstLine="709"/>
        <w:jc w:val="both"/>
        <w:rPr>
          <w:b/>
        </w:rPr>
      </w:pPr>
      <w:r>
        <w:rPr>
          <w:b/>
        </w:rPr>
        <w:t xml:space="preserve">Медико-социальные условия пребывания </w:t>
      </w:r>
      <w:proofErr w:type="gramStart"/>
      <w:r>
        <w:rPr>
          <w:b/>
        </w:rPr>
        <w:t>обучающихся</w:t>
      </w:r>
      <w:proofErr w:type="gramEnd"/>
      <w:r>
        <w:rPr>
          <w:b/>
        </w:rPr>
        <w:t xml:space="preserve"> в общеобразовательной организации</w:t>
      </w:r>
    </w:p>
    <w:p w:rsidR="00951DAC" w:rsidRPr="00C11789" w:rsidRDefault="00951DAC" w:rsidP="00951DAC">
      <w:pPr>
        <w:ind w:firstLine="709"/>
        <w:jc w:val="both"/>
        <w:rPr>
          <w:rFonts w:eastAsia="Times New Roman CYR" w:cs="Times New Roman"/>
        </w:rPr>
      </w:pPr>
      <w:r w:rsidRPr="00C11789">
        <w:rPr>
          <w:rFonts w:eastAsia="Times New Roman CYR" w:cs="Times New Roman"/>
        </w:rPr>
        <w:t xml:space="preserve">Безопасность пребывания участников образовательного процесса в образовательном учреждении подтверждается наличием заключения </w:t>
      </w:r>
      <w:proofErr w:type="spellStart"/>
      <w:r w:rsidRPr="00C11789">
        <w:rPr>
          <w:rFonts w:eastAsia="Times New Roman CYR" w:cs="Times New Roman"/>
        </w:rPr>
        <w:t>Роспотребнадзора</w:t>
      </w:r>
      <w:proofErr w:type="spellEnd"/>
      <w:r w:rsidRPr="00C11789">
        <w:rPr>
          <w:rFonts w:eastAsia="Times New Roman CYR" w:cs="Times New Roman"/>
        </w:rPr>
        <w:t xml:space="preserve"> </w:t>
      </w:r>
      <w:r w:rsidR="008B016B">
        <w:rPr>
          <w:rFonts w:eastAsia="Times New Roman CYR" w:cs="Times New Roman"/>
        </w:rPr>
        <w:t xml:space="preserve">(№89/08 </w:t>
      </w:r>
      <w:r w:rsidRPr="00C11789">
        <w:rPr>
          <w:rFonts w:eastAsia="Times New Roman CYR" w:cs="Times New Roman"/>
        </w:rPr>
        <w:t xml:space="preserve">от </w:t>
      </w:r>
      <w:r w:rsidR="00C11789" w:rsidRPr="00C11789">
        <w:rPr>
          <w:rFonts w:eastAsia="Times New Roman CYR" w:cs="Times New Roman"/>
        </w:rPr>
        <w:t>06</w:t>
      </w:r>
      <w:r w:rsidRPr="00C11789">
        <w:rPr>
          <w:rFonts w:eastAsia="Times New Roman CYR" w:cs="Times New Roman"/>
        </w:rPr>
        <w:t>.0</w:t>
      </w:r>
      <w:r w:rsidR="00C11789" w:rsidRPr="00C11789">
        <w:rPr>
          <w:rFonts w:eastAsia="Times New Roman CYR" w:cs="Times New Roman"/>
        </w:rPr>
        <w:t>8</w:t>
      </w:r>
      <w:r w:rsidRPr="00C11789">
        <w:rPr>
          <w:rFonts w:eastAsia="Times New Roman CYR" w:cs="Times New Roman"/>
        </w:rPr>
        <w:t>.20</w:t>
      </w:r>
      <w:r w:rsidR="00C11789" w:rsidRPr="00C11789">
        <w:rPr>
          <w:rFonts w:eastAsia="Times New Roman CYR" w:cs="Times New Roman"/>
        </w:rPr>
        <w:t xml:space="preserve">14 </w:t>
      </w:r>
      <w:r w:rsidRPr="00C11789">
        <w:rPr>
          <w:rFonts w:eastAsia="Times New Roman CYR" w:cs="Times New Roman"/>
        </w:rPr>
        <w:t>г</w:t>
      </w:r>
      <w:r w:rsidR="00C11789" w:rsidRPr="00C11789">
        <w:rPr>
          <w:rFonts w:eastAsia="Times New Roman CYR" w:cs="Times New Roman"/>
        </w:rPr>
        <w:t>.</w:t>
      </w:r>
      <w:r w:rsidR="008B016B">
        <w:rPr>
          <w:rFonts w:eastAsia="Times New Roman CYR" w:cs="Times New Roman"/>
        </w:rPr>
        <w:t>)</w:t>
      </w:r>
      <w:r w:rsidRPr="00C11789">
        <w:rPr>
          <w:rFonts w:eastAsia="Times New Roman CYR" w:cs="Times New Roman"/>
        </w:rPr>
        <w:t>, заключе</w:t>
      </w:r>
      <w:r w:rsidR="00C11789" w:rsidRPr="00C11789">
        <w:rPr>
          <w:rFonts w:eastAsia="Times New Roman CYR" w:cs="Times New Roman"/>
        </w:rPr>
        <w:t xml:space="preserve">ния </w:t>
      </w:r>
      <w:proofErr w:type="spellStart"/>
      <w:r w:rsidR="00C11789" w:rsidRPr="00C11789">
        <w:rPr>
          <w:rFonts w:eastAsia="Times New Roman CYR" w:cs="Times New Roman"/>
        </w:rPr>
        <w:t>Госпожнадзора</w:t>
      </w:r>
      <w:proofErr w:type="spellEnd"/>
      <w:r w:rsidR="00C11789" w:rsidRPr="00C11789">
        <w:rPr>
          <w:rFonts w:eastAsia="Times New Roman CYR" w:cs="Times New Roman"/>
        </w:rPr>
        <w:t xml:space="preserve"> (</w:t>
      </w:r>
      <w:r w:rsidRPr="00C11789">
        <w:rPr>
          <w:rFonts w:eastAsia="Times New Roman CYR" w:cs="Times New Roman"/>
        </w:rPr>
        <w:t>№100 от 21.08.2013</w:t>
      </w:r>
      <w:r w:rsidR="00C11789" w:rsidRPr="00C11789">
        <w:rPr>
          <w:rFonts w:eastAsia="Times New Roman CYR" w:cs="Times New Roman"/>
        </w:rPr>
        <w:t xml:space="preserve"> </w:t>
      </w:r>
      <w:r w:rsidRPr="00C11789">
        <w:rPr>
          <w:rFonts w:eastAsia="Times New Roman CYR" w:cs="Times New Roman"/>
        </w:rPr>
        <w:t>г</w:t>
      </w:r>
      <w:r w:rsidR="00C11789" w:rsidRPr="00C11789">
        <w:rPr>
          <w:rFonts w:eastAsia="Times New Roman CYR" w:cs="Times New Roman"/>
        </w:rPr>
        <w:t>.</w:t>
      </w:r>
      <w:r w:rsidRPr="00C11789">
        <w:rPr>
          <w:rFonts w:eastAsia="Times New Roman CYR" w:cs="Times New Roman"/>
        </w:rPr>
        <w:t>) и акта приёмки образовательного у</w:t>
      </w:r>
      <w:r w:rsidR="00C11789" w:rsidRPr="00C11789">
        <w:rPr>
          <w:rFonts w:eastAsia="Times New Roman CYR" w:cs="Times New Roman"/>
        </w:rPr>
        <w:t>чреждения от 6 августа 2014 г.</w:t>
      </w:r>
    </w:p>
    <w:p w:rsidR="00951DAC" w:rsidRPr="00C11789" w:rsidRDefault="00951DAC" w:rsidP="00951DAC">
      <w:pPr>
        <w:autoSpaceDE w:val="0"/>
        <w:ind w:firstLine="709"/>
        <w:jc w:val="both"/>
        <w:rPr>
          <w:rFonts w:eastAsia="Times New Roman CYR" w:cs="Times New Roman"/>
        </w:rPr>
      </w:pPr>
      <w:r w:rsidRPr="00C11789">
        <w:rPr>
          <w:rFonts w:eastAsia="Times New Roman CYR" w:cs="Times New Roman"/>
        </w:rPr>
        <w:t>Организация питания школьников соответствует требованиям. Горячим питанием охвачено 100% учащихся. 45 учеников из многодетных семей получают бесплатное питание. 11 учеников из малообеспеченных семей обеспечены льготным питанием</w:t>
      </w:r>
      <w:r w:rsidR="00C11789" w:rsidRPr="00C11789">
        <w:rPr>
          <w:rFonts w:eastAsia="Times New Roman CYR" w:cs="Times New Roman"/>
        </w:rPr>
        <w:t xml:space="preserve"> (осуществляется частичная компенсация из средств бюджета муниципального образования «Цильнинский район на основании</w:t>
      </w:r>
      <w:r w:rsidRPr="00C11789">
        <w:rPr>
          <w:rFonts w:eastAsia="Times New Roman CYR" w:cs="Times New Roman"/>
        </w:rPr>
        <w:t xml:space="preserve"> </w:t>
      </w:r>
      <w:r w:rsidRPr="00C11789">
        <w:rPr>
          <w:rFonts w:eastAsia="Times New Roman CYR" w:cs="Times New Roman"/>
          <w:color w:val="000000"/>
        </w:rPr>
        <w:t xml:space="preserve">Постановления Главы администрации муниципального образования </w:t>
      </w:r>
      <w:r w:rsidRPr="00C11789">
        <w:rPr>
          <w:rFonts w:cs="Times New Roman"/>
          <w:color w:val="000000"/>
        </w:rPr>
        <w:t>«</w:t>
      </w:r>
      <w:r w:rsidRPr="00C11789">
        <w:rPr>
          <w:rFonts w:eastAsia="Times New Roman CYR" w:cs="Times New Roman"/>
          <w:color w:val="000000"/>
        </w:rPr>
        <w:t>Цильнинский район</w:t>
      </w:r>
      <w:r w:rsidRPr="00C11789">
        <w:rPr>
          <w:rFonts w:cs="Times New Roman"/>
          <w:color w:val="000000"/>
        </w:rPr>
        <w:t>»</w:t>
      </w:r>
      <w:r w:rsidR="00C11789" w:rsidRPr="00C11789">
        <w:rPr>
          <w:rFonts w:cs="Times New Roman"/>
          <w:color w:val="000000"/>
        </w:rPr>
        <w:t>)</w:t>
      </w:r>
      <w:r w:rsidRPr="00C11789">
        <w:rPr>
          <w:rFonts w:cs="Times New Roman"/>
          <w:color w:val="000000"/>
        </w:rPr>
        <w:t xml:space="preserve">. </w:t>
      </w:r>
      <w:r w:rsidRPr="00C11789">
        <w:rPr>
          <w:rFonts w:eastAsia="Times New Roman CYR" w:cs="Times New Roman"/>
        </w:rPr>
        <w:t>Питание остальных учащихся оплачивается родителями. Удешевлению стоимости обедов способствует продукция, выращ</w:t>
      </w:r>
      <w:r w:rsidR="00C11789" w:rsidRPr="00C11789">
        <w:rPr>
          <w:rFonts w:eastAsia="Times New Roman CYR" w:cs="Times New Roman"/>
        </w:rPr>
        <w:t>иваемая</w:t>
      </w:r>
      <w:r w:rsidRPr="00C11789">
        <w:rPr>
          <w:rFonts w:eastAsia="Times New Roman CYR" w:cs="Times New Roman"/>
        </w:rPr>
        <w:t xml:space="preserve"> на пришкольном участке. Издан приказ </w:t>
      </w:r>
      <w:r w:rsidR="00C11789" w:rsidRPr="00C11789">
        <w:rPr>
          <w:rFonts w:cs="Times New Roman"/>
        </w:rPr>
        <w:t xml:space="preserve">№124 </w:t>
      </w:r>
      <w:r w:rsidRPr="00C11789">
        <w:rPr>
          <w:rFonts w:cs="Times New Roman"/>
        </w:rPr>
        <w:t>«</w:t>
      </w:r>
      <w:r w:rsidRPr="00C11789">
        <w:rPr>
          <w:rFonts w:eastAsia="Times New Roman CYR" w:cs="Times New Roman"/>
        </w:rPr>
        <w:t>О назначении ответственного за организацию питания</w:t>
      </w:r>
      <w:r w:rsidRPr="00C11789">
        <w:rPr>
          <w:rFonts w:cs="Times New Roman"/>
        </w:rPr>
        <w:t>» от 30.08.2014</w:t>
      </w:r>
      <w:r w:rsidR="00C11789" w:rsidRPr="00C11789">
        <w:rPr>
          <w:rFonts w:cs="Times New Roman"/>
        </w:rPr>
        <w:t xml:space="preserve"> </w:t>
      </w:r>
      <w:r w:rsidRPr="00C11789">
        <w:rPr>
          <w:rFonts w:cs="Times New Roman"/>
        </w:rPr>
        <w:t xml:space="preserve">г, </w:t>
      </w:r>
      <w:r w:rsidRPr="00C11789">
        <w:rPr>
          <w:rFonts w:eastAsia="Times New Roman CYR" w:cs="Times New Roman"/>
        </w:rPr>
        <w:t>заключены контракты с ООО «Люкс»№1 от 12.01.2015 на поставку продуктов питания и договор №1</w:t>
      </w:r>
      <w:r w:rsidR="00C11789" w:rsidRPr="00C11789">
        <w:rPr>
          <w:rFonts w:eastAsia="Times New Roman CYR" w:cs="Times New Roman"/>
        </w:rPr>
        <w:t xml:space="preserve">, </w:t>
      </w:r>
      <w:r w:rsidRPr="00C11789">
        <w:rPr>
          <w:rFonts w:eastAsia="Times New Roman CYR" w:cs="Times New Roman"/>
        </w:rPr>
        <w:t>2 от</w:t>
      </w:r>
      <w:r w:rsidR="00C11789" w:rsidRPr="00C11789">
        <w:rPr>
          <w:rFonts w:eastAsia="Times New Roman CYR" w:cs="Times New Roman"/>
        </w:rPr>
        <w:t xml:space="preserve"> </w:t>
      </w:r>
      <w:r w:rsidRPr="00C11789">
        <w:rPr>
          <w:rFonts w:eastAsia="Times New Roman CYR" w:cs="Times New Roman"/>
        </w:rPr>
        <w:t>24.01.2015 г. с СХПК «Волга»</w:t>
      </w:r>
      <w:r w:rsidR="00C11789" w:rsidRPr="00C11789">
        <w:rPr>
          <w:rFonts w:eastAsia="Times New Roman CYR" w:cs="Times New Roman"/>
        </w:rPr>
        <w:t xml:space="preserve"> (второе полугодие 2014-2015 учебного года)</w:t>
      </w:r>
      <w:r w:rsidRPr="00C11789">
        <w:rPr>
          <w:rFonts w:eastAsia="Times New Roman CYR" w:cs="Times New Roman"/>
        </w:rPr>
        <w:t xml:space="preserve">. Документация школьной столовой ведется в соответствии с требованиями действующего законодательства: журналы </w:t>
      </w:r>
      <w:r w:rsidR="00C11789" w:rsidRPr="00C11789">
        <w:rPr>
          <w:rFonts w:eastAsia="Times New Roman CYR" w:cs="Times New Roman"/>
        </w:rPr>
        <w:t>–</w:t>
      </w:r>
      <w:r w:rsidRPr="00C11789">
        <w:rPr>
          <w:rFonts w:eastAsia="Times New Roman CYR" w:cs="Times New Roman"/>
        </w:rPr>
        <w:t xml:space="preserve"> бракеражный, здоровья, проведения витаминизации прошиты, пронумерованы, скреплены печатью. Работники школьной столовой в установленные сроки проходят медосмотр, регулярно проходят инструктажи по охране труда, пожарной безопасности. Питание учащихся осуществляется в приспособленном помещении </w:t>
      </w:r>
      <w:r w:rsidR="00C11789" w:rsidRPr="00C11789">
        <w:rPr>
          <w:rFonts w:eastAsia="Times New Roman CYR" w:cs="Times New Roman"/>
        </w:rPr>
        <w:t>–</w:t>
      </w:r>
      <w:r w:rsidRPr="00C11789">
        <w:rPr>
          <w:rFonts w:eastAsia="Times New Roman CYR" w:cs="Times New Roman"/>
        </w:rPr>
        <w:t xml:space="preserve"> столовой. Помещение рассчитано на 60 посадочных мест. Учащиеся </w:t>
      </w:r>
      <w:r w:rsidR="00C11789" w:rsidRPr="00C11789">
        <w:rPr>
          <w:rFonts w:eastAsia="Times New Roman CYR" w:cs="Times New Roman"/>
        </w:rPr>
        <w:t>1-</w:t>
      </w:r>
      <w:r w:rsidR="00CF1F0F">
        <w:rPr>
          <w:rFonts w:eastAsia="Times New Roman CYR" w:cs="Times New Roman"/>
        </w:rPr>
        <w:t>4</w:t>
      </w:r>
      <w:r w:rsidRPr="00C11789">
        <w:rPr>
          <w:rFonts w:eastAsia="Times New Roman CYR" w:cs="Times New Roman"/>
        </w:rPr>
        <w:t xml:space="preserve"> класс</w:t>
      </w:r>
      <w:r w:rsidR="00C11789" w:rsidRPr="00C11789">
        <w:rPr>
          <w:rFonts w:eastAsia="Times New Roman CYR" w:cs="Times New Roman"/>
        </w:rPr>
        <w:t>ов</w:t>
      </w:r>
      <w:r w:rsidR="00C11789">
        <w:rPr>
          <w:rFonts w:eastAsia="Times New Roman CYR" w:cs="Times New Roman"/>
        </w:rPr>
        <w:t xml:space="preserve"> </w:t>
      </w:r>
      <w:r w:rsidRPr="00C11789">
        <w:rPr>
          <w:rFonts w:eastAsia="Times New Roman CYR" w:cs="Times New Roman"/>
        </w:rPr>
        <w:t>питаются после 3-го урока</w:t>
      </w:r>
      <w:r w:rsidR="00C11789" w:rsidRPr="00C11789">
        <w:rPr>
          <w:rFonts w:eastAsia="Times New Roman CYR" w:cs="Times New Roman"/>
        </w:rPr>
        <w:t>.</w:t>
      </w:r>
      <w:r w:rsidR="00CF1F0F">
        <w:rPr>
          <w:rFonts w:eastAsia="Times New Roman CYR" w:cs="Times New Roman"/>
        </w:rPr>
        <w:t xml:space="preserve"> Питьевой режим организован в течение всего учебного дня – в фойе стоит </w:t>
      </w:r>
      <w:proofErr w:type="spellStart"/>
      <w:r w:rsidR="00CF1F0F">
        <w:rPr>
          <w:rFonts w:eastAsia="Times New Roman CYR" w:cs="Times New Roman"/>
        </w:rPr>
        <w:t>кулер</w:t>
      </w:r>
      <w:proofErr w:type="spellEnd"/>
      <w:r w:rsidR="00CF1F0F">
        <w:rPr>
          <w:rFonts w:eastAsia="Times New Roman CYR" w:cs="Times New Roman"/>
        </w:rPr>
        <w:t>, в целях соответствия гигиеническим требованиям имеются одноразовые стаканчики.</w:t>
      </w:r>
    </w:p>
    <w:p w:rsidR="00951DAC" w:rsidRPr="00C11789" w:rsidRDefault="00951DAC" w:rsidP="00951DAC">
      <w:pPr>
        <w:autoSpaceDE w:val="0"/>
        <w:ind w:firstLine="709"/>
        <w:jc w:val="both"/>
        <w:rPr>
          <w:rFonts w:cs="Times New Roman"/>
          <w:b/>
          <w:lang w:eastAsia="ru-RU"/>
        </w:rPr>
      </w:pPr>
      <w:r w:rsidRPr="00C11789">
        <w:rPr>
          <w:rFonts w:eastAsia="Times New Roman CYR" w:cs="Times New Roman"/>
        </w:rPr>
        <w:t>В МОУ Елховоозернской СОШ нет лицензированного медицинского кабинета, но имеется помещение для медицинского обследования участников образовательного процесса. Медицинское обслуживание учащихся осуществляется на основании договора с МУЗ Большенагаткинской ЦРБ</w:t>
      </w:r>
      <w:r w:rsidR="00C11789" w:rsidRPr="00C11789">
        <w:rPr>
          <w:rFonts w:cs="Times New Roman"/>
        </w:rPr>
        <w:t xml:space="preserve">. </w:t>
      </w:r>
      <w:r w:rsidRPr="00C11789">
        <w:rPr>
          <w:rFonts w:eastAsia="Times New Roman CYR" w:cs="Times New Roman"/>
        </w:rPr>
        <w:t xml:space="preserve">За школой закреплена медицинская сестра от </w:t>
      </w:r>
      <w:proofErr w:type="spellStart"/>
      <w:r w:rsidRPr="00C11789">
        <w:rPr>
          <w:rFonts w:eastAsia="Times New Roman CYR" w:cs="Times New Roman"/>
        </w:rPr>
        <w:t>Елховоозерской</w:t>
      </w:r>
      <w:proofErr w:type="spellEnd"/>
      <w:r w:rsidRPr="00C11789">
        <w:rPr>
          <w:rFonts w:eastAsia="Times New Roman CYR" w:cs="Times New Roman"/>
        </w:rPr>
        <w:t xml:space="preserve"> сельской амбулатории. Она ведет прием, направляет больных детей в МУЗ Большенагаткинскую ЦРБ</w:t>
      </w:r>
      <w:r w:rsidRPr="00C11789">
        <w:rPr>
          <w:rFonts w:cs="Times New Roman"/>
        </w:rPr>
        <w:t xml:space="preserve">, </w:t>
      </w:r>
      <w:r w:rsidRPr="00C11789">
        <w:rPr>
          <w:rFonts w:eastAsia="Times New Roman CYR" w:cs="Times New Roman"/>
        </w:rPr>
        <w:t>вызывает скорую помощь для экстренных больных, организует санитарно</w:t>
      </w:r>
      <w:r w:rsidR="00C11789" w:rsidRPr="00C11789">
        <w:rPr>
          <w:rFonts w:eastAsia="Times New Roman CYR" w:cs="Times New Roman"/>
        </w:rPr>
        <w:t>-</w:t>
      </w:r>
      <w:r w:rsidRPr="00C11789">
        <w:rPr>
          <w:rFonts w:eastAsia="Times New Roman CYR" w:cs="Times New Roman"/>
        </w:rPr>
        <w:t>профилактическую работу среди учащихся, педагогических работников, делает профилактические прививки и осмотры.</w:t>
      </w:r>
    </w:p>
    <w:p w:rsidR="00E7097E" w:rsidRPr="00BA3FFB" w:rsidRDefault="00E7097E" w:rsidP="00951DAC">
      <w:pPr>
        <w:jc w:val="both"/>
        <w:rPr>
          <w:rFonts w:cs="Times New Roman"/>
        </w:rPr>
      </w:pPr>
    </w:p>
    <w:p w:rsidR="00E7097E" w:rsidRDefault="00E7097E">
      <w:pPr>
        <w:numPr>
          <w:ilvl w:val="2"/>
          <w:numId w:val="10"/>
        </w:numPr>
        <w:ind w:left="0" w:firstLine="709"/>
        <w:jc w:val="both"/>
        <w:rPr>
          <w:b/>
        </w:rPr>
      </w:pPr>
      <w:r>
        <w:rPr>
          <w:b/>
        </w:rPr>
        <w:lastRenderedPageBreak/>
        <w:t>Воспитательная и физкультурно-оздоровительная работа общеобразовательной организации</w:t>
      </w:r>
    </w:p>
    <w:p w:rsidR="00E7097E" w:rsidRPr="00C11789" w:rsidRDefault="00E7097E" w:rsidP="00C11789">
      <w:pPr>
        <w:ind w:firstLine="709"/>
        <w:jc w:val="both"/>
        <w:rPr>
          <w:rFonts w:cs="Times New Roman"/>
        </w:rPr>
      </w:pPr>
      <w:r w:rsidRPr="00C11789">
        <w:rPr>
          <w:rFonts w:cs="Times New Roman"/>
        </w:rPr>
        <w:t>Во</w:t>
      </w:r>
      <w:r w:rsidR="00161773" w:rsidRPr="00C11789">
        <w:rPr>
          <w:rFonts w:cs="Times New Roman"/>
        </w:rPr>
        <w:t>с</w:t>
      </w:r>
      <w:r w:rsidRPr="00C11789">
        <w:rPr>
          <w:rFonts w:cs="Times New Roman"/>
        </w:rPr>
        <w:t>питательная работа в школе осуществляе</w:t>
      </w:r>
      <w:r w:rsidR="00161773" w:rsidRPr="00C11789">
        <w:rPr>
          <w:rFonts w:cs="Times New Roman"/>
        </w:rPr>
        <w:t>т</w:t>
      </w:r>
      <w:r w:rsidRPr="00C11789">
        <w:rPr>
          <w:rFonts w:cs="Times New Roman"/>
        </w:rPr>
        <w:t>ся согласно воспитательному плану, утвержденному директором школы. Особое внима</w:t>
      </w:r>
      <w:r w:rsidR="00161773" w:rsidRPr="00C11789">
        <w:rPr>
          <w:rFonts w:cs="Times New Roman"/>
        </w:rPr>
        <w:t>ни</w:t>
      </w:r>
      <w:r w:rsidRPr="00C11789">
        <w:rPr>
          <w:rFonts w:cs="Times New Roman"/>
        </w:rPr>
        <w:t xml:space="preserve">е уделяется патриотическому воспитанию. </w:t>
      </w:r>
      <w:r w:rsidR="0010090B" w:rsidRPr="00C11789">
        <w:rPr>
          <w:rFonts w:cs="Times New Roman"/>
        </w:rPr>
        <w:t>Ведется</w:t>
      </w:r>
      <w:r w:rsidRPr="00C11789">
        <w:rPr>
          <w:rFonts w:cs="Times New Roman"/>
        </w:rPr>
        <w:t xml:space="preserve"> совместн</w:t>
      </w:r>
      <w:r w:rsidR="0010090B" w:rsidRPr="00C11789">
        <w:rPr>
          <w:rFonts w:cs="Times New Roman"/>
        </w:rPr>
        <w:t>ая</w:t>
      </w:r>
      <w:r w:rsidRPr="00C11789">
        <w:rPr>
          <w:rFonts w:cs="Times New Roman"/>
        </w:rPr>
        <w:t xml:space="preserve"> работ</w:t>
      </w:r>
      <w:r w:rsidR="0010090B" w:rsidRPr="00C11789">
        <w:rPr>
          <w:rFonts w:cs="Times New Roman"/>
        </w:rPr>
        <w:t>а с Елховоозерским</w:t>
      </w:r>
      <w:r w:rsidRPr="00C11789">
        <w:rPr>
          <w:rFonts w:cs="Times New Roman"/>
        </w:rPr>
        <w:t xml:space="preserve"> </w:t>
      </w:r>
      <w:r w:rsidR="00C11789" w:rsidRPr="00C11789">
        <w:rPr>
          <w:rFonts w:cs="Times New Roman"/>
        </w:rPr>
        <w:t>сельским домом культуры</w:t>
      </w:r>
      <w:r w:rsidRPr="00C11789">
        <w:rPr>
          <w:rFonts w:cs="Times New Roman"/>
        </w:rPr>
        <w:t>,</w:t>
      </w:r>
      <w:r w:rsidR="0010090B" w:rsidRPr="00C11789">
        <w:rPr>
          <w:rFonts w:cs="Times New Roman"/>
        </w:rPr>
        <w:t xml:space="preserve"> </w:t>
      </w:r>
      <w:proofErr w:type="spellStart"/>
      <w:r w:rsidR="0010090B" w:rsidRPr="00C11789">
        <w:rPr>
          <w:rFonts w:cs="Times New Roman"/>
        </w:rPr>
        <w:t>Кайсаровским</w:t>
      </w:r>
      <w:proofErr w:type="spellEnd"/>
      <w:r w:rsidR="0010090B" w:rsidRPr="00C11789">
        <w:rPr>
          <w:rFonts w:cs="Times New Roman"/>
        </w:rPr>
        <w:t xml:space="preserve"> клубом</w:t>
      </w:r>
      <w:r w:rsidR="00C11789" w:rsidRPr="00C11789">
        <w:rPr>
          <w:rFonts w:cs="Times New Roman"/>
        </w:rPr>
        <w:t xml:space="preserve"> культуры,</w:t>
      </w:r>
      <w:r w:rsidRPr="00C11789">
        <w:rPr>
          <w:rFonts w:cs="Times New Roman"/>
        </w:rPr>
        <w:t xml:space="preserve"> сельск</w:t>
      </w:r>
      <w:r w:rsidR="0010090B" w:rsidRPr="00C11789">
        <w:rPr>
          <w:rFonts w:cs="Times New Roman"/>
        </w:rPr>
        <w:t>ими</w:t>
      </w:r>
      <w:r w:rsidRPr="00C11789">
        <w:rPr>
          <w:rFonts w:cs="Times New Roman"/>
        </w:rPr>
        <w:t xml:space="preserve"> библиотек</w:t>
      </w:r>
      <w:r w:rsidR="0010090B" w:rsidRPr="00C11789">
        <w:rPr>
          <w:rFonts w:cs="Times New Roman"/>
        </w:rPr>
        <w:t>ам</w:t>
      </w:r>
      <w:r w:rsidRPr="00C11789">
        <w:rPr>
          <w:rFonts w:cs="Times New Roman"/>
        </w:rPr>
        <w:t>и</w:t>
      </w:r>
      <w:r w:rsidR="0010090B" w:rsidRPr="00C11789">
        <w:rPr>
          <w:rFonts w:cs="Times New Roman"/>
        </w:rPr>
        <w:t xml:space="preserve"> и сельским музеем</w:t>
      </w:r>
      <w:r w:rsidRPr="00C11789">
        <w:rPr>
          <w:rFonts w:cs="Times New Roman"/>
        </w:rPr>
        <w:t>.</w:t>
      </w:r>
    </w:p>
    <w:p w:rsidR="00E7097E" w:rsidRPr="00C11789" w:rsidRDefault="00E7097E" w:rsidP="00C11789">
      <w:pPr>
        <w:ind w:firstLine="709"/>
        <w:jc w:val="both"/>
        <w:rPr>
          <w:rFonts w:eastAsia="Times New Roman CYR" w:cs="Times New Roman"/>
        </w:rPr>
      </w:pPr>
      <w:r w:rsidRPr="00C11789">
        <w:rPr>
          <w:rFonts w:eastAsia="Times New Roman CYR" w:cs="Times New Roman"/>
        </w:rPr>
        <w:t>В школе организована физкультурно-оздоровительная</w:t>
      </w:r>
      <w:r w:rsidR="00C11789" w:rsidRPr="00C11789">
        <w:rPr>
          <w:rFonts w:eastAsia="Times New Roman CYR" w:cs="Times New Roman"/>
        </w:rPr>
        <w:t xml:space="preserve"> работа, </w:t>
      </w:r>
      <w:r w:rsidRPr="00C11789">
        <w:rPr>
          <w:rFonts w:eastAsia="Times New Roman CYR" w:cs="Times New Roman"/>
        </w:rPr>
        <w:t>основными задачами которой являются: сохранение и укрепление здоровья учащихся, формирование здорового образа жизни,</w:t>
      </w:r>
      <w:r w:rsidR="00C11789">
        <w:rPr>
          <w:rFonts w:eastAsia="Times New Roman CYR" w:cs="Times New Roman"/>
        </w:rPr>
        <w:t xml:space="preserve"> </w:t>
      </w:r>
      <w:r w:rsidRPr="00C11789">
        <w:rPr>
          <w:rFonts w:eastAsia="Times New Roman CYR" w:cs="Times New Roman"/>
        </w:rPr>
        <w:t>ответственного отношения к своему здоровью, вовлечение  их в двигательную активность, заполнение свободного времени учащихся занятиями физкультурой и спортом.</w:t>
      </w:r>
      <w:r w:rsidRPr="00C11789">
        <w:rPr>
          <w:rFonts w:eastAsia="Times New Roman CYR" w:cs="Times New Roman"/>
          <w:color w:val="000000"/>
        </w:rPr>
        <w:t xml:space="preserve"> </w:t>
      </w:r>
      <w:r w:rsidR="00FF3751" w:rsidRPr="00C11789">
        <w:rPr>
          <w:rFonts w:eastAsia="Times New Roman CYR" w:cs="Times New Roman"/>
        </w:rPr>
        <w:t>Физкультурно-</w:t>
      </w:r>
      <w:r w:rsidRPr="00C11789">
        <w:rPr>
          <w:rFonts w:eastAsia="Times New Roman CYR" w:cs="Times New Roman"/>
        </w:rPr>
        <w:t>оздоровительная работа проводится в соответствии с планом  на учебный год.</w:t>
      </w:r>
      <w:r w:rsidR="00C11789" w:rsidRPr="00C11789">
        <w:rPr>
          <w:rFonts w:eastAsia="Times New Roman CYR" w:cs="Times New Roman"/>
        </w:rPr>
        <w:t xml:space="preserve"> </w:t>
      </w:r>
      <w:r w:rsidRPr="00C11789">
        <w:rPr>
          <w:rFonts w:eastAsia="Times New Roman CYR" w:cs="Times New Roman"/>
        </w:rPr>
        <w:t xml:space="preserve">Для организации физкультурно-оздоровительной работы школа располагает необходимым помещением </w:t>
      </w:r>
      <w:r w:rsidR="00C11789">
        <w:rPr>
          <w:rFonts w:eastAsia="Times New Roman CYR" w:cs="Times New Roman"/>
        </w:rPr>
        <w:t>–</w:t>
      </w:r>
      <w:r w:rsidRPr="00C11789">
        <w:rPr>
          <w:rFonts w:eastAsia="Times New Roman CYR" w:cs="Times New Roman"/>
        </w:rPr>
        <w:t xml:space="preserve"> оборудованный спортивный зал, оснащенный спортинвентарем и оборудованием, </w:t>
      </w:r>
      <w:proofErr w:type="gramStart"/>
      <w:r w:rsidRPr="00C11789">
        <w:rPr>
          <w:rFonts w:eastAsia="Times New Roman CYR" w:cs="Times New Roman"/>
        </w:rPr>
        <w:t>соответствующими</w:t>
      </w:r>
      <w:proofErr w:type="gramEnd"/>
      <w:r w:rsidRPr="00C11789">
        <w:rPr>
          <w:rFonts w:eastAsia="Times New Roman CYR" w:cs="Times New Roman"/>
        </w:rPr>
        <w:t xml:space="preserve"> перечню спортивного оборудования для обеспечения образовательного процесса по физической культуре в общеобразовательной школе.</w:t>
      </w:r>
      <w:r w:rsidR="0010090B" w:rsidRPr="00C11789">
        <w:rPr>
          <w:rFonts w:eastAsia="Times New Roman CYR" w:cs="Times New Roman"/>
        </w:rPr>
        <w:t xml:space="preserve"> В школе имеется тренажерный зал, зал вольной борьбы, где также проводятся уроки физкультуры и занятия секции.</w:t>
      </w:r>
    </w:p>
    <w:p w:rsidR="00E7097E" w:rsidRPr="00C11789" w:rsidRDefault="00E7097E" w:rsidP="00C11789">
      <w:pPr>
        <w:autoSpaceDE w:val="0"/>
        <w:ind w:firstLine="709"/>
        <w:jc w:val="both"/>
        <w:rPr>
          <w:rFonts w:eastAsia="Times New Roman CYR" w:cs="Times New Roman"/>
        </w:rPr>
      </w:pPr>
      <w:r w:rsidRPr="00C11789">
        <w:rPr>
          <w:rFonts w:eastAsia="Times New Roman CYR" w:cs="Times New Roman"/>
        </w:rPr>
        <w:t xml:space="preserve">Работа по </w:t>
      </w:r>
      <w:proofErr w:type="spellStart"/>
      <w:r w:rsidRPr="00C11789">
        <w:rPr>
          <w:rFonts w:eastAsia="Times New Roman CYR" w:cs="Times New Roman"/>
        </w:rPr>
        <w:t>здоровьесберегающим</w:t>
      </w:r>
      <w:proofErr w:type="spellEnd"/>
      <w:r w:rsidRPr="00C11789">
        <w:rPr>
          <w:rFonts w:eastAsia="Times New Roman CYR" w:cs="Times New Roman"/>
        </w:rPr>
        <w:t xml:space="preserve"> технологиям осуществляется по следующим направлениям:</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формирование культуры здорового образа жизни;</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сохранение здоровья детей (горячее питание в школе, соблюдение питьевого режима, соблюдение санитарно-гигиенического режима в кабинетах);</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создание положительно-заряженного эмоционального поля в урочной и во внеурочной деятельности на уровне ученик-учитель-родители;</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работа с семьями учащихся по укреплению здорового образа жизни, искоренению вредных привычек;</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проведение походов выходного дня;</w:t>
      </w:r>
    </w:p>
    <w:p w:rsidR="00E7097E" w:rsidRPr="00C11789" w:rsidRDefault="00E7097E" w:rsidP="00C11789">
      <w:pPr>
        <w:autoSpaceDE w:val="0"/>
        <w:ind w:firstLine="709"/>
        <w:jc w:val="both"/>
        <w:rPr>
          <w:rFonts w:eastAsia="Times New Roman CYR" w:cs="Times New Roman"/>
        </w:rPr>
      </w:pPr>
      <w:r w:rsidRPr="00C11789">
        <w:rPr>
          <w:rFonts w:cs="Times New Roman"/>
        </w:rPr>
        <w:t xml:space="preserve">- </w:t>
      </w:r>
      <w:r w:rsidRPr="00C11789">
        <w:rPr>
          <w:rFonts w:eastAsia="Times New Roman CYR" w:cs="Times New Roman"/>
        </w:rPr>
        <w:t>грамотное использование материально-технического и учебно-методического обеспечения учебно-воспитательного процесса.</w:t>
      </w:r>
    </w:p>
    <w:p w:rsidR="00E7097E" w:rsidRPr="00C11789" w:rsidRDefault="00E7097E" w:rsidP="00C11789">
      <w:pPr>
        <w:autoSpaceDE w:val="0"/>
        <w:ind w:firstLine="709"/>
        <w:jc w:val="both"/>
        <w:rPr>
          <w:rFonts w:eastAsia="Times New Roman CYR" w:cs="Times New Roman"/>
        </w:rPr>
      </w:pPr>
      <w:r w:rsidRPr="00C11789">
        <w:rPr>
          <w:rFonts w:eastAsia="Times New Roman CYR" w:cs="Times New Roman"/>
        </w:rPr>
        <w:t>Организационно</w:t>
      </w:r>
      <w:r w:rsidR="00C11789">
        <w:rPr>
          <w:rFonts w:eastAsia="Times New Roman CYR" w:cs="Times New Roman"/>
        </w:rPr>
        <w:t>-</w:t>
      </w:r>
      <w:r w:rsidRPr="00C11789">
        <w:rPr>
          <w:rFonts w:eastAsia="Times New Roman CYR" w:cs="Times New Roman"/>
        </w:rPr>
        <w:t>управленческая деятельность по вопросам физкультурно-оздоровительной работы представлена системой мероприятий, как в урочной, так и во внеурочной деятельности.</w:t>
      </w:r>
    </w:p>
    <w:p w:rsidR="002D65AB" w:rsidRPr="00C11789" w:rsidRDefault="002D65AB" w:rsidP="00C11789">
      <w:pPr>
        <w:autoSpaceDE w:val="0"/>
        <w:ind w:firstLine="709"/>
        <w:jc w:val="both"/>
        <w:rPr>
          <w:rFonts w:eastAsia="Times New Roman CYR" w:cs="Times New Roman"/>
        </w:rPr>
      </w:pPr>
      <w:r w:rsidRPr="00C11789">
        <w:rPr>
          <w:rFonts w:eastAsia="Times New Roman CYR" w:cs="Times New Roman"/>
        </w:rPr>
        <w:t>Учащиеся школы посещают секцию «Вольной борьбы» и добиваются высоких результатов:</w:t>
      </w:r>
    </w:p>
    <w:p w:rsidR="00ED7328" w:rsidRPr="00C11789" w:rsidRDefault="00ED7328" w:rsidP="00C11789">
      <w:pPr>
        <w:autoSpaceDE w:val="0"/>
        <w:ind w:firstLine="709"/>
        <w:jc w:val="both"/>
        <w:rPr>
          <w:rFonts w:eastAsia="Times New Roman CYR" w:cs="Times New Roman"/>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1863"/>
        <w:gridCol w:w="851"/>
        <w:gridCol w:w="1417"/>
        <w:gridCol w:w="1701"/>
        <w:gridCol w:w="1701"/>
        <w:gridCol w:w="1648"/>
      </w:tblGrid>
      <w:tr w:rsidR="00FB34D3" w:rsidRPr="00C11789" w:rsidTr="00C11789">
        <w:trPr>
          <w:jc w:val="center"/>
        </w:trPr>
        <w:tc>
          <w:tcPr>
            <w:tcW w:w="513" w:type="dxa"/>
            <w:vMerge w:val="restart"/>
            <w:vAlign w:val="center"/>
          </w:tcPr>
          <w:p w:rsidR="00FB34D3" w:rsidRPr="00C11789" w:rsidRDefault="00FB34D3"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 xml:space="preserve">№ </w:t>
            </w:r>
            <w:proofErr w:type="spellStart"/>
            <w:proofErr w:type="gramStart"/>
            <w:r w:rsidRPr="00C11789">
              <w:rPr>
                <w:rFonts w:ascii="Times New Roman CYR" w:eastAsia="Times New Roman CYR" w:hAnsi="Times New Roman CYR" w:cs="Times New Roman CYR"/>
              </w:rPr>
              <w:t>п</w:t>
            </w:r>
            <w:proofErr w:type="spellEnd"/>
            <w:proofErr w:type="gramEnd"/>
            <w:r w:rsidRPr="00C11789">
              <w:rPr>
                <w:rFonts w:ascii="Times New Roman CYR" w:eastAsia="Times New Roman CYR" w:hAnsi="Times New Roman CYR" w:cs="Times New Roman CYR"/>
              </w:rPr>
              <w:t>/</w:t>
            </w:r>
            <w:proofErr w:type="spellStart"/>
            <w:r w:rsidRPr="00C11789">
              <w:rPr>
                <w:rFonts w:ascii="Times New Roman CYR" w:eastAsia="Times New Roman CYR" w:hAnsi="Times New Roman CYR" w:cs="Times New Roman CYR"/>
              </w:rPr>
              <w:t>п</w:t>
            </w:r>
            <w:proofErr w:type="spellEnd"/>
          </w:p>
        </w:tc>
        <w:tc>
          <w:tcPr>
            <w:tcW w:w="1863" w:type="dxa"/>
            <w:vMerge w:val="restart"/>
            <w:vAlign w:val="center"/>
          </w:tcPr>
          <w:p w:rsidR="00FB34D3" w:rsidRPr="00C11789" w:rsidRDefault="00FB34D3"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Ф.И. ученика</w:t>
            </w:r>
          </w:p>
        </w:tc>
        <w:tc>
          <w:tcPr>
            <w:tcW w:w="851" w:type="dxa"/>
            <w:vMerge w:val="restart"/>
            <w:vAlign w:val="center"/>
          </w:tcPr>
          <w:p w:rsidR="00FB34D3" w:rsidRPr="00C11789" w:rsidRDefault="00FB34D3"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Класс</w:t>
            </w:r>
          </w:p>
        </w:tc>
        <w:tc>
          <w:tcPr>
            <w:tcW w:w="6467" w:type="dxa"/>
            <w:gridSpan w:val="4"/>
            <w:vAlign w:val="center"/>
          </w:tcPr>
          <w:p w:rsidR="00FB34D3" w:rsidRPr="00C11789" w:rsidRDefault="00FB34D3"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Результаты</w:t>
            </w:r>
          </w:p>
        </w:tc>
      </w:tr>
      <w:tr w:rsidR="00970F23" w:rsidRPr="00C11789" w:rsidTr="00C11789">
        <w:trPr>
          <w:jc w:val="center"/>
        </w:trPr>
        <w:tc>
          <w:tcPr>
            <w:tcW w:w="513" w:type="dxa"/>
            <w:vMerge/>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c>
          <w:tcPr>
            <w:tcW w:w="1863" w:type="dxa"/>
            <w:vMerge/>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c>
          <w:tcPr>
            <w:tcW w:w="851" w:type="dxa"/>
            <w:vMerge/>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c>
          <w:tcPr>
            <w:tcW w:w="1417"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Муници</w:t>
            </w:r>
            <w:proofErr w:type="spellEnd"/>
            <w:r w:rsidR="00C11789">
              <w:rPr>
                <w:rFonts w:ascii="Times New Roman CYR" w:eastAsia="Times New Roman CYR" w:hAnsi="Times New Roman CYR" w:cs="Times New Roman CYR"/>
              </w:rPr>
              <w:t>-</w:t>
            </w:r>
          </w:p>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пальный</w:t>
            </w:r>
            <w:proofErr w:type="spellEnd"/>
            <w:r w:rsidRPr="00C11789">
              <w:rPr>
                <w:rFonts w:ascii="Times New Roman CYR" w:eastAsia="Times New Roman CYR" w:hAnsi="Times New Roman CYR" w:cs="Times New Roman CYR"/>
              </w:rPr>
              <w:t xml:space="preserve"> уровень</w:t>
            </w:r>
          </w:p>
        </w:tc>
        <w:tc>
          <w:tcPr>
            <w:tcW w:w="1701"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Регио</w:t>
            </w:r>
            <w:proofErr w:type="spellEnd"/>
            <w:r w:rsidR="00C11789">
              <w:rPr>
                <w:rFonts w:ascii="Times New Roman CYR" w:eastAsia="Times New Roman CYR" w:hAnsi="Times New Roman CYR" w:cs="Times New Roman CYR"/>
              </w:rPr>
              <w:t>-</w:t>
            </w:r>
          </w:p>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нальный</w:t>
            </w:r>
            <w:proofErr w:type="spellEnd"/>
            <w:r w:rsidRPr="00C11789">
              <w:rPr>
                <w:rFonts w:ascii="Times New Roman CYR" w:eastAsia="Times New Roman CYR" w:hAnsi="Times New Roman CYR" w:cs="Times New Roman CYR"/>
              </w:rPr>
              <w:t xml:space="preserve"> (республиканский) уровень</w:t>
            </w:r>
          </w:p>
        </w:tc>
        <w:tc>
          <w:tcPr>
            <w:tcW w:w="1701"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Межрегио</w:t>
            </w:r>
            <w:proofErr w:type="spellEnd"/>
            <w:r w:rsidR="00C11789">
              <w:rPr>
                <w:rFonts w:ascii="Times New Roman CYR" w:eastAsia="Times New Roman CYR" w:hAnsi="Times New Roman CYR" w:cs="Times New Roman CYR"/>
              </w:rPr>
              <w:t>-</w:t>
            </w:r>
          </w:p>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нальный</w:t>
            </w:r>
            <w:proofErr w:type="spellEnd"/>
            <w:r w:rsidRPr="00C11789">
              <w:rPr>
                <w:rFonts w:ascii="Times New Roman CYR" w:eastAsia="Times New Roman CYR" w:hAnsi="Times New Roman CYR" w:cs="Times New Roman CYR"/>
              </w:rPr>
              <w:t xml:space="preserve"> уровень</w:t>
            </w:r>
          </w:p>
        </w:tc>
        <w:tc>
          <w:tcPr>
            <w:tcW w:w="1648" w:type="dxa"/>
            <w:vAlign w:val="center"/>
          </w:tcPr>
          <w:p w:rsid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Всероссий</w:t>
            </w:r>
            <w:proofErr w:type="spellEnd"/>
            <w:r w:rsidR="00C11789">
              <w:rPr>
                <w:rFonts w:ascii="Times New Roman CYR" w:eastAsia="Times New Roman CYR" w:hAnsi="Times New Roman CYR" w:cs="Times New Roman CYR"/>
              </w:rPr>
              <w:t>-</w:t>
            </w:r>
          </w:p>
          <w:p w:rsidR="00FB34D3" w:rsidRPr="00C11789" w:rsidRDefault="00FB34D3" w:rsidP="00C11789">
            <w:pPr>
              <w:autoSpaceDE w:val="0"/>
              <w:ind w:right="-57"/>
              <w:jc w:val="center"/>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ский</w:t>
            </w:r>
            <w:proofErr w:type="spellEnd"/>
            <w:r w:rsidRPr="00C11789">
              <w:rPr>
                <w:rFonts w:ascii="Times New Roman CYR" w:eastAsia="Times New Roman CYR" w:hAnsi="Times New Roman CYR" w:cs="Times New Roman CYR"/>
              </w:rPr>
              <w:t xml:space="preserve"> уровень</w:t>
            </w:r>
          </w:p>
        </w:tc>
      </w:tr>
      <w:tr w:rsidR="00970F23" w:rsidRPr="00C11789" w:rsidTr="00C11789">
        <w:trPr>
          <w:jc w:val="center"/>
        </w:trPr>
        <w:tc>
          <w:tcPr>
            <w:tcW w:w="513" w:type="dxa"/>
          </w:tcPr>
          <w:p w:rsidR="00FB34D3" w:rsidRPr="00C11789" w:rsidRDefault="00FB34D3" w:rsidP="00C11789">
            <w:pPr>
              <w:autoSpaceDE w:val="0"/>
              <w:ind w:right="-57"/>
              <w:jc w:val="both"/>
              <w:rPr>
                <w:rFonts w:ascii="Times New Roman CYR" w:eastAsia="Times New Roman CYR" w:hAnsi="Times New Roman CYR" w:cs="Times New Roman CYR"/>
              </w:rPr>
            </w:pPr>
            <w:r w:rsidRPr="00C11789">
              <w:rPr>
                <w:rFonts w:ascii="Times New Roman CYR" w:eastAsia="Times New Roman CYR" w:hAnsi="Times New Roman CYR" w:cs="Times New Roman CYR"/>
              </w:rPr>
              <w:t>1</w:t>
            </w:r>
          </w:p>
        </w:tc>
        <w:tc>
          <w:tcPr>
            <w:tcW w:w="1863" w:type="dxa"/>
          </w:tcPr>
          <w:p w:rsidR="00FB34D3" w:rsidRPr="00C11789" w:rsidRDefault="00684778" w:rsidP="00C11789">
            <w:pPr>
              <w:autoSpaceDE w:val="0"/>
              <w:ind w:right="-57"/>
              <w:jc w:val="both"/>
              <w:rPr>
                <w:rFonts w:ascii="Times New Roman CYR" w:eastAsia="Times New Roman CYR" w:hAnsi="Times New Roman CYR" w:cs="Times New Roman CYR"/>
              </w:rPr>
            </w:pPr>
            <w:proofErr w:type="spellStart"/>
            <w:r w:rsidRPr="00C11789">
              <w:rPr>
                <w:rFonts w:ascii="Times New Roman CYR" w:eastAsia="Times New Roman CYR" w:hAnsi="Times New Roman CYR" w:cs="Times New Roman CYR"/>
              </w:rPr>
              <w:t>Сайф</w:t>
            </w:r>
            <w:r w:rsidR="008B016B">
              <w:rPr>
                <w:rFonts w:ascii="Times New Roman CYR" w:eastAsia="Times New Roman CYR" w:hAnsi="Times New Roman CYR" w:cs="Times New Roman CYR"/>
              </w:rPr>
              <w:t>у</w:t>
            </w:r>
            <w:r w:rsidRPr="00C11789">
              <w:rPr>
                <w:rFonts w:ascii="Times New Roman CYR" w:eastAsia="Times New Roman CYR" w:hAnsi="Times New Roman CYR" w:cs="Times New Roman CYR"/>
              </w:rPr>
              <w:t>тдинова</w:t>
            </w:r>
            <w:proofErr w:type="spellEnd"/>
            <w:r w:rsidRPr="00C11789">
              <w:rPr>
                <w:rFonts w:ascii="Times New Roman CYR" w:eastAsia="Times New Roman CYR" w:hAnsi="Times New Roman CYR" w:cs="Times New Roman CYR"/>
              </w:rPr>
              <w:t xml:space="preserve"> </w:t>
            </w:r>
            <w:proofErr w:type="spellStart"/>
            <w:r w:rsidRPr="00C11789">
              <w:rPr>
                <w:rFonts w:ascii="Times New Roman CYR" w:eastAsia="Times New Roman CYR" w:hAnsi="Times New Roman CYR" w:cs="Times New Roman CYR"/>
              </w:rPr>
              <w:t>Руфина</w:t>
            </w:r>
            <w:proofErr w:type="spellEnd"/>
          </w:p>
        </w:tc>
        <w:tc>
          <w:tcPr>
            <w:tcW w:w="851" w:type="dxa"/>
            <w:vAlign w:val="center"/>
          </w:tcPr>
          <w:p w:rsidR="00FB34D3" w:rsidRPr="00C11789" w:rsidRDefault="00684778"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2</w:t>
            </w:r>
          </w:p>
        </w:tc>
        <w:tc>
          <w:tcPr>
            <w:tcW w:w="1417"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c>
          <w:tcPr>
            <w:tcW w:w="1701" w:type="dxa"/>
            <w:vAlign w:val="center"/>
          </w:tcPr>
          <w:p w:rsidR="00FB34D3" w:rsidRPr="00C11789" w:rsidRDefault="00684778" w:rsidP="00C11789">
            <w:pPr>
              <w:autoSpaceDE w:val="0"/>
              <w:ind w:right="-57"/>
              <w:jc w:val="center"/>
              <w:rPr>
                <w:rFonts w:ascii="Times New Roman CYR" w:eastAsia="Times New Roman CYR" w:hAnsi="Times New Roman CYR" w:cs="Times New Roman CYR"/>
              </w:rPr>
            </w:pPr>
            <w:r w:rsidRPr="00C11789">
              <w:rPr>
                <w:rFonts w:ascii="Times New Roman CYR" w:eastAsia="Times New Roman CYR" w:hAnsi="Times New Roman CYR" w:cs="Times New Roman CYR"/>
              </w:rPr>
              <w:t>2 место</w:t>
            </w:r>
          </w:p>
        </w:tc>
        <w:tc>
          <w:tcPr>
            <w:tcW w:w="1701"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c>
          <w:tcPr>
            <w:tcW w:w="1648" w:type="dxa"/>
            <w:vAlign w:val="center"/>
          </w:tcPr>
          <w:p w:rsidR="00FB34D3" w:rsidRPr="00C11789" w:rsidRDefault="00FB34D3" w:rsidP="00C11789">
            <w:pPr>
              <w:autoSpaceDE w:val="0"/>
              <w:ind w:right="-57"/>
              <w:jc w:val="center"/>
              <w:rPr>
                <w:rFonts w:ascii="Times New Roman CYR" w:eastAsia="Times New Roman CYR" w:hAnsi="Times New Roman CYR" w:cs="Times New Roman CYR"/>
              </w:rPr>
            </w:pPr>
          </w:p>
        </w:tc>
      </w:tr>
    </w:tbl>
    <w:p w:rsidR="00FF3751" w:rsidRDefault="00FF3751" w:rsidP="00D06E4E">
      <w:pPr>
        <w:autoSpaceDE w:val="0"/>
        <w:jc w:val="both"/>
        <w:rPr>
          <w:rFonts w:ascii="Times New Roman CYR" w:eastAsia="Times New Roman CYR" w:hAnsi="Times New Roman CYR" w:cs="Times New Roman CYR"/>
        </w:rPr>
      </w:pPr>
    </w:p>
    <w:p w:rsidR="00C84858" w:rsidRPr="00C11789" w:rsidRDefault="00C84858" w:rsidP="00C11789">
      <w:pPr>
        <w:autoSpaceDE w:val="0"/>
        <w:ind w:firstLine="709"/>
        <w:jc w:val="both"/>
        <w:rPr>
          <w:rFonts w:eastAsia="Times New Roman CYR" w:cs="Times New Roman"/>
        </w:rPr>
      </w:pPr>
      <w:r w:rsidRPr="00C11789">
        <w:rPr>
          <w:rFonts w:eastAsia="Times New Roman CYR" w:cs="Times New Roman"/>
        </w:rPr>
        <w:t>План воспитательно</w:t>
      </w:r>
      <w:r w:rsidR="00487A00" w:rsidRPr="00C11789">
        <w:rPr>
          <w:rFonts w:eastAsia="Times New Roman CYR" w:cs="Times New Roman"/>
        </w:rPr>
        <w:t xml:space="preserve">й работы реализуется </w:t>
      </w:r>
      <w:r w:rsidR="00C11789" w:rsidRPr="00C11789">
        <w:rPr>
          <w:rFonts w:eastAsia="Times New Roman CYR" w:cs="Times New Roman"/>
        </w:rPr>
        <w:t>по всем заявленным направлениям</w:t>
      </w:r>
      <w:r w:rsidR="00487A00" w:rsidRPr="00C11789">
        <w:rPr>
          <w:rFonts w:eastAsia="Times New Roman CYR" w:cs="Times New Roman"/>
        </w:rPr>
        <w:t xml:space="preserve">. </w:t>
      </w:r>
      <w:r w:rsidRPr="00C11789">
        <w:rPr>
          <w:rFonts w:eastAsia="Times New Roman CYR" w:cs="Times New Roman"/>
        </w:rPr>
        <w:t>Документальное обеспечение воспитательного процесса содержит необходимый перечень локальных актов. Содержание воспитательной деятельности строится на основании Федерального Закона от 29.12.2012 №273-ФЗ «Об образовании в Российской Федерации»,</w:t>
      </w:r>
      <w:r w:rsidRPr="00C11789">
        <w:rPr>
          <w:rFonts w:cs="Times New Roman"/>
        </w:rPr>
        <w:t xml:space="preserve"> </w:t>
      </w:r>
      <w:r w:rsidRPr="00C11789">
        <w:rPr>
          <w:rFonts w:eastAsia="Times New Roman CYR" w:cs="Times New Roman"/>
        </w:rPr>
        <w:t xml:space="preserve">Конвенции о правах ребенка, закона РФ </w:t>
      </w:r>
      <w:r w:rsidRPr="00C11789">
        <w:rPr>
          <w:rFonts w:cs="Times New Roman"/>
        </w:rPr>
        <w:t>«</w:t>
      </w:r>
      <w:r w:rsidRPr="00C11789">
        <w:rPr>
          <w:rFonts w:eastAsia="Times New Roman CYR" w:cs="Times New Roman"/>
        </w:rPr>
        <w:t>Об основных гарантиях прав ребенка</w:t>
      </w:r>
      <w:r w:rsidRPr="00C11789">
        <w:rPr>
          <w:rFonts w:cs="Times New Roman"/>
        </w:rPr>
        <w:t xml:space="preserve">». </w:t>
      </w:r>
      <w:r w:rsidRPr="00C11789">
        <w:rPr>
          <w:rFonts w:eastAsia="Times New Roman CYR" w:cs="Times New Roman"/>
        </w:rPr>
        <w:t>Планирование внеурочной деятельности осуществляется на основе проб</w:t>
      </w:r>
      <w:r w:rsidR="00C11789" w:rsidRPr="00C11789">
        <w:rPr>
          <w:rFonts w:eastAsia="Times New Roman CYR" w:cs="Times New Roman"/>
        </w:rPr>
        <w:t>лемно-ориентированного анализа.</w:t>
      </w:r>
    </w:p>
    <w:p w:rsidR="00C84858" w:rsidRPr="00C11789" w:rsidRDefault="00C84858" w:rsidP="00C11789">
      <w:pPr>
        <w:autoSpaceDE w:val="0"/>
        <w:ind w:firstLine="709"/>
        <w:jc w:val="both"/>
        <w:rPr>
          <w:rFonts w:eastAsia="Times New Roman CYR" w:cs="Times New Roman"/>
        </w:rPr>
      </w:pPr>
      <w:r w:rsidRPr="00C11789">
        <w:rPr>
          <w:rFonts w:eastAsia="Times New Roman CYR" w:cs="Times New Roman"/>
        </w:rPr>
        <w:t xml:space="preserve">Каникулярный отдых детей организован на основе плана воспитательной работы и программы </w:t>
      </w:r>
      <w:r w:rsidRPr="00C11789">
        <w:rPr>
          <w:rFonts w:cs="Times New Roman"/>
        </w:rPr>
        <w:t>«</w:t>
      </w:r>
      <w:r w:rsidRPr="00C11789">
        <w:rPr>
          <w:rFonts w:eastAsia="Times New Roman CYR" w:cs="Times New Roman"/>
        </w:rPr>
        <w:t>Каникулы</w:t>
      </w:r>
      <w:r w:rsidRPr="00C11789">
        <w:rPr>
          <w:rFonts w:cs="Times New Roman"/>
        </w:rPr>
        <w:t xml:space="preserve">». </w:t>
      </w:r>
      <w:r w:rsidRPr="00C11789">
        <w:rPr>
          <w:rFonts w:eastAsia="Times New Roman CYR" w:cs="Times New Roman"/>
        </w:rPr>
        <w:t xml:space="preserve">План мероприятий составлен с учетом общешкольного плана работы по желанию учащихся. На каждый месячник, акцию составлен отдельный план, </w:t>
      </w:r>
      <w:r w:rsidRPr="00C11789">
        <w:rPr>
          <w:rFonts w:eastAsia="Times New Roman CYR" w:cs="Times New Roman"/>
        </w:rPr>
        <w:lastRenderedPageBreak/>
        <w:t xml:space="preserve">приказ. Традиционными в школе являются следующие мероприятия: </w:t>
      </w:r>
      <w:r w:rsidRPr="00C11789">
        <w:rPr>
          <w:rFonts w:cs="Times New Roman"/>
        </w:rPr>
        <w:t>«</w:t>
      </w:r>
      <w:r w:rsidRPr="00C11789">
        <w:rPr>
          <w:rFonts w:eastAsia="Times New Roman CYR" w:cs="Times New Roman"/>
        </w:rPr>
        <w:t>День знаний</w:t>
      </w:r>
      <w:r w:rsidRPr="00C11789">
        <w:rPr>
          <w:rFonts w:cs="Times New Roman"/>
        </w:rPr>
        <w:t>», «</w:t>
      </w:r>
      <w:r w:rsidRPr="00C11789">
        <w:rPr>
          <w:rFonts w:eastAsia="Times New Roman CYR" w:cs="Times New Roman"/>
        </w:rPr>
        <w:t>День здоровья</w:t>
      </w:r>
      <w:r w:rsidRPr="00C11789">
        <w:rPr>
          <w:rFonts w:cs="Times New Roman"/>
        </w:rPr>
        <w:t>», «</w:t>
      </w:r>
      <w:r w:rsidRPr="00C11789">
        <w:rPr>
          <w:rFonts w:eastAsia="Times New Roman CYR" w:cs="Times New Roman"/>
        </w:rPr>
        <w:t>День Матери</w:t>
      </w:r>
      <w:r w:rsidRPr="00C11789">
        <w:rPr>
          <w:rFonts w:cs="Times New Roman"/>
        </w:rPr>
        <w:t>», «</w:t>
      </w:r>
      <w:r w:rsidRPr="00C11789">
        <w:rPr>
          <w:rFonts w:eastAsia="Times New Roman CYR" w:cs="Times New Roman"/>
        </w:rPr>
        <w:t>День пожилого человека</w:t>
      </w:r>
      <w:r w:rsidRPr="00C11789">
        <w:rPr>
          <w:rFonts w:cs="Times New Roman"/>
        </w:rPr>
        <w:t>», «</w:t>
      </w:r>
      <w:r w:rsidRPr="00C11789">
        <w:rPr>
          <w:rFonts w:eastAsia="Times New Roman CYR" w:cs="Times New Roman"/>
        </w:rPr>
        <w:t>Новогодний праздник</w:t>
      </w:r>
      <w:r w:rsidRPr="00C11789">
        <w:rPr>
          <w:rFonts w:cs="Times New Roman"/>
        </w:rPr>
        <w:t xml:space="preserve">», </w:t>
      </w:r>
      <w:r w:rsidRPr="00C11789">
        <w:rPr>
          <w:rFonts w:eastAsia="Times New Roman CYR" w:cs="Times New Roman"/>
        </w:rPr>
        <w:t xml:space="preserve">месячник героико-патриотического воспитания в честь Дня защитника Отечества, Праздник Победы, </w:t>
      </w:r>
      <w:r w:rsidRPr="00C11789">
        <w:rPr>
          <w:rFonts w:cs="Times New Roman"/>
        </w:rPr>
        <w:t>«</w:t>
      </w:r>
      <w:r w:rsidRPr="00C11789">
        <w:rPr>
          <w:rFonts w:eastAsia="Times New Roman CYR" w:cs="Times New Roman"/>
        </w:rPr>
        <w:t>Последний звонок</w:t>
      </w:r>
      <w:r w:rsidRPr="00C11789">
        <w:rPr>
          <w:rFonts w:cs="Times New Roman"/>
        </w:rPr>
        <w:t>».</w:t>
      </w:r>
    </w:p>
    <w:p w:rsidR="00C84858" w:rsidRPr="00C11789" w:rsidRDefault="00C84858" w:rsidP="00C11789">
      <w:pPr>
        <w:autoSpaceDE w:val="0"/>
        <w:ind w:firstLine="709"/>
        <w:jc w:val="both"/>
        <w:rPr>
          <w:rFonts w:eastAsia="Times New Roman CYR" w:cs="Times New Roman"/>
        </w:rPr>
      </w:pPr>
      <w:r w:rsidRPr="00C11789">
        <w:rPr>
          <w:rFonts w:eastAsia="Times New Roman CYR" w:cs="Times New Roman"/>
        </w:rPr>
        <w:t xml:space="preserve">Организация внеурочной деятельности в </w:t>
      </w:r>
      <w:r w:rsidR="00C11789">
        <w:rPr>
          <w:rFonts w:eastAsia="Times New Roman CYR" w:cs="Times New Roman"/>
        </w:rPr>
        <w:t>школе</w:t>
      </w:r>
      <w:r w:rsidRPr="00C11789">
        <w:rPr>
          <w:rFonts w:eastAsia="Times New Roman CYR" w:cs="Times New Roman"/>
        </w:rPr>
        <w:t xml:space="preserve"> позволяет решить задачу создания благоприятных условий для организации различных форм интеллектуальной и творческой деятельности с учётом возрастных особенностей и интересов детей и подростков. В кружках занято 100% обучающихся.</w:t>
      </w:r>
    </w:p>
    <w:p w:rsidR="007B26FC" w:rsidRPr="00C11789" w:rsidRDefault="00C84858" w:rsidP="00C11789">
      <w:pPr>
        <w:autoSpaceDE w:val="0"/>
        <w:ind w:firstLine="709"/>
        <w:jc w:val="both"/>
        <w:rPr>
          <w:rFonts w:eastAsia="Times New Roman CYR" w:cs="Times New Roman"/>
        </w:rPr>
      </w:pPr>
      <w:r w:rsidRPr="00C11789">
        <w:rPr>
          <w:rFonts w:eastAsia="Times New Roman CYR" w:cs="Times New Roman"/>
        </w:rPr>
        <w:t>В 201</w:t>
      </w:r>
      <w:r w:rsidR="000C333D" w:rsidRPr="00C11789">
        <w:rPr>
          <w:rFonts w:eastAsia="Times New Roman CYR" w:cs="Times New Roman"/>
        </w:rPr>
        <w:t>4</w:t>
      </w:r>
      <w:r w:rsidRPr="00C11789">
        <w:rPr>
          <w:rFonts w:eastAsia="Times New Roman CYR" w:cs="Times New Roman"/>
        </w:rPr>
        <w:t>/201</w:t>
      </w:r>
      <w:r w:rsidR="000C333D" w:rsidRPr="00C11789">
        <w:rPr>
          <w:rFonts w:eastAsia="Times New Roman CYR" w:cs="Times New Roman"/>
        </w:rPr>
        <w:t>5</w:t>
      </w:r>
      <w:r w:rsidRPr="00C11789">
        <w:rPr>
          <w:rFonts w:eastAsia="Times New Roman CYR" w:cs="Times New Roman"/>
        </w:rPr>
        <w:t xml:space="preserve"> учебном году учащиеся младших классов принимали </w:t>
      </w:r>
      <w:r w:rsidR="007B26FC" w:rsidRPr="00C11789">
        <w:rPr>
          <w:rFonts w:eastAsia="Times New Roman CYR" w:cs="Times New Roman"/>
        </w:rPr>
        <w:t>активное участие в конкурсах</w:t>
      </w:r>
      <w:r w:rsidR="000C333D" w:rsidRPr="00C11789">
        <w:rPr>
          <w:rFonts w:eastAsia="Times New Roman CYR" w:cs="Times New Roman"/>
        </w:rPr>
        <w:t>.</w:t>
      </w:r>
    </w:p>
    <w:p w:rsidR="000C333D" w:rsidRDefault="000C333D" w:rsidP="00C11789">
      <w:pPr>
        <w:autoSpaceDE w:val="0"/>
        <w:ind w:firstLine="709"/>
        <w:jc w:val="both"/>
        <w:rPr>
          <w:rFonts w:cs="Times New Roman"/>
        </w:rPr>
      </w:pPr>
      <w:r w:rsidRPr="00C11789">
        <w:rPr>
          <w:rFonts w:eastAsia="Times New Roman CYR" w:cs="Times New Roman"/>
        </w:rPr>
        <w:t xml:space="preserve">Ученик 2-го класса Фахуртдинов Булат стал Призером </w:t>
      </w:r>
      <w:r w:rsidRPr="00C11789">
        <w:rPr>
          <w:rFonts w:cs="Times New Roman"/>
        </w:rPr>
        <w:t>дистанционной олимпиады по немецкому языку проекта «</w:t>
      </w:r>
      <w:proofErr w:type="spellStart"/>
      <w:r w:rsidRPr="00C11789">
        <w:rPr>
          <w:rFonts w:cs="Times New Roman"/>
        </w:rPr>
        <w:t>Видеоуроки</w:t>
      </w:r>
      <w:proofErr w:type="spellEnd"/>
      <w:r w:rsidRPr="00C11789">
        <w:rPr>
          <w:rFonts w:cs="Times New Roman"/>
        </w:rPr>
        <w:t xml:space="preserve">» и получил </w:t>
      </w:r>
      <w:r w:rsidR="00C11789">
        <w:rPr>
          <w:rFonts w:cs="Times New Roman"/>
        </w:rPr>
        <w:t>д</w:t>
      </w:r>
      <w:r w:rsidRPr="00C11789">
        <w:rPr>
          <w:rFonts w:cs="Times New Roman"/>
        </w:rPr>
        <w:t>иплом 2 степени.</w:t>
      </w:r>
    </w:p>
    <w:p w:rsidR="00C11789" w:rsidRDefault="00C11789" w:rsidP="00C11789">
      <w:pPr>
        <w:autoSpaceDE w:val="0"/>
        <w:ind w:firstLine="709"/>
        <w:jc w:val="both"/>
        <w:rPr>
          <w:rFonts w:cs="Times New Roman"/>
        </w:rPr>
      </w:pPr>
      <w:proofErr w:type="gramStart"/>
      <w:r>
        <w:rPr>
          <w:rFonts w:cs="Times New Roman"/>
        </w:rPr>
        <w:t>Данные по участию в конкурсах за последние 5 лет представлены в таблице.</w:t>
      </w:r>
      <w:proofErr w:type="gramEnd"/>
    </w:p>
    <w:p w:rsidR="00C11789" w:rsidRDefault="00C11789" w:rsidP="00C11789">
      <w:pPr>
        <w:autoSpaceDE w:val="0"/>
        <w:ind w:firstLine="709"/>
        <w:jc w:val="both"/>
        <w:rPr>
          <w:rFonts w:eastAsia="Times New Roman CYR"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801"/>
        <w:gridCol w:w="1307"/>
        <w:gridCol w:w="1307"/>
        <w:gridCol w:w="1307"/>
        <w:gridCol w:w="1308"/>
        <w:gridCol w:w="1308"/>
      </w:tblGrid>
      <w:tr w:rsidR="000C333D" w:rsidRPr="000C333D" w:rsidTr="00C11789">
        <w:tc>
          <w:tcPr>
            <w:tcW w:w="516" w:type="dxa"/>
            <w:vAlign w:val="center"/>
          </w:tcPr>
          <w:p w:rsidR="000C333D" w:rsidRPr="000C333D" w:rsidRDefault="000C333D" w:rsidP="00C11789">
            <w:pPr>
              <w:jc w:val="center"/>
              <w:rPr>
                <w:sz w:val="22"/>
                <w:szCs w:val="22"/>
              </w:rPr>
            </w:pPr>
          </w:p>
        </w:tc>
        <w:tc>
          <w:tcPr>
            <w:tcW w:w="2801" w:type="dxa"/>
            <w:vAlign w:val="center"/>
          </w:tcPr>
          <w:p w:rsidR="000C333D" w:rsidRPr="000C333D" w:rsidRDefault="000C333D" w:rsidP="00C11789">
            <w:pPr>
              <w:jc w:val="center"/>
              <w:rPr>
                <w:sz w:val="22"/>
                <w:szCs w:val="22"/>
              </w:rPr>
            </w:pPr>
            <w:r w:rsidRPr="000C333D">
              <w:rPr>
                <w:sz w:val="22"/>
                <w:szCs w:val="22"/>
              </w:rPr>
              <w:t>Конкурсы</w:t>
            </w:r>
          </w:p>
        </w:tc>
        <w:tc>
          <w:tcPr>
            <w:tcW w:w="1307" w:type="dxa"/>
            <w:vAlign w:val="center"/>
          </w:tcPr>
          <w:p w:rsidR="000C333D" w:rsidRPr="000C333D" w:rsidRDefault="000C333D" w:rsidP="00C11789">
            <w:pPr>
              <w:jc w:val="center"/>
              <w:rPr>
                <w:sz w:val="22"/>
                <w:szCs w:val="22"/>
              </w:rPr>
            </w:pPr>
            <w:r w:rsidRPr="000C333D">
              <w:rPr>
                <w:sz w:val="22"/>
                <w:szCs w:val="22"/>
              </w:rPr>
              <w:t>2010</w:t>
            </w:r>
            <w:r w:rsidR="00C11789">
              <w:rPr>
                <w:sz w:val="22"/>
                <w:szCs w:val="22"/>
              </w:rPr>
              <w:t xml:space="preserve"> г.</w:t>
            </w:r>
          </w:p>
        </w:tc>
        <w:tc>
          <w:tcPr>
            <w:tcW w:w="1307" w:type="dxa"/>
            <w:vAlign w:val="center"/>
          </w:tcPr>
          <w:p w:rsidR="000C333D" w:rsidRPr="000C333D" w:rsidRDefault="000C333D" w:rsidP="00C11789">
            <w:pPr>
              <w:jc w:val="center"/>
              <w:rPr>
                <w:sz w:val="22"/>
                <w:szCs w:val="22"/>
              </w:rPr>
            </w:pPr>
            <w:r w:rsidRPr="000C333D">
              <w:rPr>
                <w:sz w:val="22"/>
                <w:szCs w:val="22"/>
              </w:rPr>
              <w:t>2011</w:t>
            </w:r>
            <w:r w:rsidR="00C11789">
              <w:rPr>
                <w:sz w:val="22"/>
                <w:szCs w:val="22"/>
              </w:rPr>
              <w:t xml:space="preserve"> г.</w:t>
            </w:r>
          </w:p>
        </w:tc>
        <w:tc>
          <w:tcPr>
            <w:tcW w:w="1307" w:type="dxa"/>
            <w:vAlign w:val="center"/>
          </w:tcPr>
          <w:p w:rsidR="000C333D" w:rsidRPr="000C333D" w:rsidRDefault="000C333D" w:rsidP="00C11789">
            <w:pPr>
              <w:jc w:val="center"/>
              <w:rPr>
                <w:sz w:val="22"/>
                <w:szCs w:val="22"/>
              </w:rPr>
            </w:pPr>
            <w:r w:rsidRPr="000C333D">
              <w:rPr>
                <w:sz w:val="22"/>
                <w:szCs w:val="22"/>
              </w:rPr>
              <w:t>2012</w:t>
            </w:r>
            <w:r w:rsidR="00C11789">
              <w:rPr>
                <w:sz w:val="22"/>
                <w:szCs w:val="22"/>
              </w:rPr>
              <w:t xml:space="preserve"> г.</w:t>
            </w:r>
          </w:p>
        </w:tc>
        <w:tc>
          <w:tcPr>
            <w:tcW w:w="1308" w:type="dxa"/>
            <w:vAlign w:val="center"/>
          </w:tcPr>
          <w:p w:rsidR="000C333D" w:rsidRPr="000C333D" w:rsidRDefault="000C333D" w:rsidP="00C11789">
            <w:pPr>
              <w:jc w:val="center"/>
              <w:rPr>
                <w:sz w:val="22"/>
                <w:szCs w:val="22"/>
              </w:rPr>
            </w:pPr>
            <w:r w:rsidRPr="000C333D">
              <w:rPr>
                <w:sz w:val="22"/>
                <w:szCs w:val="22"/>
              </w:rPr>
              <w:t>2013</w:t>
            </w:r>
            <w:r w:rsidR="00C11789">
              <w:rPr>
                <w:sz w:val="22"/>
                <w:szCs w:val="22"/>
              </w:rPr>
              <w:t xml:space="preserve"> г.</w:t>
            </w:r>
          </w:p>
        </w:tc>
        <w:tc>
          <w:tcPr>
            <w:tcW w:w="1308" w:type="dxa"/>
            <w:vAlign w:val="center"/>
          </w:tcPr>
          <w:p w:rsidR="000C333D" w:rsidRPr="000C333D" w:rsidRDefault="000C333D" w:rsidP="00C11789">
            <w:pPr>
              <w:jc w:val="center"/>
              <w:rPr>
                <w:sz w:val="22"/>
                <w:szCs w:val="22"/>
              </w:rPr>
            </w:pPr>
            <w:r w:rsidRPr="000C333D">
              <w:rPr>
                <w:sz w:val="22"/>
                <w:szCs w:val="22"/>
              </w:rPr>
              <w:t>2014</w:t>
            </w:r>
            <w:r w:rsidR="00C11789">
              <w:rPr>
                <w:sz w:val="22"/>
                <w:szCs w:val="22"/>
              </w:rPr>
              <w:t xml:space="preserve"> г.</w:t>
            </w:r>
          </w:p>
        </w:tc>
      </w:tr>
      <w:tr w:rsidR="000C333D" w:rsidRPr="000C333D" w:rsidTr="00C11789">
        <w:tc>
          <w:tcPr>
            <w:tcW w:w="516" w:type="dxa"/>
            <w:vAlign w:val="center"/>
          </w:tcPr>
          <w:p w:rsidR="000C333D" w:rsidRPr="000C333D" w:rsidRDefault="000C333D" w:rsidP="00C11789">
            <w:pPr>
              <w:jc w:val="center"/>
              <w:rPr>
                <w:sz w:val="22"/>
                <w:szCs w:val="22"/>
              </w:rPr>
            </w:pPr>
            <w:r w:rsidRPr="000C333D">
              <w:rPr>
                <w:sz w:val="22"/>
                <w:szCs w:val="22"/>
              </w:rPr>
              <w:t>1</w:t>
            </w:r>
          </w:p>
        </w:tc>
        <w:tc>
          <w:tcPr>
            <w:tcW w:w="2801" w:type="dxa"/>
          </w:tcPr>
          <w:p w:rsidR="000C333D" w:rsidRPr="000C333D" w:rsidRDefault="000C333D" w:rsidP="000C0BA2">
            <w:pPr>
              <w:rPr>
                <w:sz w:val="22"/>
                <w:szCs w:val="22"/>
              </w:rPr>
            </w:pPr>
            <w:r w:rsidRPr="000C333D">
              <w:rPr>
                <w:sz w:val="22"/>
                <w:szCs w:val="22"/>
              </w:rPr>
              <w:t xml:space="preserve">Международный конкурс «Русский медвежонок </w:t>
            </w:r>
            <w:proofErr w:type="gramStart"/>
            <w:r w:rsidRPr="000C333D">
              <w:rPr>
                <w:sz w:val="22"/>
                <w:szCs w:val="22"/>
              </w:rPr>
              <w:t>–я</w:t>
            </w:r>
            <w:proofErr w:type="gramEnd"/>
            <w:r w:rsidRPr="000C333D">
              <w:rPr>
                <w:sz w:val="22"/>
                <w:szCs w:val="22"/>
              </w:rPr>
              <w:t>зыкознание для всех»</w:t>
            </w:r>
          </w:p>
        </w:tc>
        <w:tc>
          <w:tcPr>
            <w:tcW w:w="1307" w:type="dxa"/>
            <w:vAlign w:val="center"/>
          </w:tcPr>
          <w:p w:rsidR="000C333D" w:rsidRPr="000C333D" w:rsidRDefault="000C333D" w:rsidP="00C11789">
            <w:pPr>
              <w:jc w:val="center"/>
              <w:rPr>
                <w:sz w:val="22"/>
                <w:szCs w:val="22"/>
              </w:rPr>
            </w:pPr>
            <w:r w:rsidRPr="000C333D">
              <w:rPr>
                <w:sz w:val="22"/>
                <w:szCs w:val="22"/>
              </w:rPr>
              <w:t>29</w:t>
            </w:r>
          </w:p>
        </w:tc>
        <w:tc>
          <w:tcPr>
            <w:tcW w:w="1307" w:type="dxa"/>
            <w:vAlign w:val="center"/>
          </w:tcPr>
          <w:p w:rsidR="000C333D" w:rsidRPr="000C333D" w:rsidRDefault="000C333D" w:rsidP="00C11789">
            <w:pPr>
              <w:jc w:val="center"/>
              <w:rPr>
                <w:sz w:val="22"/>
                <w:szCs w:val="22"/>
              </w:rPr>
            </w:pPr>
            <w:r w:rsidRPr="000C333D">
              <w:rPr>
                <w:sz w:val="22"/>
                <w:szCs w:val="22"/>
              </w:rPr>
              <w:t>15</w:t>
            </w:r>
          </w:p>
        </w:tc>
        <w:tc>
          <w:tcPr>
            <w:tcW w:w="1307" w:type="dxa"/>
            <w:vAlign w:val="center"/>
          </w:tcPr>
          <w:p w:rsidR="000C333D" w:rsidRPr="000C333D" w:rsidRDefault="000C333D" w:rsidP="00C11789">
            <w:pPr>
              <w:jc w:val="center"/>
              <w:rPr>
                <w:sz w:val="22"/>
                <w:szCs w:val="22"/>
              </w:rPr>
            </w:pPr>
            <w:r w:rsidRPr="000C333D">
              <w:rPr>
                <w:sz w:val="22"/>
                <w:szCs w:val="22"/>
              </w:rPr>
              <w:t>18</w:t>
            </w:r>
          </w:p>
        </w:tc>
        <w:tc>
          <w:tcPr>
            <w:tcW w:w="1308" w:type="dxa"/>
            <w:vAlign w:val="center"/>
          </w:tcPr>
          <w:p w:rsidR="000C333D" w:rsidRPr="000C333D" w:rsidRDefault="000C333D" w:rsidP="00C11789">
            <w:pPr>
              <w:jc w:val="center"/>
              <w:rPr>
                <w:sz w:val="22"/>
                <w:szCs w:val="22"/>
              </w:rPr>
            </w:pPr>
            <w:r w:rsidRPr="000C333D">
              <w:rPr>
                <w:sz w:val="22"/>
                <w:szCs w:val="22"/>
              </w:rPr>
              <w:t>26</w:t>
            </w:r>
          </w:p>
        </w:tc>
        <w:tc>
          <w:tcPr>
            <w:tcW w:w="1308" w:type="dxa"/>
            <w:vAlign w:val="center"/>
          </w:tcPr>
          <w:p w:rsidR="000C333D" w:rsidRPr="000C333D" w:rsidRDefault="000C333D" w:rsidP="00C11789">
            <w:pPr>
              <w:jc w:val="center"/>
              <w:rPr>
                <w:sz w:val="22"/>
                <w:szCs w:val="22"/>
              </w:rPr>
            </w:pPr>
            <w:r w:rsidRPr="000C333D">
              <w:rPr>
                <w:sz w:val="22"/>
                <w:szCs w:val="22"/>
              </w:rPr>
              <w:t>22</w:t>
            </w:r>
          </w:p>
        </w:tc>
      </w:tr>
      <w:tr w:rsidR="000C333D" w:rsidRPr="000C333D" w:rsidTr="00C11789">
        <w:tc>
          <w:tcPr>
            <w:tcW w:w="516" w:type="dxa"/>
            <w:vAlign w:val="center"/>
          </w:tcPr>
          <w:p w:rsidR="000C333D" w:rsidRPr="000C333D" w:rsidRDefault="000C333D" w:rsidP="00C11789">
            <w:pPr>
              <w:jc w:val="center"/>
              <w:rPr>
                <w:sz w:val="22"/>
                <w:szCs w:val="22"/>
              </w:rPr>
            </w:pPr>
            <w:r w:rsidRPr="000C333D">
              <w:rPr>
                <w:sz w:val="22"/>
                <w:szCs w:val="22"/>
              </w:rPr>
              <w:t>2</w:t>
            </w:r>
          </w:p>
        </w:tc>
        <w:tc>
          <w:tcPr>
            <w:tcW w:w="2801" w:type="dxa"/>
          </w:tcPr>
          <w:p w:rsidR="000C333D" w:rsidRPr="000C333D" w:rsidRDefault="000C333D" w:rsidP="000C0BA2">
            <w:pPr>
              <w:rPr>
                <w:sz w:val="22"/>
                <w:szCs w:val="22"/>
              </w:rPr>
            </w:pPr>
            <w:r w:rsidRPr="000C333D">
              <w:rPr>
                <w:sz w:val="22"/>
                <w:szCs w:val="22"/>
              </w:rPr>
              <w:t>Международный математический конкурс «Кенгуру»</w:t>
            </w:r>
          </w:p>
        </w:tc>
        <w:tc>
          <w:tcPr>
            <w:tcW w:w="1307" w:type="dxa"/>
            <w:vAlign w:val="center"/>
          </w:tcPr>
          <w:p w:rsidR="000C333D" w:rsidRPr="000C333D" w:rsidRDefault="000C333D" w:rsidP="00C11789">
            <w:pPr>
              <w:jc w:val="center"/>
              <w:rPr>
                <w:sz w:val="22"/>
                <w:szCs w:val="22"/>
              </w:rPr>
            </w:pPr>
            <w:r w:rsidRPr="000C333D">
              <w:rPr>
                <w:sz w:val="22"/>
                <w:szCs w:val="22"/>
              </w:rPr>
              <w:t>28</w:t>
            </w:r>
          </w:p>
        </w:tc>
        <w:tc>
          <w:tcPr>
            <w:tcW w:w="1307" w:type="dxa"/>
            <w:vAlign w:val="center"/>
          </w:tcPr>
          <w:p w:rsidR="000C333D" w:rsidRPr="000C333D" w:rsidRDefault="000C333D" w:rsidP="00C11789">
            <w:pPr>
              <w:jc w:val="center"/>
              <w:rPr>
                <w:sz w:val="22"/>
                <w:szCs w:val="22"/>
              </w:rPr>
            </w:pPr>
            <w:r w:rsidRPr="000C333D">
              <w:rPr>
                <w:sz w:val="22"/>
                <w:szCs w:val="22"/>
              </w:rPr>
              <w:t>30</w:t>
            </w:r>
          </w:p>
        </w:tc>
        <w:tc>
          <w:tcPr>
            <w:tcW w:w="1307" w:type="dxa"/>
            <w:vAlign w:val="center"/>
          </w:tcPr>
          <w:p w:rsidR="000C333D" w:rsidRPr="000C333D" w:rsidRDefault="000C333D" w:rsidP="00C11789">
            <w:pPr>
              <w:jc w:val="center"/>
              <w:rPr>
                <w:sz w:val="22"/>
                <w:szCs w:val="22"/>
              </w:rPr>
            </w:pPr>
            <w:r w:rsidRPr="000C333D">
              <w:rPr>
                <w:sz w:val="22"/>
                <w:szCs w:val="22"/>
              </w:rPr>
              <w:t>21</w:t>
            </w:r>
          </w:p>
        </w:tc>
        <w:tc>
          <w:tcPr>
            <w:tcW w:w="1308" w:type="dxa"/>
            <w:vAlign w:val="center"/>
          </w:tcPr>
          <w:p w:rsidR="000C333D" w:rsidRPr="000C333D" w:rsidRDefault="000C333D" w:rsidP="00C11789">
            <w:pPr>
              <w:jc w:val="center"/>
              <w:rPr>
                <w:sz w:val="22"/>
                <w:szCs w:val="22"/>
              </w:rPr>
            </w:pPr>
            <w:r w:rsidRPr="000C333D">
              <w:rPr>
                <w:sz w:val="22"/>
                <w:szCs w:val="22"/>
              </w:rPr>
              <w:t>23</w:t>
            </w:r>
          </w:p>
        </w:tc>
        <w:tc>
          <w:tcPr>
            <w:tcW w:w="1308" w:type="dxa"/>
            <w:vAlign w:val="center"/>
          </w:tcPr>
          <w:p w:rsidR="000C333D" w:rsidRPr="000C333D" w:rsidRDefault="000C333D" w:rsidP="00C11789">
            <w:pPr>
              <w:jc w:val="center"/>
              <w:rPr>
                <w:sz w:val="22"/>
                <w:szCs w:val="22"/>
              </w:rPr>
            </w:pPr>
            <w:r w:rsidRPr="000C333D">
              <w:rPr>
                <w:sz w:val="22"/>
                <w:szCs w:val="22"/>
              </w:rPr>
              <w:t>18</w:t>
            </w:r>
          </w:p>
        </w:tc>
      </w:tr>
      <w:tr w:rsidR="000C333D" w:rsidRPr="000C333D" w:rsidTr="00C11789">
        <w:tc>
          <w:tcPr>
            <w:tcW w:w="516" w:type="dxa"/>
            <w:vAlign w:val="center"/>
          </w:tcPr>
          <w:p w:rsidR="000C333D" w:rsidRPr="000C333D" w:rsidRDefault="000C333D" w:rsidP="00C11789">
            <w:pPr>
              <w:jc w:val="center"/>
              <w:rPr>
                <w:sz w:val="22"/>
                <w:szCs w:val="22"/>
              </w:rPr>
            </w:pPr>
            <w:r w:rsidRPr="000C333D">
              <w:rPr>
                <w:sz w:val="22"/>
                <w:szCs w:val="22"/>
              </w:rPr>
              <w:t>3</w:t>
            </w:r>
          </w:p>
        </w:tc>
        <w:tc>
          <w:tcPr>
            <w:tcW w:w="2801" w:type="dxa"/>
          </w:tcPr>
          <w:p w:rsidR="000C333D" w:rsidRPr="000C333D" w:rsidRDefault="000C333D" w:rsidP="000C0BA2">
            <w:pPr>
              <w:rPr>
                <w:sz w:val="22"/>
                <w:szCs w:val="22"/>
              </w:rPr>
            </w:pPr>
            <w:r w:rsidRPr="000C333D">
              <w:rPr>
                <w:sz w:val="22"/>
                <w:szCs w:val="22"/>
              </w:rPr>
              <w:t>Всероссийский конкурс «Кит»</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8" w:type="dxa"/>
            <w:vAlign w:val="center"/>
          </w:tcPr>
          <w:p w:rsidR="000C333D" w:rsidRPr="000C333D" w:rsidRDefault="000C333D" w:rsidP="00C11789">
            <w:pPr>
              <w:jc w:val="center"/>
              <w:rPr>
                <w:sz w:val="22"/>
                <w:szCs w:val="22"/>
              </w:rPr>
            </w:pPr>
            <w:r w:rsidRPr="000C333D">
              <w:rPr>
                <w:sz w:val="22"/>
                <w:szCs w:val="22"/>
              </w:rPr>
              <w:t>8</w:t>
            </w:r>
          </w:p>
        </w:tc>
        <w:tc>
          <w:tcPr>
            <w:tcW w:w="1308" w:type="dxa"/>
            <w:vAlign w:val="center"/>
          </w:tcPr>
          <w:p w:rsidR="000C333D" w:rsidRPr="000C333D" w:rsidRDefault="000C333D" w:rsidP="00C11789">
            <w:pPr>
              <w:jc w:val="center"/>
              <w:rPr>
                <w:sz w:val="22"/>
                <w:szCs w:val="22"/>
              </w:rPr>
            </w:pPr>
            <w:r w:rsidRPr="000C333D">
              <w:rPr>
                <w:sz w:val="22"/>
                <w:szCs w:val="22"/>
              </w:rPr>
              <w:t>15</w:t>
            </w:r>
          </w:p>
        </w:tc>
      </w:tr>
      <w:tr w:rsidR="000C333D" w:rsidRPr="000C333D" w:rsidTr="00C11789">
        <w:tc>
          <w:tcPr>
            <w:tcW w:w="516" w:type="dxa"/>
            <w:vAlign w:val="center"/>
          </w:tcPr>
          <w:p w:rsidR="000C333D" w:rsidRPr="000C333D" w:rsidRDefault="000C333D" w:rsidP="00C11789">
            <w:pPr>
              <w:jc w:val="center"/>
              <w:rPr>
                <w:sz w:val="22"/>
                <w:szCs w:val="22"/>
              </w:rPr>
            </w:pPr>
            <w:r w:rsidRPr="000C333D">
              <w:rPr>
                <w:sz w:val="22"/>
                <w:szCs w:val="22"/>
              </w:rPr>
              <w:t>4</w:t>
            </w:r>
          </w:p>
        </w:tc>
        <w:tc>
          <w:tcPr>
            <w:tcW w:w="2801" w:type="dxa"/>
          </w:tcPr>
          <w:p w:rsidR="000C333D" w:rsidRPr="000C333D" w:rsidRDefault="000C333D" w:rsidP="000C0BA2">
            <w:pPr>
              <w:rPr>
                <w:sz w:val="22"/>
                <w:szCs w:val="22"/>
              </w:rPr>
            </w:pPr>
            <w:proofErr w:type="spellStart"/>
            <w:r w:rsidRPr="000C333D">
              <w:rPr>
                <w:sz w:val="22"/>
                <w:szCs w:val="22"/>
              </w:rPr>
              <w:t>Гелиантус</w:t>
            </w:r>
            <w:proofErr w:type="spellEnd"/>
            <w:r w:rsidRPr="000C333D">
              <w:rPr>
                <w:sz w:val="22"/>
                <w:szCs w:val="22"/>
              </w:rPr>
              <w:t xml:space="preserve"> </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8" w:type="dxa"/>
            <w:vAlign w:val="center"/>
          </w:tcPr>
          <w:p w:rsidR="000C333D" w:rsidRPr="000C333D" w:rsidRDefault="000C333D" w:rsidP="00C11789">
            <w:pPr>
              <w:jc w:val="center"/>
              <w:rPr>
                <w:sz w:val="22"/>
                <w:szCs w:val="22"/>
              </w:rPr>
            </w:pPr>
            <w:r w:rsidRPr="000C333D">
              <w:rPr>
                <w:sz w:val="22"/>
                <w:szCs w:val="22"/>
              </w:rPr>
              <w:t>-</w:t>
            </w:r>
          </w:p>
        </w:tc>
        <w:tc>
          <w:tcPr>
            <w:tcW w:w="1308" w:type="dxa"/>
            <w:vAlign w:val="center"/>
          </w:tcPr>
          <w:p w:rsidR="000C333D" w:rsidRPr="000C333D" w:rsidRDefault="000C333D" w:rsidP="00C11789">
            <w:pPr>
              <w:jc w:val="center"/>
              <w:rPr>
                <w:sz w:val="22"/>
                <w:szCs w:val="22"/>
              </w:rPr>
            </w:pPr>
            <w:r w:rsidRPr="000C333D">
              <w:rPr>
                <w:sz w:val="22"/>
                <w:szCs w:val="22"/>
              </w:rPr>
              <w:t>17</w:t>
            </w:r>
          </w:p>
        </w:tc>
      </w:tr>
      <w:tr w:rsidR="000C333D" w:rsidRPr="000C333D" w:rsidTr="00C11789">
        <w:tc>
          <w:tcPr>
            <w:tcW w:w="516" w:type="dxa"/>
            <w:vAlign w:val="center"/>
          </w:tcPr>
          <w:p w:rsidR="000C333D" w:rsidRPr="000C333D" w:rsidRDefault="000C333D" w:rsidP="00C11789">
            <w:pPr>
              <w:jc w:val="center"/>
              <w:rPr>
                <w:sz w:val="22"/>
                <w:szCs w:val="22"/>
              </w:rPr>
            </w:pPr>
          </w:p>
        </w:tc>
        <w:tc>
          <w:tcPr>
            <w:tcW w:w="2801" w:type="dxa"/>
          </w:tcPr>
          <w:p w:rsidR="000C333D" w:rsidRPr="000C333D" w:rsidRDefault="000C333D" w:rsidP="000C0BA2">
            <w:pPr>
              <w:rPr>
                <w:sz w:val="22"/>
                <w:szCs w:val="22"/>
              </w:rPr>
            </w:pPr>
            <w:r w:rsidRPr="000C333D">
              <w:rPr>
                <w:sz w:val="22"/>
                <w:szCs w:val="22"/>
              </w:rPr>
              <w:t>Дистанционная олимпиада по русскому языку</w:t>
            </w:r>
          </w:p>
        </w:tc>
        <w:tc>
          <w:tcPr>
            <w:tcW w:w="1307" w:type="dxa"/>
            <w:vAlign w:val="center"/>
          </w:tcPr>
          <w:p w:rsidR="000C333D" w:rsidRPr="000C333D" w:rsidRDefault="000C333D" w:rsidP="00C11789">
            <w:pPr>
              <w:jc w:val="center"/>
              <w:rPr>
                <w:sz w:val="22"/>
                <w:szCs w:val="22"/>
              </w:rPr>
            </w:pPr>
          </w:p>
        </w:tc>
        <w:tc>
          <w:tcPr>
            <w:tcW w:w="1307" w:type="dxa"/>
            <w:vAlign w:val="center"/>
          </w:tcPr>
          <w:p w:rsidR="000C333D" w:rsidRPr="000C333D" w:rsidRDefault="000C333D" w:rsidP="00C11789">
            <w:pPr>
              <w:jc w:val="center"/>
              <w:rPr>
                <w:sz w:val="22"/>
                <w:szCs w:val="22"/>
              </w:rPr>
            </w:pPr>
          </w:p>
        </w:tc>
        <w:tc>
          <w:tcPr>
            <w:tcW w:w="1307" w:type="dxa"/>
            <w:vAlign w:val="center"/>
          </w:tcPr>
          <w:p w:rsidR="000C333D" w:rsidRPr="000C333D" w:rsidRDefault="000C333D" w:rsidP="00C11789">
            <w:pPr>
              <w:jc w:val="center"/>
              <w:rPr>
                <w:sz w:val="22"/>
                <w:szCs w:val="22"/>
              </w:rPr>
            </w:pPr>
          </w:p>
        </w:tc>
        <w:tc>
          <w:tcPr>
            <w:tcW w:w="1308" w:type="dxa"/>
            <w:vAlign w:val="center"/>
          </w:tcPr>
          <w:p w:rsidR="000C333D" w:rsidRPr="000C333D" w:rsidRDefault="000C333D" w:rsidP="00C11789">
            <w:pPr>
              <w:jc w:val="center"/>
              <w:rPr>
                <w:sz w:val="22"/>
                <w:szCs w:val="22"/>
              </w:rPr>
            </w:pPr>
          </w:p>
        </w:tc>
        <w:tc>
          <w:tcPr>
            <w:tcW w:w="1308" w:type="dxa"/>
            <w:vAlign w:val="center"/>
          </w:tcPr>
          <w:p w:rsidR="000C333D" w:rsidRPr="000C333D" w:rsidRDefault="00C11789" w:rsidP="00C11789">
            <w:pPr>
              <w:jc w:val="center"/>
              <w:rPr>
                <w:sz w:val="22"/>
                <w:szCs w:val="22"/>
              </w:rPr>
            </w:pPr>
            <w:r>
              <w:rPr>
                <w:sz w:val="22"/>
                <w:szCs w:val="22"/>
              </w:rPr>
              <w:t>25</w:t>
            </w:r>
          </w:p>
        </w:tc>
      </w:tr>
      <w:tr w:rsidR="000C333D" w:rsidRPr="000C333D" w:rsidTr="00C11789">
        <w:tc>
          <w:tcPr>
            <w:tcW w:w="516" w:type="dxa"/>
            <w:vAlign w:val="center"/>
          </w:tcPr>
          <w:p w:rsidR="000C333D" w:rsidRPr="000C333D" w:rsidRDefault="000C333D" w:rsidP="00C11789">
            <w:pPr>
              <w:jc w:val="center"/>
              <w:rPr>
                <w:sz w:val="22"/>
                <w:szCs w:val="22"/>
              </w:rPr>
            </w:pPr>
            <w:r w:rsidRPr="000C333D">
              <w:rPr>
                <w:sz w:val="22"/>
                <w:szCs w:val="22"/>
              </w:rPr>
              <w:t>5</w:t>
            </w:r>
          </w:p>
        </w:tc>
        <w:tc>
          <w:tcPr>
            <w:tcW w:w="2801" w:type="dxa"/>
          </w:tcPr>
          <w:p w:rsidR="000C333D" w:rsidRPr="000C333D" w:rsidRDefault="000C333D" w:rsidP="000C0BA2">
            <w:pPr>
              <w:rPr>
                <w:sz w:val="22"/>
                <w:szCs w:val="22"/>
              </w:rPr>
            </w:pPr>
            <w:r w:rsidRPr="000C333D">
              <w:rPr>
                <w:sz w:val="22"/>
                <w:szCs w:val="22"/>
              </w:rPr>
              <w:t>Международный конкурс игра по русскому языку «Еж»</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7" w:type="dxa"/>
            <w:vAlign w:val="center"/>
          </w:tcPr>
          <w:p w:rsidR="000C333D" w:rsidRPr="000C333D" w:rsidRDefault="000C333D" w:rsidP="00C11789">
            <w:pPr>
              <w:jc w:val="center"/>
              <w:rPr>
                <w:sz w:val="22"/>
                <w:szCs w:val="22"/>
              </w:rPr>
            </w:pPr>
            <w:r w:rsidRPr="000C333D">
              <w:rPr>
                <w:sz w:val="22"/>
                <w:szCs w:val="22"/>
              </w:rPr>
              <w:t>-</w:t>
            </w:r>
          </w:p>
        </w:tc>
        <w:tc>
          <w:tcPr>
            <w:tcW w:w="1308" w:type="dxa"/>
            <w:vAlign w:val="center"/>
          </w:tcPr>
          <w:p w:rsidR="000C333D" w:rsidRPr="000C333D" w:rsidRDefault="000C333D" w:rsidP="00C11789">
            <w:pPr>
              <w:jc w:val="center"/>
              <w:rPr>
                <w:sz w:val="22"/>
                <w:szCs w:val="22"/>
              </w:rPr>
            </w:pPr>
            <w:r w:rsidRPr="000C333D">
              <w:rPr>
                <w:sz w:val="22"/>
                <w:szCs w:val="22"/>
              </w:rPr>
              <w:t>2</w:t>
            </w:r>
          </w:p>
        </w:tc>
        <w:tc>
          <w:tcPr>
            <w:tcW w:w="1308" w:type="dxa"/>
            <w:vAlign w:val="center"/>
          </w:tcPr>
          <w:p w:rsidR="000C333D" w:rsidRPr="000C333D" w:rsidRDefault="000C333D" w:rsidP="00C11789">
            <w:pPr>
              <w:jc w:val="center"/>
              <w:rPr>
                <w:sz w:val="22"/>
                <w:szCs w:val="22"/>
              </w:rPr>
            </w:pPr>
            <w:r w:rsidRPr="000C333D">
              <w:rPr>
                <w:sz w:val="22"/>
                <w:szCs w:val="22"/>
              </w:rPr>
              <w:t>-</w:t>
            </w:r>
          </w:p>
        </w:tc>
      </w:tr>
    </w:tbl>
    <w:p w:rsidR="00C11789" w:rsidRDefault="00C11789" w:rsidP="00BB4373">
      <w:pPr>
        <w:autoSpaceDE w:val="0"/>
        <w:rPr>
          <w:rFonts w:ascii="Times New Roman CYR" w:eastAsia="Times New Roman CYR" w:hAnsi="Times New Roman CYR" w:cs="Times New Roman CYR"/>
        </w:rPr>
      </w:pPr>
    </w:p>
    <w:p w:rsidR="00C84858" w:rsidRPr="007B26FC" w:rsidRDefault="00C11789" w:rsidP="00C11789">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За последние два учебных года популярными среди учащихся школы стали дистанционные предметные олимпиады, проводимые </w:t>
      </w:r>
      <w:proofErr w:type="spellStart"/>
      <w:r>
        <w:rPr>
          <w:rFonts w:ascii="Times New Roman CYR" w:eastAsia="Times New Roman CYR" w:hAnsi="Times New Roman CYR" w:cs="Times New Roman CYR"/>
        </w:rPr>
        <w:t>интернет-ресурсами</w:t>
      </w:r>
      <w:proofErr w:type="spellEnd"/>
      <w:r>
        <w:rPr>
          <w:rFonts w:ascii="Times New Roman CYR" w:eastAsia="Times New Roman CYR" w:hAnsi="Times New Roman CYR" w:cs="Times New Roman CYR"/>
        </w:rPr>
        <w:t>: проект «</w:t>
      </w:r>
      <w:proofErr w:type="spellStart"/>
      <w:r>
        <w:rPr>
          <w:rFonts w:ascii="Times New Roman CYR" w:eastAsia="Times New Roman CYR" w:hAnsi="Times New Roman CYR" w:cs="Times New Roman CYR"/>
        </w:rPr>
        <w:t>Видеоуроки</w:t>
      </w:r>
      <w:proofErr w:type="spellEnd"/>
      <w:r>
        <w:rPr>
          <w:rFonts w:ascii="Times New Roman CYR" w:eastAsia="Times New Roman CYR" w:hAnsi="Times New Roman CYR" w:cs="Times New Roman CYR"/>
        </w:rPr>
        <w:t>», «</w:t>
      </w:r>
      <w:r w:rsidR="008B016B">
        <w:rPr>
          <w:rFonts w:ascii="Times New Roman CYR" w:eastAsia="Times New Roman CYR" w:hAnsi="Times New Roman CYR" w:cs="Times New Roman CYR"/>
        </w:rPr>
        <w:t>Два</w:t>
      </w:r>
      <w:r>
        <w:rPr>
          <w:rFonts w:ascii="Times New Roman CYR" w:eastAsia="Times New Roman CYR" w:hAnsi="Times New Roman CYR" w:cs="Times New Roman CYR"/>
        </w:rPr>
        <w:t xml:space="preserve"> Пи эр», «Журнал Игры и игрушки»</w:t>
      </w:r>
      <w:r w:rsidR="008B016B">
        <w:rPr>
          <w:rFonts w:ascii="Times New Roman CYR" w:eastAsia="Times New Roman CYR" w:hAnsi="Times New Roman CYR" w:cs="Times New Roman CYR"/>
        </w:rPr>
        <w:t>, «Парнас»</w:t>
      </w:r>
      <w:r>
        <w:rPr>
          <w:rFonts w:ascii="Times New Roman CYR" w:eastAsia="Times New Roman CYR" w:hAnsi="Times New Roman CYR" w:cs="Times New Roman CYR"/>
        </w:rPr>
        <w:t xml:space="preserve"> и т.д. </w:t>
      </w:r>
    </w:p>
    <w:p w:rsidR="00C84858" w:rsidRPr="00D06E4E" w:rsidRDefault="00C84858" w:rsidP="000C333D">
      <w:pPr>
        <w:autoSpaceDE w:val="0"/>
        <w:rPr>
          <w:rFonts w:ascii="Times New Roman CYR" w:eastAsia="Times New Roman CYR" w:hAnsi="Times New Roman CYR" w:cs="Times New Roman CYR"/>
        </w:rPr>
      </w:pPr>
    </w:p>
    <w:p w:rsidR="00E7097E" w:rsidRDefault="00E7097E">
      <w:pPr>
        <w:jc w:val="center"/>
        <w:rPr>
          <w:b/>
        </w:rPr>
      </w:pPr>
      <w:r>
        <w:rPr>
          <w:b/>
          <w:lang w:val="en-US"/>
        </w:rPr>
        <w:t>II</w:t>
      </w:r>
      <w:r>
        <w:rPr>
          <w:b/>
        </w:rPr>
        <w:t>. Сведения об учебных программах, реализуемых образовательным учреждением</w:t>
      </w:r>
    </w:p>
    <w:p w:rsidR="00E7097E" w:rsidRDefault="00E7097E">
      <w:pPr>
        <w:spacing w:before="120" w:after="240"/>
        <w:jc w:val="center"/>
        <w:rPr>
          <w:b/>
        </w:rPr>
      </w:pPr>
      <w:r>
        <w:rPr>
          <w:b/>
        </w:rPr>
        <w:t>1. Реализация основных образовательных программ</w:t>
      </w:r>
    </w:p>
    <w:tbl>
      <w:tblPr>
        <w:tblW w:w="9939"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876"/>
        <w:gridCol w:w="1985"/>
        <w:gridCol w:w="3369"/>
        <w:gridCol w:w="1467"/>
      </w:tblGrid>
      <w:tr w:rsidR="00E7097E" w:rsidRPr="00C11789" w:rsidTr="00C11789">
        <w:trPr>
          <w:jc w:val="center"/>
        </w:trPr>
        <w:tc>
          <w:tcPr>
            <w:tcW w:w="9939" w:type="dxa"/>
            <w:gridSpan w:val="5"/>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Начальное общее образование</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Предмет</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Наименование программы</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Статус (</w:t>
            </w:r>
            <w:proofErr w:type="gramStart"/>
            <w:r w:rsidRPr="00C11789">
              <w:rPr>
                <w:rFonts w:cs="Times New Roman"/>
                <w:sz w:val="22"/>
                <w:szCs w:val="22"/>
              </w:rPr>
              <w:t>государственная</w:t>
            </w:r>
            <w:proofErr w:type="gramEnd"/>
            <w:r w:rsidRPr="00C11789">
              <w:rPr>
                <w:rFonts w:cs="Times New Roman"/>
                <w:sz w:val="22"/>
                <w:szCs w:val="22"/>
              </w:rPr>
              <w:t>, авторская)</w:t>
            </w:r>
          </w:p>
        </w:tc>
        <w:tc>
          <w:tcPr>
            <w:tcW w:w="3369" w:type="dxa"/>
            <w:shd w:val="clear" w:color="auto" w:fill="auto"/>
          </w:tcPr>
          <w:p w:rsidR="00E7097E" w:rsidRPr="00C11789" w:rsidRDefault="00E7097E">
            <w:pPr>
              <w:snapToGrid w:val="0"/>
              <w:jc w:val="center"/>
              <w:rPr>
                <w:rFonts w:cs="Times New Roman"/>
                <w:sz w:val="22"/>
                <w:szCs w:val="22"/>
              </w:rPr>
            </w:pPr>
            <w:proofErr w:type="gramStart"/>
            <w:r w:rsidRPr="00C11789">
              <w:rPr>
                <w:rFonts w:cs="Times New Roman"/>
                <w:sz w:val="22"/>
                <w:szCs w:val="22"/>
              </w:rPr>
              <w:t>Данные о программе (для государственных – издательские реквизиты, для авторских – автор и рецензент, протокол утверждения)</w:t>
            </w:r>
            <w:proofErr w:type="gramEnd"/>
          </w:p>
        </w:tc>
        <w:tc>
          <w:tcPr>
            <w:tcW w:w="1467"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Классы, уровень (</w:t>
            </w:r>
            <w:proofErr w:type="spellStart"/>
            <w:r w:rsidRPr="00C11789">
              <w:rPr>
                <w:rFonts w:cs="Times New Roman"/>
                <w:sz w:val="22"/>
                <w:szCs w:val="22"/>
              </w:rPr>
              <w:t>углубл</w:t>
            </w:r>
            <w:proofErr w:type="spellEnd"/>
            <w:r w:rsidRPr="00C11789">
              <w:rPr>
                <w:rFonts w:cs="Times New Roman"/>
                <w:sz w:val="22"/>
                <w:szCs w:val="22"/>
              </w:rPr>
              <w:t xml:space="preserve">., </w:t>
            </w:r>
            <w:proofErr w:type="spellStart"/>
            <w:r w:rsidRPr="00C11789">
              <w:rPr>
                <w:rFonts w:cs="Times New Roman"/>
                <w:sz w:val="22"/>
                <w:szCs w:val="22"/>
              </w:rPr>
              <w:t>коррекц</w:t>
            </w:r>
            <w:proofErr w:type="spellEnd"/>
            <w:r w:rsidRPr="00C11789">
              <w:rPr>
                <w:rFonts w:cs="Times New Roman"/>
                <w:sz w:val="22"/>
                <w:szCs w:val="22"/>
              </w:rPr>
              <w:t>., базов.)</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Русский язык</w:t>
            </w:r>
          </w:p>
        </w:tc>
        <w:tc>
          <w:tcPr>
            <w:tcW w:w="1876" w:type="dxa"/>
            <w:shd w:val="clear" w:color="auto" w:fill="auto"/>
          </w:tcPr>
          <w:p w:rsidR="00E7097E" w:rsidRPr="00C11789" w:rsidRDefault="00E7097E" w:rsidP="00C11789">
            <w:pPr>
              <w:snapToGrid w:val="0"/>
              <w:jc w:val="center"/>
              <w:rPr>
                <w:rFonts w:cs="Times New Roman"/>
                <w:sz w:val="22"/>
                <w:szCs w:val="22"/>
              </w:rPr>
            </w:pPr>
            <w:r w:rsidRPr="00C11789">
              <w:rPr>
                <w:rFonts w:cs="Times New Roman"/>
                <w:sz w:val="22"/>
                <w:szCs w:val="22"/>
              </w:rPr>
              <w:t>-</w:t>
            </w:r>
            <w:r w:rsidR="00487A00" w:rsidRPr="00C11789">
              <w:rPr>
                <w:rFonts w:cs="Times New Roman"/>
                <w:sz w:val="22"/>
                <w:szCs w:val="22"/>
              </w:rPr>
              <w:t xml:space="preserve"> </w:t>
            </w:r>
            <w:r w:rsidRPr="00C11789">
              <w:rPr>
                <w:rFonts w:cs="Times New Roman"/>
                <w:sz w:val="22"/>
                <w:szCs w:val="22"/>
              </w:rPr>
              <w:t xml:space="preserve">Программы ОУ. Начальная школа. Новый стандарт начального образования. 1-4 классы. УМК «Планета знаний». Программа курса «Русский язык». Л.Я. </w:t>
            </w:r>
            <w:proofErr w:type="spellStart"/>
            <w:r w:rsidRPr="00C11789">
              <w:rPr>
                <w:rFonts w:cs="Times New Roman"/>
                <w:sz w:val="22"/>
                <w:szCs w:val="22"/>
              </w:rPr>
              <w:t>Желтовская</w:t>
            </w:r>
            <w:proofErr w:type="spellEnd"/>
            <w:r w:rsidRPr="00C11789">
              <w:rPr>
                <w:rFonts w:cs="Times New Roman"/>
                <w:sz w:val="22"/>
                <w:szCs w:val="22"/>
              </w:rPr>
              <w:t xml:space="preserve">, </w:t>
            </w:r>
            <w:r w:rsidRPr="00C11789">
              <w:rPr>
                <w:rFonts w:cs="Times New Roman"/>
                <w:sz w:val="22"/>
                <w:szCs w:val="22"/>
              </w:rPr>
              <w:lastRenderedPageBreak/>
              <w:t xml:space="preserve">Т.М. Андрианова, В.А. </w:t>
            </w:r>
            <w:proofErr w:type="spellStart"/>
            <w:r w:rsidRPr="00C11789">
              <w:rPr>
                <w:rFonts w:cs="Times New Roman"/>
                <w:sz w:val="22"/>
                <w:szCs w:val="22"/>
              </w:rPr>
              <w:t>Илюхина</w:t>
            </w:r>
            <w:proofErr w:type="spellEnd"/>
            <w:r w:rsidRPr="00C11789">
              <w:rPr>
                <w:rFonts w:cs="Times New Roman"/>
                <w:sz w:val="22"/>
                <w:szCs w:val="22"/>
              </w:rPr>
              <w:t>.</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lastRenderedPageBreak/>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sidRPr="00C11789">
              <w:rPr>
                <w:rFonts w:cs="Times New Roman"/>
              </w:rPr>
              <w:t>(</w:t>
            </w:r>
            <w:r w:rsidR="00E7097E" w:rsidRPr="00C11789">
              <w:rPr>
                <w:rFonts w:cs="Times New Roman"/>
              </w:rPr>
              <w:t>под редакцией И.А.</w:t>
            </w:r>
            <w:r w:rsidRPr="00C11789">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lastRenderedPageBreak/>
              <w:t>Литературное чтение</w:t>
            </w:r>
          </w:p>
        </w:tc>
        <w:tc>
          <w:tcPr>
            <w:tcW w:w="1876" w:type="dxa"/>
            <w:shd w:val="clear" w:color="auto" w:fill="auto"/>
          </w:tcPr>
          <w:p w:rsidR="00E7097E" w:rsidRPr="00C11789" w:rsidRDefault="00E7097E" w:rsidP="00C11789">
            <w:pPr>
              <w:snapToGrid w:val="0"/>
              <w:jc w:val="center"/>
              <w:rPr>
                <w:rFonts w:cs="Times New Roman"/>
                <w:sz w:val="22"/>
                <w:szCs w:val="22"/>
              </w:rPr>
            </w:pPr>
            <w:r w:rsidRPr="00C11789">
              <w:rPr>
                <w:rFonts w:cs="Times New Roman"/>
                <w:sz w:val="22"/>
                <w:szCs w:val="22"/>
              </w:rPr>
              <w:t>-Программы ОУ. Начальная школа. Новый стандарт начального образования. 1-4 классы. УМК «Планета знаний». Программа курса «Литературное чтение»</w:t>
            </w:r>
            <w:r w:rsidR="00C11789" w:rsidRPr="00C11789">
              <w:rPr>
                <w:rFonts w:cs="Times New Roman"/>
                <w:sz w:val="22"/>
                <w:szCs w:val="22"/>
              </w:rPr>
              <w:t xml:space="preserve"> </w:t>
            </w:r>
            <w:r w:rsidRPr="00C11789">
              <w:rPr>
                <w:rFonts w:cs="Times New Roman"/>
                <w:sz w:val="22"/>
                <w:szCs w:val="22"/>
              </w:rPr>
              <w:t xml:space="preserve">Э. </w:t>
            </w:r>
            <w:proofErr w:type="spellStart"/>
            <w:r w:rsidRPr="00C11789">
              <w:rPr>
                <w:rFonts w:cs="Times New Roman"/>
                <w:sz w:val="22"/>
                <w:szCs w:val="22"/>
              </w:rPr>
              <w:t>Кац</w:t>
            </w:r>
            <w:proofErr w:type="spellEnd"/>
            <w:r w:rsidRPr="00C11789">
              <w:rPr>
                <w:rFonts w:cs="Times New Roman"/>
                <w:sz w:val="22"/>
                <w:szCs w:val="22"/>
              </w:rPr>
              <w:t>.</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sidRPr="00C11789">
              <w:rPr>
                <w:rFonts w:cs="Times New Roman"/>
              </w:rPr>
              <w:t>(</w:t>
            </w:r>
            <w:r w:rsidR="00E7097E" w:rsidRPr="00C11789">
              <w:rPr>
                <w:rFonts w:cs="Times New Roman"/>
              </w:rPr>
              <w:t>под редакцией И.А.</w:t>
            </w:r>
            <w:r w:rsidRPr="00C11789">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Математика</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-Программы ОУ. Начальная школа. Новый стандарт начального образования. 1-4 классы. УМК «Планета знаний». Программа курса «Математика» М.И. Башмаков, М.Т. Нефёдова.</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F1F0F">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BB4373">
            <w:pPr>
              <w:snapToGrid w:val="0"/>
              <w:jc w:val="center"/>
              <w:rPr>
                <w:rFonts w:cs="Times New Roman"/>
                <w:sz w:val="22"/>
                <w:szCs w:val="22"/>
              </w:rPr>
            </w:pPr>
            <w:r w:rsidRPr="00C11789">
              <w:rPr>
                <w:rFonts w:cs="Times New Roman"/>
                <w:sz w:val="22"/>
                <w:szCs w:val="22"/>
              </w:rPr>
              <w:t>Немецкий</w:t>
            </w:r>
            <w:r w:rsidR="00E7097E" w:rsidRPr="00C11789">
              <w:rPr>
                <w:rFonts w:cs="Times New Roman"/>
                <w:sz w:val="22"/>
                <w:szCs w:val="22"/>
              </w:rPr>
              <w:t xml:space="preserve"> язык</w:t>
            </w:r>
          </w:p>
        </w:tc>
        <w:tc>
          <w:tcPr>
            <w:tcW w:w="1876" w:type="dxa"/>
            <w:shd w:val="clear" w:color="auto" w:fill="auto"/>
          </w:tcPr>
          <w:p w:rsidR="00E7097E" w:rsidRPr="00C11789" w:rsidRDefault="00E7097E" w:rsidP="0041796B">
            <w:pPr>
              <w:snapToGrid w:val="0"/>
              <w:jc w:val="center"/>
              <w:rPr>
                <w:rFonts w:cs="Times New Roman"/>
                <w:sz w:val="22"/>
                <w:szCs w:val="22"/>
              </w:rPr>
            </w:pPr>
            <w:r w:rsidRPr="00C11789">
              <w:rPr>
                <w:rFonts w:cs="Times New Roman"/>
                <w:sz w:val="22"/>
                <w:szCs w:val="22"/>
              </w:rPr>
              <w:t xml:space="preserve">-Программы ОУ. Начальная школа. Новый стандарт начального образования. Программа </w:t>
            </w:r>
            <w:r w:rsidR="0041796B" w:rsidRPr="00C11789">
              <w:rPr>
                <w:rFonts w:cs="Times New Roman"/>
                <w:color w:val="000000"/>
                <w:sz w:val="22"/>
                <w:szCs w:val="22"/>
                <w:shd w:val="clear" w:color="auto" w:fill="FFFFFF"/>
              </w:rPr>
              <w:t>по немецкому языку для начальной школы</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41796B" w:rsidP="00C11789">
            <w:pPr>
              <w:snapToGrid w:val="0"/>
              <w:jc w:val="center"/>
              <w:rPr>
                <w:rFonts w:cs="Times New Roman"/>
              </w:rPr>
            </w:pPr>
            <w:r w:rsidRPr="00C11789">
              <w:rPr>
                <w:rFonts w:cs="Times New Roman"/>
                <w:color w:val="000000"/>
                <w:sz w:val="22"/>
                <w:szCs w:val="22"/>
                <w:shd w:val="clear" w:color="auto" w:fill="FFFFFF"/>
              </w:rPr>
              <w:t>М.: Дрофа, 2010</w:t>
            </w:r>
          </w:p>
        </w:tc>
        <w:tc>
          <w:tcPr>
            <w:tcW w:w="1467"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2</w:t>
            </w:r>
            <w:r w:rsidR="0041796B" w:rsidRPr="00C11789">
              <w:rPr>
                <w:rFonts w:cs="Times New Roman"/>
                <w:sz w:val="22"/>
                <w:szCs w:val="22"/>
              </w:rPr>
              <w:t>-</w:t>
            </w:r>
            <w:r w:rsidR="00161773" w:rsidRPr="00C11789">
              <w:rPr>
                <w:rFonts w:cs="Times New Roman"/>
                <w:sz w:val="22"/>
                <w:szCs w:val="22"/>
              </w:rPr>
              <w:t>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rsidP="00C11789">
            <w:pPr>
              <w:snapToGrid w:val="0"/>
              <w:jc w:val="center"/>
              <w:rPr>
                <w:rFonts w:cs="Times New Roman"/>
                <w:sz w:val="22"/>
                <w:szCs w:val="22"/>
              </w:rPr>
            </w:pPr>
            <w:r w:rsidRPr="00C11789">
              <w:rPr>
                <w:rFonts w:cs="Times New Roman"/>
                <w:sz w:val="22"/>
                <w:szCs w:val="22"/>
              </w:rPr>
              <w:t>Окружающий мир</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 xml:space="preserve">-Программы ОУ. Начальная школа. Новый стандарт начального образования. 1-4 классы. УМК «Планета знаний». Программа курса «Окружающий мир». М.В. Потапов, Г.Г. </w:t>
            </w:r>
            <w:proofErr w:type="spellStart"/>
            <w:r w:rsidRPr="00C11789">
              <w:rPr>
                <w:rFonts w:cs="Times New Roman"/>
                <w:sz w:val="22"/>
                <w:szCs w:val="22"/>
              </w:rPr>
              <w:t>Ивченкова</w:t>
            </w:r>
            <w:proofErr w:type="spellEnd"/>
            <w:r w:rsidRPr="00C11789">
              <w:rPr>
                <w:rFonts w:cs="Times New Roman"/>
                <w:sz w:val="22"/>
                <w:szCs w:val="22"/>
              </w:rPr>
              <w:t xml:space="preserve"> и др</w:t>
            </w:r>
            <w:r w:rsidR="00C11789">
              <w:rPr>
                <w:rFonts w:cs="Times New Roman"/>
                <w:sz w:val="22"/>
                <w:szCs w:val="22"/>
              </w:rPr>
              <w:t>.</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Музыка</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 xml:space="preserve">-Программы ОУ. Начальная школа. Новый стандарт начального </w:t>
            </w:r>
            <w:r w:rsidRPr="00C11789">
              <w:rPr>
                <w:rFonts w:cs="Times New Roman"/>
                <w:sz w:val="22"/>
                <w:szCs w:val="22"/>
              </w:rPr>
              <w:lastRenderedPageBreak/>
              <w:t>образования. 1-4 классы. УМК «Планета знаний». Программа</w:t>
            </w:r>
            <w:r w:rsidR="00C11789">
              <w:rPr>
                <w:rFonts w:cs="Times New Roman"/>
                <w:sz w:val="22"/>
                <w:szCs w:val="22"/>
              </w:rPr>
              <w:t xml:space="preserve"> курса «Музыка». Т.И. Бакланова</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lastRenderedPageBreak/>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lastRenderedPageBreak/>
              <w:t>ИЗО</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-Программы ОУ. Начальная школа. Новый стандарт начального образования. 1-4 классы. УМК «Планета знаний». Программа курса «Изобразительное искусство». Н.М. Сокольникова.</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C236FE" w:rsidRPr="00C11789" w:rsidRDefault="00C236FE" w:rsidP="00C11789">
            <w:pPr>
              <w:snapToGrid w:val="0"/>
              <w:jc w:val="center"/>
              <w:rPr>
                <w:rFonts w:cs="Times New Roman"/>
                <w:sz w:val="22"/>
                <w:szCs w:val="22"/>
              </w:rPr>
            </w:pPr>
            <w:r w:rsidRPr="00C11789">
              <w:rPr>
                <w:rFonts w:cs="Times New Roman"/>
                <w:sz w:val="22"/>
                <w:szCs w:val="22"/>
              </w:rPr>
              <w:t>Б</w:t>
            </w:r>
            <w:r w:rsidR="00E7097E" w:rsidRPr="00C11789">
              <w:rPr>
                <w:rFonts w:cs="Times New Roman"/>
                <w:sz w:val="22"/>
                <w:szCs w:val="22"/>
              </w:rPr>
              <w:t>азовый</w:t>
            </w:r>
          </w:p>
        </w:tc>
      </w:tr>
      <w:tr w:rsidR="00E7097E" w:rsidRPr="00C11789" w:rsidTr="00C11789">
        <w:trPr>
          <w:jc w:val="center"/>
        </w:trPr>
        <w:tc>
          <w:tcPr>
            <w:tcW w:w="1242" w:type="dxa"/>
            <w:shd w:val="clear" w:color="auto" w:fill="auto"/>
          </w:tcPr>
          <w:p w:rsidR="00E7097E" w:rsidRPr="00C11789" w:rsidRDefault="00E7097E" w:rsidP="008B016B">
            <w:pPr>
              <w:snapToGrid w:val="0"/>
              <w:rPr>
                <w:rFonts w:cs="Times New Roman"/>
                <w:sz w:val="22"/>
                <w:szCs w:val="22"/>
              </w:rPr>
            </w:pPr>
            <w:proofErr w:type="spellStart"/>
            <w:proofErr w:type="gramStart"/>
            <w:r w:rsidRPr="00C11789">
              <w:rPr>
                <w:rFonts w:cs="Times New Roman"/>
                <w:sz w:val="22"/>
                <w:szCs w:val="22"/>
              </w:rPr>
              <w:t>Физ</w:t>
            </w:r>
            <w:r w:rsidR="008B016B">
              <w:rPr>
                <w:rFonts w:cs="Times New Roman"/>
                <w:sz w:val="22"/>
                <w:szCs w:val="22"/>
              </w:rPr>
              <w:t>ичес-кая</w:t>
            </w:r>
            <w:proofErr w:type="spellEnd"/>
            <w:proofErr w:type="gramEnd"/>
            <w:r w:rsidR="008B016B">
              <w:rPr>
                <w:rFonts w:cs="Times New Roman"/>
                <w:sz w:val="22"/>
                <w:szCs w:val="22"/>
              </w:rPr>
              <w:t xml:space="preserve"> культура</w:t>
            </w:r>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 xml:space="preserve">-Программы ОУ. Начальная школа. Новый стандарт начального образования. 1-4 классы. УМК «Планета знаний». Программа курса «Физическая культура». Т.С. </w:t>
            </w:r>
            <w:proofErr w:type="spellStart"/>
            <w:r w:rsidRPr="00C11789">
              <w:rPr>
                <w:rFonts w:cs="Times New Roman"/>
                <w:sz w:val="22"/>
                <w:szCs w:val="22"/>
              </w:rPr>
              <w:t>Лисицкая</w:t>
            </w:r>
            <w:proofErr w:type="spellEnd"/>
            <w:r w:rsidRPr="00C11789">
              <w:rPr>
                <w:rFonts w:cs="Times New Roman"/>
                <w:sz w:val="22"/>
                <w:szCs w:val="22"/>
              </w:rPr>
              <w:t>.</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E7097E" w:rsidRPr="00C11789" w:rsidRDefault="00E7097E">
            <w:pPr>
              <w:snapToGrid w:val="0"/>
              <w:jc w:val="center"/>
              <w:rPr>
                <w:rFonts w:cs="Times New Roman"/>
                <w:sz w:val="22"/>
                <w:szCs w:val="22"/>
              </w:rPr>
            </w:pPr>
            <w:r w:rsidRPr="00C11789">
              <w:rPr>
                <w:rFonts w:cs="Times New Roman"/>
                <w:sz w:val="22"/>
                <w:szCs w:val="22"/>
              </w:rPr>
              <w:t>базовый</w:t>
            </w:r>
          </w:p>
        </w:tc>
      </w:tr>
      <w:tr w:rsidR="00E7097E" w:rsidRPr="00C11789" w:rsidTr="00C11789">
        <w:trPr>
          <w:jc w:val="center"/>
        </w:trPr>
        <w:tc>
          <w:tcPr>
            <w:tcW w:w="1242" w:type="dxa"/>
            <w:shd w:val="clear" w:color="auto" w:fill="auto"/>
          </w:tcPr>
          <w:p w:rsidR="00E7097E" w:rsidRPr="00C11789" w:rsidRDefault="00E7097E" w:rsidP="008B016B">
            <w:pPr>
              <w:snapToGrid w:val="0"/>
              <w:ind w:right="-57"/>
              <w:jc w:val="center"/>
              <w:rPr>
                <w:rFonts w:cs="Times New Roman"/>
                <w:sz w:val="22"/>
                <w:szCs w:val="22"/>
              </w:rPr>
            </w:pPr>
            <w:proofErr w:type="spellStart"/>
            <w:proofErr w:type="gramStart"/>
            <w:r w:rsidRPr="00C11789">
              <w:rPr>
                <w:rFonts w:cs="Times New Roman"/>
                <w:sz w:val="22"/>
                <w:szCs w:val="22"/>
              </w:rPr>
              <w:t>Техноло</w:t>
            </w:r>
            <w:r w:rsidR="008B016B">
              <w:rPr>
                <w:rFonts w:cs="Times New Roman"/>
                <w:sz w:val="22"/>
                <w:szCs w:val="22"/>
              </w:rPr>
              <w:t>-</w:t>
            </w:r>
            <w:r w:rsidRPr="00C11789">
              <w:rPr>
                <w:rFonts w:cs="Times New Roman"/>
                <w:sz w:val="22"/>
                <w:szCs w:val="22"/>
              </w:rPr>
              <w:t>гия</w:t>
            </w:r>
            <w:proofErr w:type="spellEnd"/>
            <w:proofErr w:type="gramEnd"/>
          </w:p>
        </w:tc>
        <w:tc>
          <w:tcPr>
            <w:tcW w:w="1876"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 xml:space="preserve">-Программы ОУ. Начальная школа. Новый стандарт начального образования. 1-4 классы. УМК «Планета знаний». Программа курса «Технология». О.Б. </w:t>
            </w:r>
            <w:proofErr w:type="spellStart"/>
            <w:r w:rsidRPr="00C11789">
              <w:rPr>
                <w:rFonts w:cs="Times New Roman"/>
                <w:sz w:val="22"/>
                <w:szCs w:val="22"/>
              </w:rPr>
              <w:t>Узорова</w:t>
            </w:r>
            <w:proofErr w:type="spellEnd"/>
            <w:r w:rsidRPr="00C11789">
              <w:rPr>
                <w:rFonts w:cs="Times New Roman"/>
                <w:sz w:val="22"/>
                <w:szCs w:val="22"/>
              </w:rPr>
              <w:t>.</w:t>
            </w:r>
          </w:p>
        </w:tc>
        <w:tc>
          <w:tcPr>
            <w:tcW w:w="1985" w:type="dxa"/>
            <w:shd w:val="clear" w:color="auto" w:fill="auto"/>
          </w:tcPr>
          <w:p w:rsidR="00E7097E" w:rsidRPr="00C11789" w:rsidRDefault="00E7097E">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E7097E" w:rsidRPr="00C11789" w:rsidRDefault="00E7097E">
            <w:pPr>
              <w:snapToGrid w:val="0"/>
              <w:jc w:val="center"/>
              <w:rPr>
                <w:rFonts w:cs="Times New Roman"/>
              </w:rPr>
            </w:pPr>
            <w:r w:rsidRPr="00C11789">
              <w:rPr>
                <w:rFonts w:cs="Times New Roman"/>
              </w:rPr>
              <w:t>М.: АСТ: Астрель, 2011</w:t>
            </w:r>
          </w:p>
          <w:p w:rsidR="00E7097E" w:rsidRPr="00C11789" w:rsidRDefault="00C11789">
            <w:pPr>
              <w:snapToGrid w:val="0"/>
              <w:jc w:val="center"/>
              <w:rPr>
                <w:rFonts w:cs="Times New Roman"/>
              </w:rPr>
            </w:pPr>
            <w:r>
              <w:rPr>
                <w:rFonts w:cs="Times New Roman"/>
              </w:rPr>
              <w:t>(</w:t>
            </w:r>
            <w:r w:rsidR="00E7097E" w:rsidRPr="00C11789">
              <w:rPr>
                <w:rFonts w:cs="Times New Roman"/>
              </w:rPr>
              <w:t>под редакцией И.А.</w:t>
            </w:r>
            <w:r>
              <w:rPr>
                <w:rFonts w:cs="Times New Roman"/>
              </w:rPr>
              <w:t xml:space="preserve"> </w:t>
            </w:r>
            <w:r w:rsidR="00E7097E" w:rsidRPr="00C11789">
              <w:rPr>
                <w:rFonts w:cs="Times New Roman"/>
              </w:rPr>
              <w:t>Петровой)</w:t>
            </w:r>
          </w:p>
        </w:tc>
        <w:tc>
          <w:tcPr>
            <w:tcW w:w="1467" w:type="dxa"/>
            <w:shd w:val="clear" w:color="auto" w:fill="auto"/>
          </w:tcPr>
          <w:p w:rsidR="00E7097E" w:rsidRPr="00C11789" w:rsidRDefault="00161773">
            <w:pPr>
              <w:snapToGrid w:val="0"/>
              <w:jc w:val="center"/>
              <w:rPr>
                <w:rFonts w:cs="Times New Roman"/>
                <w:sz w:val="22"/>
                <w:szCs w:val="22"/>
              </w:rPr>
            </w:pPr>
            <w:r w:rsidRPr="00C11789">
              <w:rPr>
                <w:rFonts w:cs="Times New Roman"/>
                <w:sz w:val="22"/>
                <w:szCs w:val="22"/>
              </w:rPr>
              <w:t>1-4</w:t>
            </w:r>
          </w:p>
          <w:p w:rsidR="00D06E4E" w:rsidRPr="00C11789" w:rsidRDefault="00D06E4E" w:rsidP="00C11789">
            <w:pPr>
              <w:snapToGrid w:val="0"/>
              <w:jc w:val="center"/>
              <w:rPr>
                <w:rFonts w:cs="Times New Roman"/>
                <w:sz w:val="22"/>
                <w:szCs w:val="22"/>
              </w:rPr>
            </w:pPr>
            <w:r w:rsidRPr="00C11789">
              <w:rPr>
                <w:rFonts w:cs="Times New Roman"/>
                <w:sz w:val="22"/>
                <w:szCs w:val="22"/>
              </w:rPr>
              <w:t>Б</w:t>
            </w:r>
            <w:r w:rsidR="00E7097E" w:rsidRPr="00C11789">
              <w:rPr>
                <w:rFonts w:cs="Times New Roman"/>
                <w:sz w:val="22"/>
                <w:szCs w:val="22"/>
              </w:rPr>
              <w:t>азовый</w:t>
            </w:r>
          </w:p>
        </w:tc>
      </w:tr>
      <w:tr w:rsidR="00D06E4E" w:rsidRPr="00C11789" w:rsidTr="00C11789">
        <w:trPr>
          <w:jc w:val="center"/>
        </w:trPr>
        <w:tc>
          <w:tcPr>
            <w:tcW w:w="1242" w:type="dxa"/>
            <w:shd w:val="clear" w:color="auto" w:fill="auto"/>
          </w:tcPr>
          <w:p w:rsidR="00D06E4E" w:rsidRPr="00C11789" w:rsidRDefault="00D06E4E">
            <w:pPr>
              <w:snapToGrid w:val="0"/>
              <w:jc w:val="center"/>
              <w:rPr>
                <w:rFonts w:cs="Times New Roman"/>
                <w:sz w:val="22"/>
                <w:szCs w:val="22"/>
              </w:rPr>
            </w:pPr>
            <w:r w:rsidRPr="00C11789">
              <w:rPr>
                <w:rFonts w:cs="Times New Roman"/>
                <w:sz w:val="22"/>
                <w:szCs w:val="22"/>
              </w:rPr>
              <w:t>ОРКСЭ</w:t>
            </w:r>
          </w:p>
        </w:tc>
        <w:tc>
          <w:tcPr>
            <w:tcW w:w="1876" w:type="dxa"/>
            <w:shd w:val="clear" w:color="auto" w:fill="auto"/>
          </w:tcPr>
          <w:p w:rsidR="00D06E4E" w:rsidRPr="00C11789" w:rsidRDefault="00487A00" w:rsidP="00C11789">
            <w:pPr>
              <w:snapToGrid w:val="0"/>
              <w:jc w:val="center"/>
              <w:rPr>
                <w:rFonts w:cs="Times New Roman"/>
                <w:sz w:val="22"/>
                <w:szCs w:val="22"/>
              </w:rPr>
            </w:pPr>
            <w:r w:rsidRPr="00C11789">
              <w:rPr>
                <w:rFonts w:cs="Times New Roman"/>
                <w:sz w:val="22"/>
                <w:szCs w:val="22"/>
              </w:rPr>
              <w:t xml:space="preserve">Программа курса </w:t>
            </w:r>
            <w:r w:rsidR="00AC0EE4" w:rsidRPr="00C11789">
              <w:rPr>
                <w:rFonts w:cs="Times New Roman"/>
                <w:sz w:val="22"/>
                <w:szCs w:val="22"/>
              </w:rPr>
              <w:t>к учебнику М.Т.</w:t>
            </w:r>
            <w:r w:rsidR="00C11789">
              <w:rPr>
                <w:rFonts w:cs="Times New Roman"/>
                <w:sz w:val="22"/>
                <w:szCs w:val="22"/>
              </w:rPr>
              <w:t xml:space="preserve"> </w:t>
            </w:r>
            <w:proofErr w:type="spellStart"/>
            <w:r w:rsidR="00AC0EE4" w:rsidRPr="00C11789">
              <w:rPr>
                <w:rFonts w:cs="Times New Roman"/>
                <w:sz w:val="22"/>
                <w:szCs w:val="22"/>
              </w:rPr>
              <w:t>Студеникина</w:t>
            </w:r>
            <w:proofErr w:type="spellEnd"/>
            <w:r w:rsidR="00AC0EE4" w:rsidRPr="00C11789">
              <w:rPr>
                <w:rFonts w:cs="Times New Roman"/>
                <w:sz w:val="22"/>
                <w:szCs w:val="22"/>
              </w:rPr>
              <w:t xml:space="preserve"> «Основы</w:t>
            </w:r>
            <w:r w:rsidRPr="00C11789">
              <w:rPr>
                <w:rFonts w:cs="Times New Roman"/>
                <w:sz w:val="22"/>
                <w:szCs w:val="22"/>
              </w:rPr>
              <w:t xml:space="preserve"> светской этики</w:t>
            </w:r>
            <w:r w:rsidR="00AC0EE4" w:rsidRPr="00C11789">
              <w:rPr>
                <w:rFonts w:cs="Times New Roman"/>
                <w:sz w:val="22"/>
                <w:szCs w:val="22"/>
              </w:rPr>
              <w:t xml:space="preserve">» </w:t>
            </w:r>
          </w:p>
        </w:tc>
        <w:tc>
          <w:tcPr>
            <w:tcW w:w="1985" w:type="dxa"/>
            <w:shd w:val="clear" w:color="auto" w:fill="auto"/>
          </w:tcPr>
          <w:p w:rsidR="00D06E4E" w:rsidRPr="00C11789" w:rsidRDefault="00487A00">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D06E4E" w:rsidRPr="00C11789" w:rsidRDefault="00AC0EE4" w:rsidP="00C11789">
            <w:pPr>
              <w:snapToGrid w:val="0"/>
              <w:jc w:val="center"/>
              <w:rPr>
                <w:rFonts w:cs="Times New Roman"/>
              </w:rPr>
            </w:pPr>
            <w:r w:rsidRPr="00C11789">
              <w:rPr>
                <w:rFonts w:cs="Times New Roman"/>
              </w:rPr>
              <w:t>М</w:t>
            </w:r>
            <w:r w:rsidR="00C11789">
              <w:rPr>
                <w:rFonts w:cs="Times New Roman"/>
              </w:rPr>
              <w:t xml:space="preserve">.: </w:t>
            </w:r>
            <w:r w:rsidRPr="00C11789">
              <w:rPr>
                <w:rFonts w:cs="Times New Roman"/>
              </w:rPr>
              <w:t>Русское слово</w:t>
            </w:r>
            <w:r w:rsidR="00C11789">
              <w:rPr>
                <w:rFonts w:cs="Times New Roman"/>
              </w:rPr>
              <w:t xml:space="preserve">, </w:t>
            </w:r>
            <w:r w:rsidR="007E7677" w:rsidRPr="00C11789">
              <w:rPr>
                <w:rFonts w:cs="Times New Roman"/>
              </w:rPr>
              <w:t>2012</w:t>
            </w:r>
            <w:r w:rsidR="00C11789">
              <w:rPr>
                <w:rFonts w:cs="Times New Roman"/>
              </w:rPr>
              <w:t xml:space="preserve"> </w:t>
            </w:r>
            <w:r w:rsidR="007E7677" w:rsidRPr="00C11789">
              <w:rPr>
                <w:rFonts w:cs="Times New Roman"/>
              </w:rPr>
              <w:t>г.</w:t>
            </w:r>
          </w:p>
        </w:tc>
        <w:tc>
          <w:tcPr>
            <w:tcW w:w="1467" w:type="dxa"/>
            <w:shd w:val="clear" w:color="auto" w:fill="auto"/>
          </w:tcPr>
          <w:p w:rsidR="00D06E4E" w:rsidRPr="00C11789" w:rsidRDefault="007E7677">
            <w:pPr>
              <w:snapToGrid w:val="0"/>
              <w:jc w:val="center"/>
              <w:rPr>
                <w:rFonts w:cs="Times New Roman"/>
                <w:sz w:val="22"/>
                <w:szCs w:val="22"/>
              </w:rPr>
            </w:pPr>
            <w:r w:rsidRPr="00C11789">
              <w:rPr>
                <w:rFonts w:cs="Times New Roman"/>
                <w:sz w:val="22"/>
                <w:szCs w:val="22"/>
              </w:rPr>
              <w:t>4 класс</w:t>
            </w:r>
          </w:p>
          <w:p w:rsidR="00AC0EE4" w:rsidRPr="00C11789" w:rsidRDefault="00AC0EE4">
            <w:pPr>
              <w:snapToGrid w:val="0"/>
              <w:jc w:val="center"/>
              <w:rPr>
                <w:rFonts w:cs="Times New Roman"/>
                <w:sz w:val="22"/>
                <w:szCs w:val="22"/>
              </w:rPr>
            </w:pPr>
            <w:r w:rsidRPr="00C11789">
              <w:rPr>
                <w:rFonts w:cs="Times New Roman"/>
                <w:sz w:val="22"/>
                <w:szCs w:val="22"/>
              </w:rPr>
              <w:t>базовый</w:t>
            </w:r>
          </w:p>
        </w:tc>
      </w:tr>
      <w:tr w:rsidR="00750778" w:rsidRPr="00C11789" w:rsidTr="00C11789">
        <w:trPr>
          <w:jc w:val="center"/>
        </w:trPr>
        <w:tc>
          <w:tcPr>
            <w:tcW w:w="1242" w:type="dxa"/>
            <w:shd w:val="clear" w:color="auto" w:fill="auto"/>
          </w:tcPr>
          <w:p w:rsidR="00750778" w:rsidRPr="00C11789" w:rsidRDefault="009E3D81">
            <w:pPr>
              <w:snapToGrid w:val="0"/>
              <w:jc w:val="center"/>
              <w:rPr>
                <w:rFonts w:cs="Times New Roman"/>
                <w:sz w:val="22"/>
                <w:szCs w:val="22"/>
              </w:rPr>
            </w:pPr>
            <w:r w:rsidRPr="00C11789">
              <w:rPr>
                <w:rFonts w:cs="Times New Roman"/>
                <w:sz w:val="22"/>
                <w:szCs w:val="22"/>
              </w:rPr>
              <w:t>Родной язык и литературное чтение</w:t>
            </w:r>
          </w:p>
        </w:tc>
        <w:tc>
          <w:tcPr>
            <w:tcW w:w="1876" w:type="dxa"/>
            <w:shd w:val="clear" w:color="auto" w:fill="auto"/>
          </w:tcPr>
          <w:p w:rsidR="00750778" w:rsidRPr="00C11789" w:rsidRDefault="00CB072A" w:rsidP="00AC0EE4">
            <w:pPr>
              <w:snapToGrid w:val="0"/>
              <w:jc w:val="center"/>
              <w:rPr>
                <w:rFonts w:cs="Times New Roman"/>
                <w:sz w:val="22"/>
                <w:szCs w:val="22"/>
              </w:rPr>
            </w:pPr>
            <w:r w:rsidRPr="00C11789">
              <w:rPr>
                <w:rFonts w:cs="Times New Roman"/>
                <w:sz w:val="22"/>
                <w:szCs w:val="22"/>
              </w:rPr>
              <w:t>Программа по татарскому</w:t>
            </w:r>
            <w:r w:rsidR="00214983" w:rsidRPr="00C11789">
              <w:rPr>
                <w:rFonts w:cs="Times New Roman"/>
                <w:sz w:val="22"/>
                <w:szCs w:val="22"/>
              </w:rPr>
              <w:t xml:space="preserve"> языку</w:t>
            </w:r>
          </w:p>
        </w:tc>
        <w:tc>
          <w:tcPr>
            <w:tcW w:w="1985" w:type="dxa"/>
            <w:shd w:val="clear" w:color="auto" w:fill="auto"/>
          </w:tcPr>
          <w:p w:rsidR="00750778" w:rsidRPr="00C11789" w:rsidRDefault="00214983">
            <w:pPr>
              <w:snapToGrid w:val="0"/>
              <w:jc w:val="center"/>
              <w:rPr>
                <w:rFonts w:cs="Times New Roman"/>
                <w:sz w:val="22"/>
                <w:szCs w:val="22"/>
              </w:rPr>
            </w:pPr>
            <w:r w:rsidRPr="00C11789">
              <w:rPr>
                <w:rFonts w:cs="Times New Roman"/>
                <w:sz w:val="22"/>
                <w:szCs w:val="22"/>
              </w:rPr>
              <w:t>государственная</w:t>
            </w:r>
          </w:p>
        </w:tc>
        <w:tc>
          <w:tcPr>
            <w:tcW w:w="3369" w:type="dxa"/>
            <w:shd w:val="clear" w:color="auto" w:fill="auto"/>
          </w:tcPr>
          <w:p w:rsidR="00750778" w:rsidRPr="00C11789" w:rsidRDefault="00214983" w:rsidP="00C11789">
            <w:pPr>
              <w:snapToGrid w:val="0"/>
              <w:jc w:val="center"/>
              <w:rPr>
                <w:rFonts w:cs="Times New Roman"/>
              </w:rPr>
            </w:pPr>
            <w:r w:rsidRPr="00C11789">
              <w:rPr>
                <w:rFonts w:cs="Times New Roman"/>
              </w:rPr>
              <w:t>Казань</w:t>
            </w:r>
            <w:r w:rsidR="00C11789">
              <w:rPr>
                <w:rFonts w:cs="Times New Roman"/>
              </w:rPr>
              <w:t>:</w:t>
            </w:r>
            <w:r w:rsidRPr="00C11789">
              <w:rPr>
                <w:rFonts w:cs="Times New Roman"/>
              </w:rPr>
              <w:t xml:space="preserve"> Школа</w:t>
            </w:r>
            <w:r w:rsidR="00C11789">
              <w:rPr>
                <w:rFonts w:cs="Times New Roman"/>
              </w:rPr>
              <w:t>,</w:t>
            </w:r>
            <w:r w:rsidRPr="00C11789">
              <w:rPr>
                <w:rFonts w:cs="Times New Roman"/>
              </w:rPr>
              <w:t xml:space="preserve"> 2010 г</w:t>
            </w:r>
            <w:r w:rsidR="00C11789">
              <w:rPr>
                <w:rFonts w:cs="Times New Roman"/>
              </w:rPr>
              <w:t>.</w:t>
            </w:r>
          </w:p>
        </w:tc>
        <w:tc>
          <w:tcPr>
            <w:tcW w:w="1467" w:type="dxa"/>
            <w:shd w:val="clear" w:color="auto" w:fill="auto"/>
          </w:tcPr>
          <w:p w:rsidR="00750778" w:rsidRPr="00C11789" w:rsidRDefault="00214983">
            <w:pPr>
              <w:snapToGrid w:val="0"/>
              <w:jc w:val="center"/>
              <w:rPr>
                <w:rFonts w:cs="Times New Roman"/>
                <w:sz w:val="22"/>
                <w:szCs w:val="22"/>
              </w:rPr>
            </w:pPr>
            <w:r w:rsidRPr="00C11789">
              <w:rPr>
                <w:rFonts w:cs="Times New Roman"/>
                <w:sz w:val="22"/>
                <w:szCs w:val="22"/>
              </w:rPr>
              <w:t>1-4</w:t>
            </w:r>
          </w:p>
          <w:p w:rsidR="00D47626" w:rsidRPr="00C11789" w:rsidRDefault="00D47626">
            <w:pPr>
              <w:snapToGrid w:val="0"/>
              <w:jc w:val="center"/>
              <w:rPr>
                <w:rFonts w:cs="Times New Roman"/>
                <w:sz w:val="22"/>
                <w:szCs w:val="22"/>
              </w:rPr>
            </w:pPr>
            <w:r w:rsidRPr="00C11789">
              <w:rPr>
                <w:rFonts w:cs="Times New Roman"/>
                <w:sz w:val="22"/>
                <w:szCs w:val="22"/>
              </w:rPr>
              <w:t>базовый</w:t>
            </w:r>
          </w:p>
        </w:tc>
      </w:tr>
      <w:tr w:rsidR="00D47626" w:rsidRPr="00C11789" w:rsidTr="00C11789">
        <w:trPr>
          <w:jc w:val="center"/>
        </w:trPr>
        <w:tc>
          <w:tcPr>
            <w:tcW w:w="1242" w:type="dxa"/>
            <w:shd w:val="clear" w:color="auto" w:fill="auto"/>
          </w:tcPr>
          <w:p w:rsidR="00D47626" w:rsidRPr="00C11789" w:rsidRDefault="00D47626">
            <w:pPr>
              <w:snapToGrid w:val="0"/>
              <w:jc w:val="center"/>
              <w:rPr>
                <w:rFonts w:cs="Times New Roman"/>
                <w:sz w:val="22"/>
                <w:szCs w:val="22"/>
              </w:rPr>
            </w:pPr>
            <w:r w:rsidRPr="00C11789">
              <w:rPr>
                <w:rFonts w:cs="Times New Roman"/>
                <w:sz w:val="22"/>
                <w:szCs w:val="22"/>
              </w:rPr>
              <w:t xml:space="preserve">Родной язык и </w:t>
            </w:r>
            <w:r w:rsidRPr="00C11789">
              <w:rPr>
                <w:rFonts w:cs="Times New Roman"/>
                <w:sz w:val="22"/>
                <w:szCs w:val="22"/>
              </w:rPr>
              <w:lastRenderedPageBreak/>
              <w:t>литературное чтение</w:t>
            </w:r>
          </w:p>
        </w:tc>
        <w:tc>
          <w:tcPr>
            <w:tcW w:w="1876" w:type="dxa"/>
            <w:shd w:val="clear" w:color="auto" w:fill="auto"/>
          </w:tcPr>
          <w:p w:rsidR="00D47626" w:rsidRPr="00C11789" w:rsidRDefault="00D47626" w:rsidP="00AC0EE4">
            <w:pPr>
              <w:snapToGrid w:val="0"/>
              <w:jc w:val="center"/>
              <w:rPr>
                <w:rFonts w:cs="Times New Roman"/>
                <w:sz w:val="22"/>
                <w:szCs w:val="22"/>
              </w:rPr>
            </w:pPr>
            <w:r w:rsidRPr="00C11789">
              <w:rPr>
                <w:rFonts w:cs="Times New Roman"/>
                <w:sz w:val="22"/>
                <w:szCs w:val="22"/>
              </w:rPr>
              <w:lastRenderedPageBreak/>
              <w:t xml:space="preserve">Программа по чувашскому </w:t>
            </w:r>
            <w:r w:rsidRPr="00C11789">
              <w:rPr>
                <w:rFonts w:cs="Times New Roman"/>
                <w:sz w:val="22"/>
                <w:szCs w:val="22"/>
              </w:rPr>
              <w:lastRenderedPageBreak/>
              <w:t>языку</w:t>
            </w:r>
          </w:p>
        </w:tc>
        <w:tc>
          <w:tcPr>
            <w:tcW w:w="1985" w:type="dxa"/>
            <w:shd w:val="clear" w:color="auto" w:fill="auto"/>
          </w:tcPr>
          <w:p w:rsidR="00D47626" w:rsidRPr="00C11789" w:rsidRDefault="00D47626">
            <w:pPr>
              <w:snapToGrid w:val="0"/>
              <w:jc w:val="center"/>
              <w:rPr>
                <w:rFonts w:cs="Times New Roman"/>
                <w:sz w:val="22"/>
                <w:szCs w:val="22"/>
              </w:rPr>
            </w:pPr>
            <w:r w:rsidRPr="00C11789">
              <w:rPr>
                <w:rFonts w:cs="Times New Roman"/>
                <w:sz w:val="22"/>
                <w:szCs w:val="22"/>
              </w:rPr>
              <w:lastRenderedPageBreak/>
              <w:t>государственная</w:t>
            </w:r>
          </w:p>
        </w:tc>
        <w:tc>
          <w:tcPr>
            <w:tcW w:w="3369" w:type="dxa"/>
            <w:shd w:val="clear" w:color="auto" w:fill="auto"/>
          </w:tcPr>
          <w:p w:rsidR="00D47626" w:rsidRPr="00C11789" w:rsidRDefault="00D47626" w:rsidP="00AC0EE4">
            <w:pPr>
              <w:snapToGrid w:val="0"/>
              <w:jc w:val="center"/>
              <w:rPr>
                <w:rFonts w:cs="Times New Roman"/>
              </w:rPr>
            </w:pPr>
            <w:r w:rsidRPr="00C11789">
              <w:rPr>
                <w:rFonts w:cs="Times New Roman"/>
              </w:rPr>
              <w:t>Чебоксары</w:t>
            </w:r>
            <w:r w:rsidR="008B016B">
              <w:rPr>
                <w:rFonts w:cs="Times New Roman"/>
              </w:rPr>
              <w:t>,</w:t>
            </w:r>
            <w:r w:rsidRPr="00C11789">
              <w:rPr>
                <w:rFonts w:cs="Times New Roman"/>
              </w:rPr>
              <w:t xml:space="preserve"> 2004</w:t>
            </w:r>
            <w:r w:rsidR="008B016B">
              <w:rPr>
                <w:rFonts w:cs="Times New Roman"/>
              </w:rPr>
              <w:t xml:space="preserve"> г.</w:t>
            </w:r>
          </w:p>
        </w:tc>
        <w:tc>
          <w:tcPr>
            <w:tcW w:w="1467" w:type="dxa"/>
            <w:shd w:val="clear" w:color="auto" w:fill="auto"/>
          </w:tcPr>
          <w:p w:rsidR="00D47626" w:rsidRPr="00C11789" w:rsidRDefault="00D47626">
            <w:pPr>
              <w:snapToGrid w:val="0"/>
              <w:jc w:val="center"/>
              <w:rPr>
                <w:rFonts w:cs="Times New Roman"/>
                <w:sz w:val="22"/>
                <w:szCs w:val="22"/>
              </w:rPr>
            </w:pPr>
            <w:r w:rsidRPr="00C11789">
              <w:rPr>
                <w:rFonts w:cs="Times New Roman"/>
                <w:sz w:val="22"/>
                <w:szCs w:val="22"/>
              </w:rPr>
              <w:t>1-4</w:t>
            </w:r>
          </w:p>
          <w:p w:rsidR="00D47626" w:rsidRPr="00C11789" w:rsidRDefault="00D47626">
            <w:pPr>
              <w:snapToGrid w:val="0"/>
              <w:jc w:val="center"/>
              <w:rPr>
                <w:rFonts w:cs="Times New Roman"/>
                <w:sz w:val="22"/>
                <w:szCs w:val="22"/>
              </w:rPr>
            </w:pPr>
            <w:r w:rsidRPr="00C11789">
              <w:rPr>
                <w:rFonts w:cs="Times New Roman"/>
                <w:sz w:val="22"/>
                <w:szCs w:val="22"/>
              </w:rPr>
              <w:t>базовый</w:t>
            </w:r>
          </w:p>
        </w:tc>
      </w:tr>
    </w:tbl>
    <w:p w:rsidR="003841AD" w:rsidRDefault="003841AD">
      <w:pPr>
        <w:spacing w:before="120"/>
        <w:jc w:val="center"/>
        <w:rPr>
          <w:b/>
        </w:rPr>
      </w:pPr>
    </w:p>
    <w:p w:rsidR="00E7097E" w:rsidRDefault="00E7097E">
      <w:pPr>
        <w:spacing w:before="120"/>
        <w:jc w:val="center"/>
        <w:rPr>
          <w:b/>
        </w:rPr>
      </w:pPr>
      <w:r>
        <w:rPr>
          <w:b/>
        </w:rPr>
        <w:t>2. Сведения о выполнении учебного плана</w:t>
      </w:r>
    </w:p>
    <w:p w:rsidR="00E7097E" w:rsidRDefault="00E7097E">
      <w:pPr>
        <w:spacing w:after="120"/>
        <w:jc w:val="center"/>
        <w:rPr>
          <w:b/>
        </w:rPr>
      </w:pPr>
      <w:r>
        <w:rPr>
          <w:b/>
        </w:rPr>
        <w:t>4 классы</w:t>
      </w:r>
    </w:p>
    <w:tbl>
      <w:tblPr>
        <w:tblW w:w="9988" w:type="dxa"/>
        <w:tblInd w:w="-84" w:type="dxa"/>
        <w:tblLayout w:type="fixed"/>
        <w:tblLook w:val="0000"/>
      </w:tblPr>
      <w:tblGrid>
        <w:gridCol w:w="1784"/>
        <w:gridCol w:w="1317"/>
        <w:gridCol w:w="777"/>
        <w:gridCol w:w="610"/>
        <w:gridCol w:w="1317"/>
        <w:gridCol w:w="949"/>
        <w:gridCol w:w="551"/>
        <w:gridCol w:w="1201"/>
        <w:gridCol w:w="758"/>
        <w:gridCol w:w="724"/>
      </w:tblGrid>
      <w:tr w:rsidR="00E7097E" w:rsidRPr="009E3D81" w:rsidTr="00C11789">
        <w:tc>
          <w:tcPr>
            <w:tcW w:w="1784" w:type="dxa"/>
            <w:vMerge w:val="restart"/>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Учебные предметы</w:t>
            </w:r>
          </w:p>
        </w:tc>
        <w:tc>
          <w:tcPr>
            <w:tcW w:w="2704" w:type="dxa"/>
            <w:gridSpan w:val="3"/>
            <w:tcBorders>
              <w:top w:val="single" w:sz="4" w:space="0" w:color="000000"/>
              <w:left w:val="single" w:sz="4" w:space="0" w:color="000000"/>
              <w:bottom w:val="single" w:sz="4" w:space="0" w:color="000000"/>
            </w:tcBorders>
            <w:shd w:val="clear" w:color="auto" w:fill="auto"/>
            <w:vAlign w:val="center"/>
          </w:tcPr>
          <w:p w:rsidR="00E7097E" w:rsidRPr="009E3D81" w:rsidRDefault="00C11789" w:rsidP="00C11789">
            <w:pPr>
              <w:snapToGrid w:val="0"/>
              <w:jc w:val="center"/>
              <w:rPr>
                <w:color w:val="000000"/>
                <w:sz w:val="22"/>
                <w:szCs w:val="22"/>
              </w:rPr>
            </w:pPr>
            <w:r>
              <w:rPr>
                <w:color w:val="000000"/>
                <w:sz w:val="22"/>
                <w:szCs w:val="22"/>
              </w:rPr>
              <w:t>20</w:t>
            </w:r>
            <w:r w:rsidR="00D51EE6" w:rsidRPr="009E3D81">
              <w:rPr>
                <w:color w:val="000000"/>
                <w:sz w:val="22"/>
                <w:szCs w:val="22"/>
              </w:rPr>
              <w:t>12-2013</w:t>
            </w:r>
            <w:r>
              <w:rPr>
                <w:color w:val="000000"/>
                <w:sz w:val="22"/>
                <w:szCs w:val="22"/>
              </w:rPr>
              <w:t xml:space="preserve"> учебный год</w:t>
            </w:r>
          </w:p>
        </w:tc>
        <w:tc>
          <w:tcPr>
            <w:tcW w:w="2817" w:type="dxa"/>
            <w:gridSpan w:val="3"/>
            <w:tcBorders>
              <w:top w:val="single" w:sz="4" w:space="0" w:color="000000"/>
              <w:left w:val="single" w:sz="4" w:space="0" w:color="000000"/>
              <w:bottom w:val="single" w:sz="4" w:space="0" w:color="000000"/>
            </w:tcBorders>
            <w:shd w:val="clear" w:color="auto" w:fill="auto"/>
            <w:vAlign w:val="center"/>
          </w:tcPr>
          <w:p w:rsidR="00E7097E" w:rsidRPr="009E3D81" w:rsidRDefault="00D51EE6" w:rsidP="00C11789">
            <w:pPr>
              <w:snapToGrid w:val="0"/>
              <w:jc w:val="center"/>
              <w:rPr>
                <w:color w:val="000000"/>
                <w:sz w:val="22"/>
                <w:szCs w:val="22"/>
              </w:rPr>
            </w:pPr>
            <w:r w:rsidRPr="009E3D81">
              <w:rPr>
                <w:color w:val="000000"/>
                <w:sz w:val="22"/>
                <w:szCs w:val="22"/>
              </w:rPr>
              <w:t>2013-20</w:t>
            </w:r>
            <w:r w:rsidR="00C11789">
              <w:rPr>
                <w:color w:val="000000"/>
                <w:sz w:val="22"/>
                <w:szCs w:val="22"/>
              </w:rPr>
              <w:t>1</w:t>
            </w:r>
            <w:r w:rsidRPr="009E3D81">
              <w:rPr>
                <w:color w:val="000000"/>
                <w:sz w:val="22"/>
                <w:szCs w:val="22"/>
              </w:rPr>
              <w:t>4</w:t>
            </w:r>
            <w:r w:rsidR="00C11789">
              <w:rPr>
                <w:color w:val="000000"/>
                <w:sz w:val="22"/>
                <w:szCs w:val="22"/>
              </w:rPr>
              <w:t xml:space="preserve"> учебный год</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1EE6" w:rsidRPr="009E3D81" w:rsidRDefault="00D51EE6" w:rsidP="00C11789">
            <w:pPr>
              <w:snapToGrid w:val="0"/>
              <w:jc w:val="center"/>
              <w:rPr>
                <w:color w:val="000000"/>
                <w:sz w:val="22"/>
                <w:szCs w:val="22"/>
              </w:rPr>
            </w:pPr>
            <w:r w:rsidRPr="009E3D81">
              <w:rPr>
                <w:color w:val="000000"/>
                <w:sz w:val="22"/>
                <w:szCs w:val="22"/>
              </w:rPr>
              <w:t>20</w:t>
            </w:r>
            <w:r w:rsidR="00C11789">
              <w:rPr>
                <w:color w:val="000000"/>
                <w:sz w:val="22"/>
                <w:szCs w:val="22"/>
              </w:rPr>
              <w:t>1</w:t>
            </w:r>
            <w:r w:rsidRPr="009E3D81">
              <w:rPr>
                <w:color w:val="000000"/>
                <w:sz w:val="22"/>
                <w:szCs w:val="22"/>
              </w:rPr>
              <w:t>4-2015</w:t>
            </w:r>
            <w:r w:rsidR="00C11789">
              <w:rPr>
                <w:color w:val="000000"/>
                <w:sz w:val="22"/>
                <w:szCs w:val="22"/>
              </w:rPr>
              <w:t xml:space="preserve"> учебный год</w:t>
            </w:r>
          </w:p>
          <w:p w:rsidR="00E7097E" w:rsidRPr="009E3D81" w:rsidRDefault="00D51EE6" w:rsidP="00C11789">
            <w:pPr>
              <w:snapToGrid w:val="0"/>
              <w:jc w:val="center"/>
              <w:rPr>
                <w:color w:val="000000"/>
                <w:sz w:val="22"/>
                <w:szCs w:val="22"/>
              </w:rPr>
            </w:pPr>
            <w:r w:rsidRPr="009E3D81">
              <w:rPr>
                <w:color w:val="000000"/>
                <w:sz w:val="22"/>
                <w:szCs w:val="22"/>
              </w:rPr>
              <w:t>1 полугодие</w:t>
            </w:r>
          </w:p>
        </w:tc>
      </w:tr>
      <w:tr w:rsidR="00E7097E" w:rsidRPr="009E3D81" w:rsidTr="00C11789">
        <w:tc>
          <w:tcPr>
            <w:tcW w:w="1784" w:type="dxa"/>
            <w:vMerge/>
            <w:tcBorders>
              <w:top w:val="single" w:sz="4" w:space="0" w:color="000000"/>
              <w:left w:val="single" w:sz="4" w:space="0" w:color="000000"/>
              <w:bottom w:val="single" w:sz="4" w:space="0" w:color="000000"/>
            </w:tcBorders>
            <w:shd w:val="clear" w:color="auto" w:fill="auto"/>
          </w:tcPr>
          <w:p w:rsidR="00E7097E" w:rsidRPr="009E3D81" w:rsidRDefault="00E7097E">
            <w:pPr>
              <w:snapToGrid w:val="0"/>
              <w:jc w:val="center"/>
              <w:rPr>
                <w:color w:val="000000"/>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Количество часов по программе</w:t>
            </w:r>
          </w:p>
        </w:tc>
        <w:tc>
          <w:tcPr>
            <w:tcW w:w="777"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Выдано</w:t>
            </w:r>
          </w:p>
        </w:tc>
        <w:tc>
          <w:tcPr>
            <w:tcW w:w="610"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w:t>
            </w:r>
          </w:p>
        </w:tc>
        <w:tc>
          <w:tcPr>
            <w:tcW w:w="1317"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Количество часов по программе</w:t>
            </w:r>
          </w:p>
        </w:tc>
        <w:tc>
          <w:tcPr>
            <w:tcW w:w="949"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Выдано</w:t>
            </w:r>
          </w:p>
        </w:tc>
        <w:tc>
          <w:tcPr>
            <w:tcW w:w="551"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w:t>
            </w:r>
          </w:p>
        </w:tc>
        <w:tc>
          <w:tcPr>
            <w:tcW w:w="1201"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Количество часов по программе</w:t>
            </w:r>
          </w:p>
        </w:tc>
        <w:tc>
          <w:tcPr>
            <w:tcW w:w="758" w:type="dxa"/>
            <w:tcBorders>
              <w:top w:val="single" w:sz="4" w:space="0" w:color="000000"/>
              <w:left w:val="single" w:sz="4" w:space="0" w:color="000000"/>
              <w:bottom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Выдано</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9E3D81" w:rsidRDefault="00E7097E" w:rsidP="00C11789">
            <w:pPr>
              <w:snapToGrid w:val="0"/>
              <w:jc w:val="center"/>
              <w:rPr>
                <w:color w:val="000000"/>
                <w:sz w:val="22"/>
                <w:szCs w:val="22"/>
              </w:rPr>
            </w:pPr>
            <w:r w:rsidRPr="009E3D81">
              <w:rPr>
                <w:color w:val="000000"/>
                <w:sz w:val="22"/>
                <w:szCs w:val="22"/>
              </w:rPr>
              <w:t>%</w:t>
            </w:r>
          </w:p>
        </w:tc>
      </w:tr>
      <w:tr w:rsidR="009C5E32" w:rsidRPr="009E3D81" w:rsidTr="00C11789">
        <w:tc>
          <w:tcPr>
            <w:tcW w:w="1784" w:type="dxa"/>
            <w:tcBorders>
              <w:top w:val="single" w:sz="4" w:space="0" w:color="000000"/>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1.Литературное чтение</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77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610"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949"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55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58"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top w:val="single" w:sz="4" w:space="0" w:color="000000"/>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2.Русский язык</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170</w:t>
            </w:r>
          </w:p>
        </w:tc>
        <w:tc>
          <w:tcPr>
            <w:tcW w:w="77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170</w:t>
            </w:r>
          </w:p>
        </w:tc>
        <w:tc>
          <w:tcPr>
            <w:tcW w:w="610"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170</w:t>
            </w:r>
          </w:p>
        </w:tc>
        <w:tc>
          <w:tcPr>
            <w:tcW w:w="949"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170</w:t>
            </w:r>
          </w:p>
        </w:tc>
        <w:tc>
          <w:tcPr>
            <w:tcW w:w="55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75</w:t>
            </w:r>
          </w:p>
        </w:tc>
        <w:tc>
          <w:tcPr>
            <w:tcW w:w="758"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75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top w:val="single" w:sz="4" w:space="0" w:color="000000"/>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3. Иностранный язык</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77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610"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949"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55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58"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top w:val="single" w:sz="4" w:space="0" w:color="000000"/>
              <w:left w:val="single" w:sz="4" w:space="0" w:color="000000"/>
              <w:bottom w:val="single" w:sz="4" w:space="0" w:color="000000"/>
            </w:tcBorders>
            <w:shd w:val="clear" w:color="auto" w:fill="auto"/>
          </w:tcPr>
          <w:p w:rsidR="009C5E32" w:rsidRPr="009E3D81" w:rsidRDefault="009E3D81">
            <w:pPr>
              <w:snapToGrid w:val="0"/>
              <w:rPr>
                <w:color w:val="000000"/>
                <w:sz w:val="22"/>
                <w:szCs w:val="22"/>
              </w:rPr>
            </w:pPr>
            <w:r w:rsidRPr="009E3D81">
              <w:rPr>
                <w:color w:val="000000"/>
                <w:sz w:val="22"/>
                <w:szCs w:val="22"/>
              </w:rPr>
              <w:t>4.Родной язык и литературное чтение</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68</w:t>
            </w:r>
          </w:p>
        </w:tc>
        <w:tc>
          <w:tcPr>
            <w:tcW w:w="777"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68</w:t>
            </w:r>
          </w:p>
        </w:tc>
        <w:tc>
          <w:tcPr>
            <w:tcW w:w="610"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68</w:t>
            </w:r>
          </w:p>
        </w:tc>
        <w:tc>
          <w:tcPr>
            <w:tcW w:w="949" w:type="dxa"/>
            <w:tcBorders>
              <w:top w:val="single" w:sz="4" w:space="0" w:color="000000"/>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68</w:t>
            </w:r>
          </w:p>
        </w:tc>
        <w:tc>
          <w:tcPr>
            <w:tcW w:w="55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58" w:type="dxa"/>
            <w:tcBorders>
              <w:top w:val="single" w:sz="4" w:space="0" w:color="000000"/>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5.Математика</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136</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136</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136</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136</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60</w:t>
            </w:r>
          </w:p>
        </w:tc>
        <w:tc>
          <w:tcPr>
            <w:tcW w:w="758" w:type="dxa"/>
            <w:tcBorders>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6</w:t>
            </w:r>
            <w:r w:rsidR="009C5E32" w:rsidRPr="009E3D81">
              <w:rPr>
                <w:color w:val="000000"/>
                <w:sz w:val="22"/>
                <w:szCs w:val="22"/>
              </w:rPr>
              <w:t>0</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6. Окружающий мир</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E3D81" w:rsidP="00C11789">
            <w:pPr>
              <w:snapToGrid w:val="0"/>
              <w:jc w:val="center"/>
              <w:rPr>
                <w:color w:val="000000"/>
                <w:sz w:val="22"/>
                <w:szCs w:val="22"/>
              </w:rPr>
            </w:pPr>
            <w:r w:rsidRPr="009E3D81">
              <w:rPr>
                <w:color w:val="000000"/>
                <w:sz w:val="22"/>
                <w:szCs w:val="22"/>
              </w:rPr>
              <w:t>30</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30</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7. Музыка</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8.Изобразительное искусство</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9. Технология</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68</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pPr>
              <w:snapToGrid w:val="0"/>
              <w:rPr>
                <w:color w:val="000000"/>
                <w:sz w:val="22"/>
                <w:szCs w:val="22"/>
              </w:rPr>
            </w:pPr>
            <w:r w:rsidRPr="009E3D81">
              <w:rPr>
                <w:color w:val="000000"/>
                <w:sz w:val="22"/>
                <w:szCs w:val="22"/>
              </w:rPr>
              <w:t>10.Физическая культура</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102</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45</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9C5E32" w:rsidRPr="009E3D81" w:rsidTr="00C11789">
        <w:tc>
          <w:tcPr>
            <w:tcW w:w="1784" w:type="dxa"/>
            <w:tcBorders>
              <w:left w:val="single" w:sz="4" w:space="0" w:color="000000"/>
              <w:bottom w:val="single" w:sz="4" w:space="0" w:color="000000"/>
            </w:tcBorders>
            <w:shd w:val="clear" w:color="auto" w:fill="auto"/>
          </w:tcPr>
          <w:p w:rsidR="009C5E32" w:rsidRPr="009E3D81" w:rsidRDefault="009C5E32" w:rsidP="0041796B">
            <w:pPr>
              <w:snapToGrid w:val="0"/>
              <w:rPr>
                <w:color w:val="000000"/>
                <w:sz w:val="22"/>
                <w:szCs w:val="22"/>
              </w:rPr>
            </w:pPr>
            <w:r w:rsidRPr="009E3D81">
              <w:rPr>
                <w:color w:val="000000"/>
                <w:sz w:val="22"/>
                <w:szCs w:val="22"/>
              </w:rPr>
              <w:t xml:space="preserve">11. Основы </w:t>
            </w:r>
            <w:r w:rsidR="0041796B" w:rsidRPr="009E3D81">
              <w:rPr>
                <w:color w:val="000000"/>
                <w:sz w:val="22"/>
                <w:szCs w:val="22"/>
              </w:rPr>
              <w:t>светской этики</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77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610"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317"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949"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34</w:t>
            </w:r>
          </w:p>
        </w:tc>
        <w:tc>
          <w:tcPr>
            <w:tcW w:w="55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100</w:t>
            </w:r>
          </w:p>
        </w:tc>
        <w:tc>
          <w:tcPr>
            <w:tcW w:w="1201"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58" w:type="dxa"/>
            <w:tcBorders>
              <w:left w:val="single" w:sz="4" w:space="0" w:color="000000"/>
              <w:bottom w:val="single" w:sz="4" w:space="0" w:color="000000"/>
            </w:tcBorders>
            <w:shd w:val="clear" w:color="auto" w:fill="auto"/>
            <w:vAlign w:val="center"/>
          </w:tcPr>
          <w:p w:rsidR="009C5E32" w:rsidRPr="009E3D81" w:rsidRDefault="009C5E32" w:rsidP="00C11789">
            <w:pPr>
              <w:snapToGrid w:val="0"/>
              <w:jc w:val="center"/>
              <w:rPr>
                <w:color w:val="000000"/>
                <w:sz w:val="22"/>
                <w:szCs w:val="22"/>
              </w:rPr>
            </w:pPr>
            <w:r w:rsidRPr="009E3D81">
              <w:rPr>
                <w:color w:val="000000"/>
                <w:sz w:val="22"/>
                <w:szCs w:val="22"/>
              </w:rPr>
              <w:t>15</w:t>
            </w:r>
          </w:p>
        </w:tc>
        <w:tc>
          <w:tcPr>
            <w:tcW w:w="724" w:type="dxa"/>
            <w:tcBorders>
              <w:left w:val="single" w:sz="4" w:space="0" w:color="000000"/>
              <w:bottom w:val="single" w:sz="4" w:space="0" w:color="000000"/>
              <w:right w:val="single" w:sz="4" w:space="0" w:color="000000"/>
            </w:tcBorders>
            <w:shd w:val="clear" w:color="auto" w:fill="auto"/>
            <w:vAlign w:val="center"/>
          </w:tcPr>
          <w:p w:rsidR="009C5E32" w:rsidRPr="009E3D81" w:rsidRDefault="009C5E32" w:rsidP="00C11789">
            <w:pPr>
              <w:jc w:val="center"/>
              <w:rPr>
                <w:color w:val="000000"/>
              </w:rPr>
            </w:pPr>
            <w:r w:rsidRPr="009E3D81">
              <w:rPr>
                <w:color w:val="000000"/>
                <w:sz w:val="22"/>
                <w:szCs w:val="22"/>
              </w:rPr>
              <w:t>100</w:t>
            </w:r>
          </w:p>
        </w:tc>
      </w:tr>
      <w:tr w:rsidR="00D51EE6" w:rsidRPr="009E3D81" w:rsidTr="00C11789">
        <w:tc>
          <w:tcPr>
            <w:tcW w:w="1784" w:type="dxa"/>
            <w:tcBorders>
              <w:top w:val="single" w:sz="4" w:space="0" w:color="000000"/>
              <w:left w:val="single" w:sz="4" w:space="0" w:color="000000"/>
              <w:bottom w:val="single" w:sz="4" w:space="0" w:color="000000"/>
            </w:tcBorders>
            <w:shd w:val="clear" w:color="auto" w:fill="auto"/>
          </w:tcPr>
          <w:p w:rsidR="00D51EE6" w:rsidRPr="009E3D81" w:rsidRDefault="00D51EE6">
            <w:pPr>
              <w:snapToGrid w:val="0"/>
              <w:jc w:val="center"/>
              <w:rPr>
                <w:color w:val="000000"/>
                <w:sz w:val="22"/>
                <w:szCs w:val="22"/>
              </w:rPr>
            </w:pPr>
            <w:r w:rsidRPr="009E3D81">
              <w:rPr>
                <w:color w:val="000000"/>
                <w:sz w:val="22"/>
                <w:szCs w:val="22"/>
              </w:rPr>
              <w:t>Итоги выполнения</w:t>
            </w:r>
          </w:p>
        </w:tc>
        <w:tc>
          <w:tcPr>
            <w:tcW w:w="1317"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918</w:t>
            </w:r>
          </w:p>
        </w:tc>
        <w:tc>
          <w:tcPr>
            <w:tcW w:w="777"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918</w:t>
            </w:r>
          </w:p>
        </w:tc>
        <w:tc>
          <w:tcPr>
            <w:tcW w:w="610" w:type="dxa"/>
            <w:tcBorders>
              <w:top w:val="single" w:sz="4" w:space="0" w:color="000000"/>
              <w:left w:val="single" w:sz="4" w:space="0" w:color="000000"/>
              <w:bottom w:val="single" w:sz="4" w:space="0" w:color="000000"/>
            </w:tcBorders>
            <w:shd w:val="clear" w:color="auto" w:fill="auto"/>
            <w:vAlign w:val="center"/>
          </w:tcPr>
          <w:p w:rsidR="00D51EE6" w:rsidRPr="009E3D81" w:rsidRDefault="0046443A" w:rsidP="00C11789">
            <w:pPr>
              <w:snapToGrid w:val="0"/>
              <w:jc w:val="center"/>
              <w:rPr>
                <w:color w:val="000000"/>
                <w:sz w:val="22"/>
                <w:szCs w:val="22"/>
              </w:rPr>
            </w:pPr>
            <w:r w:rsidRPr="009E3D81">
              <w:rPr>
                <w:color w:val="000000"/>
                <w:sz w:val="22"/>
                <w:szCs w:val="22"/>
              </w:rPr>
              <w:t>100</w:t>
            </w:r>
          </w:p>
        </w:tc>
        <w:tc>
          <w:tcPr>
            <w:tcW w:w="1317"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884</w:t>
            </w:r>
          </w:p>
        </w:tc>
        <w:tc>
          <w:tcPr>
            <w:tcW w:w="949"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884</w:t>
            </w:r>
          </w:p>
        </w:tc>
        <w:tc>
          <w:tcPr>
            <w:tcW w:w="551" w:type="dxa"/>
            <w:tcBorders>
              <w:top w:val="single" w:sz="4" w:space="0" w:color="000000"/>
              <w:left w:val="single" w:sz="4" w:space="0" w:color="000000"/>
              <w:bottom w:val="single" w:sz="4" w:space="0" w:color="000000"/>
            </w:tcBorders>
            <w:shd w:val="clear" w:color="auto" w:fill="auto"/>
            <w:vAlign w:val="center"/>
          </w:tcPr>
          <w:p w:rsidR="00D51EE6" w:rsidRPr="009E3D81" w:rsidRDefault="0046443A" w:rsidP="00C11789">
            <w:pPr>
              <w:snapToGrid w:val="0"/>
              <w:jc w:val="center"/>
              <w:rPr>
                <w:color w:val="000000"/>
                <w:sz w:val="22"/>
                <w:szCs w:val="22"/>
              </w:rPr>
            </w:pPr>
            <w:r w:rsidRPr="009E3D81">
              <w:rPr>
                <w:color w:val="000000"/>
                <w:sz w:val="22"/>
                <w:szCs w:val="22"/>
              </w:rPr>
              <w:t>100</w:t>
            </w:r>
          </w:p>
        </w:tc>
        <w:tc>
          <w:tcPr>
            <w:tcW w:w="1201"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365</w:t>
            </w:r>
          </w:p>
        </w:tc>
        <w:tc>
          <w:tcPr>
            <w:tcW w:w="758" w:type="dxa"/>
            <w:tcBorders>
              <w:top w:val="single" w:sz="4" w:space="0" w:color="000000"/>
              <w:left w:val="single" w:sz="4" w:space="0" w:color="000000"/>
              <w:bottom w:val="single" w:sz="4" w:space="0" w:color="000000"/>
            </w:tcBorders>
            <w:shd w:val="clear" w:color="auto" w:fill="auto"/>
            <w:vAlign w:val="center"/>
          </w:tcPr>
          <w:p w:rsidR="00D51EE6" w:rsidRPr="009E3D81" w:rsidRDefault="006D1543" w:rsidP="00C11789">
            <w:pPr>
              <w:snapToGrid w:val="0"/>
              <w:jc w:val="center"/>
              <w:rPr>
                <w:color w:val="000000"/>
                <w:sz w:val="22"/>
                <w:szCs w:val="22"/>
              </w:rPr>
            </w:pPr>
            <w:r w:rsidRPr="009E3D81">
              <w:rPr>
                <w:color w:val="000000"/>
                <w:sz w:val="22"/>
                <w:szCs w:val="22"/>
              </w:rPr>
              <w:t>365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E6" w:rsidRPr="009E3D81" w:rsidRDefault="0046443A" w:rsidP="00C11789">
            <w:pPr>
              <w:snapToGrid w:val="0"/>
              <w:jc w:val="center"/>
              <w:rPr>
                <w:color w:val="000000"/>
                <w:sz w:val="22"/>
                <w:szCs w:val="22"/>
              </w:rPr>
            </w:pPr>
            <w:r w:rsidRPr="009E3D81">
              <w:rPr>
                <w:color w:val="000000"/>
                <w:sz w:val="22"/>
                <w:szCs w:val="22"/>
              </w:rPr>
              <w:t>100</w:t>
            </w:r>
          </w:p>
        </w:tc>
      </w:tr>
    </w:tbl>
    <w:p w:rsidR="00E7097E" w:rsidRDefault="003C3384">
      <w:pPr>
        <w:jc w:val="right"/>
      </w:pPr>
      <w:r>
        <w:t xml:space="preserve"> </w:t>
      </w:r>
      <w:r w:rsidR="00E7097E">
        <w:t>(Копии учебных планов прилагаются)</w:t>
      </w:r>
    </w:p>
    <w:p w:rsidR="00E7097E" w:rsidRDefault="00E7097E">
      <w:pPr>
        <w:ind w:firstLine="709"/>
        <w:jc w:val="both"/>
        <w:rPr>
          <w:b/>
        </w:rPr>
      </w:pPr>
    </w:p>
    <w:p w:rsidR="00CF1F0F" w:rsidRDefault="00CF1F0F">
      <w:pPr>
        <w:ind w:firstLine="709"/>
        <w:jc w:val="both"/>
        <w:rPr>
          <w:b/>
        </w:rPr>
      </w:pPr>
    </w:p>
    <w:p w:rsidR="006D1543" w:rsidRPr="00C11789" w:rsidRDefault="00C11789" w:rsidP="00C11789">
      <w:pPr>
        <w:ind w:firstLine="709"/>
        <w:jc w:val="both"/>
        <w:rPr>
          <w:rFonts w:cs="Times New Roman"/>
          <w:b/>
        </w:rPr>
      </w:pPr>
      <w:r w:rsidRPr="00C11789">
        <w:rPr>
          <w:rFonts w:cs="Times New Roman"/>
          <w:b/>
        </w:rPr>
        <w:t xml:space="preserve">3. </w:t>
      </w:r>
      <w:r w:rsidR="00E7097E" w:rsidRPr="00C11789">
        <w:rPr>
          <w:rFonts w:cs="Times New Roman"/>
          <w:b/>
        </w:rPr>
        <w:t xml:space="preserve">Качество подготовки обучающихся и выпускников в </w:t>
      </w:r>
      <w:r w:rsidRPr="00C11789">
        <w:rPr>
          <w:rFonts w:cs="Times New Roman"/>
          <w:b/>
        </w:rPr>
        <w:t>общеобразовательной организации</w:t>
      </w:r>
    </w:p>
    <w:p w:rsidR="006D1543" w:rsidRPr="00B34E63" w:rsidRDefault="00E7097E" w:rsidP="00C11789">
      <w:pPr>
        <w:ind w:firstLine="709"/>
        <w:jc w:val="both"/>
        <w:rPr>
          <w:rFonts w:eastAsia="Times New Roman CYR" w:cs="Times New Roman"/>
        </w:rPr>
      </w:pPr>
      <w:r w:rsidRPr="00B34E63">
        <w:rPr>
          <w:rFonts w:eastAsia="Times New Roman CYR" w:cs="Times New Roman"/>
        </w:rPr>
        <w:t xml:space="preserve">Степень обученности </w:t>
      </w:r>
      <w:r w:rsidR="005F55D0" w:rsidRPr="00B34E63">
        <w:rPr>
          <w:rFonts w:eastAsia="Times New Roman CYR" w:cs="Times New Roman"/>
        </w:rPr>
        <w:t xml:space="preserve">по образовательным программам начального общего образования </w:t>
      </w:r>
      <w:r w:rsidRPr="00B34E63">
        <w:rPr>
          <w:rFonts w:eastAsia="Times New Roman CYR" w:cs="Times New Roman"/>
        </w:rPr>
        <w:t xml:space="preserve">в образовательном учреждении по результатам </w:t>
      </w:r>
      <w:r w:rsidR="005F55D0" w:rsidRPr="00B34E63">
        <w:rPr>
          <w:rFonts w:eastAsia="Times New Roman CYR" w:cs="Times New Roman"/>
        </w:rPr>
        <w:t>первого полугодия 2014-</w:t>
      </w:r>
      <w:r w:rsidR="00C11789" w:rsidRPr="00B34E63">
        <w:rPr>
          <w:rFonts w:eastAsia="Times New Roman CYR" w:cs="Times New Roman"/>
        </w:rPr>
        <w:t>20</w:t>
      </w:r>
      <w:r w:rsidR="005F55D0" w:rsidRPr="00B34E63">
        <w:rPr>
          <w:rFonts w:eastAsia="Times New Roman CYR" w:cs="Times New Roman"/>
        </w:rPr>
        <w:t xml:space="preserve">15 </w:t>
      </w:r>
      <w:r w:rsidR="00C11789" w:rsidRPr="00B34E63">
        <w:rPr>
          <w:rFonts w:cs="Times New Roman"/>
          <w:color w:val="000000"/>
        </w:rPr>
        <w:t>учебного года</w:t>
      </w:r>
      <w:r w:rsidR="005F55D0" w:rsidRPr="00B34E63">
        <w:rPr>
          <w:rFonts w:eastAsia="Times New Roman CYR" w:cs="Times New Roman"/>
        </w:rPr>
        <w:t xml:space="preserve"> составляет</w:t>
      </w:r>
      <w:r w:rsidR="006D1543" w:rsidRPr="00B34E63">
        <w:rPr>
          <w:rFonts w:eastAsia="Times New Roman CYR" w:cs="Times New Roman"/>
        </w:rPr>
        <w:t xml:space="preserve"> </w:t>
      </w:r>
      <w:r w:rsidR="005F55D0" w:rsidRPr="00B34E63">
        <w:rPr>
          <w:rFonts w:eastAsia="Times New Roman CYR" w:cs="Times New Roman"/>
        </w:rPr>
        <w:t>67,8</w:t>
      </w:r>
      <w:r w:rsidRPr="00B34E63">
        <w:rPr>
          <w:rFonts w:eastAsia="Times New Roman CYR" w:cs="Times New Roman"/>
        </w:rPr>
        <w:t>%.</w:t>
      </w:r>
      <w:r w:rsidR="00660E78" w:rsidRPr="00B34E63">
        <w:rPr>
          <w:rFonts w:eastAsia="Times New Roman CYR" w:cs="Times New Roman"/>
        </w:rPr>
        <w:t xml:space="preserve"> Качеств</w:t>
      </w:r>
      <w:r w:rsidR="005F55D0" w:rsidRPr="00B34E63">
        <w:rPr>
          <w:rFonts w:eastAsia="Times New Roman CYR" w:cs="Times New Roman"/>
        </w:rPr>
        <w:t>о</w:t>
      </w:r>
      <w:r w:rsidR="00660E78" w:rsidRPr="00B34E63">
        <w:rPr>
          <w:rFonts w:eastAsia="Times New Roman CYR" w:cs="Times New Roman"/>
        </w:rPr>
        <w:t xml:space="preserve"> обучения в образовательном учреждении по результатам </w:t>
      </w:r>
      <w:r w:rsidR="005F55D0" w:rsidRPr="00B34E63">
        <w:rPr>
          <w:rFonts w:eastAsia="Times New Roman CYR" w:cs="Times New Roman"/>
        </w:rPr>
        <w:t>первого полугодия 2014-</w:t>
      </w:r>
      <w:r w:rsidR="00C11789" w:rsidRPr="00B34E63">
        <w:rPr>
          <w:rFonts w:eastAsia="Times New Roman CYR" w:cs="Times New Roman"/>
        </w:rPr>
        <w:t>20</w:t>
      </w:r>
      <w:r w:rsidR="005F55D0" w:rsidRPr="00B34E63">
        <w:rPr>
          <w:rFonts w:eastAsia="Times New Roman CYR" w:cs="Times New Roman"/>
        </w:rPr>
        <w:t xml:space="preserve">15 </w:t>
      </w:r>
      <w:r w:rsidR="00C11789" w:rsidRPr="00B34E63">
        <w:rPr>
          <w:rFonts w:eastAsia="Times New Roman CYR" w:cs="Times New Roman"/>
        </w:rPr>
        <w:t>учебного года</w:t>
      </w:r>
      <w:r w:rsidR="005F55D0" w:rsidRPr="00B34E63">
        <w:rPr>
          <w:rFonts w:eastAsia="Times New Roman CYR" w:cs="Times New Roman"/>
        </w:rPr>
        <w:t xml:space="preserve"> 75</w:t>
      </w:r>
      <w:r w:rsidR="00660E78" w:rsidRPr="00B34E63">
        <w:rPr>
          <w:rFonts w:eastAsia="Times New Roman CYR" w:cs="Times New Roman"/>
        </w:rPr>
        <w:t>%.</w:t>
      </w:r>
    </w:p>
    <w:p w:rsidR="00E7097E" w:rsidRPr="00B34E63" w:rsidRDefault="00E7097E" w:rsidP="00C11789">
      <w:pPr>
        <w:ind w:firstLine="709"/>
        <w:jc w:val="both"/>
        <w:rPr>
          <w:rFonts w:eastAsia="Times New Roman CYR" w:cs="Times New Roman"/>
        </w:rPr>
      </w:pPr>
      <w:r w:rsidRPr="00B34E63">
        <w:rPr>
          <w:rFonts w:eastAsia="Times New Roman CYR" w:cs="Times New Roman"/>
        </w:rPr>
        <w:t xml:space="preserve">Абсолютная успеваемость в образовательном учреждении по результатам </w:t>
      </w:r>
      <w:r w:rsidR="005F55D0" w:rsidRPr="00B34E63">
        <w:rPr>
          <w:rFonts w:eastAsia="Times New Roman CYR" w:cs="Times New Roman"/>
        </w:rPr>
        <w:t>первого полугодия 2014-</w:t>
      </w:r>
      <w:r w:rsidR="00C11789" w:rsidRPr="00B34E63">
        <w:rPr>
          <w:rFonts w:eastAsia="Times New Roman CYR" w:cs="Times New Roman"/>
        </w:rPr>
        <w:t>20</w:t>
      </w:r>
      <w:r w:rsidR="005F55D0" w:rsidRPr="00B34E63">
        <w:rPr>
          <w:rFonts w:eastAsia="Times New Roman CYR" w:cs="Times New Roman"/>
        </w:rPr>
        <w:t xml:space="preserve">15 </w:t>
      </w:r>
      <w:r w:rsidR="00C11789" w:rsidRPr="00B34E63">
        <w:rPr>
          <w:rFonts w:eastAsia="Times New Roman CYR" w:cs="Times New Roman"/>
        </w:rPr>
        <w:t>учебного года</w:t>
      </w:r>
      <w:r w:rsidRPr="00B34E63">
        <w:rPr>
          <w:rFonts w:eastAsia="Times New Roman CYR" w:cs="Times New Roman"/>
        </w:rPr>
        <w:t xml:space="preserve"> составляет </w:t>
      </w:r>
      <w:r w:rsidR="005F55D0" w:rsidRPr="00B34E63">
        <w:rPr>
          <w:rFonts w:eastAsia="Times New Roman CYR" w:cs="Times New Roman"/>
        </w:rPr>
        <w:t>100</w:t>
      </w:r>
      <w:r w:rsidRPr="00B34E63">
        <w:rPr>
          <w:rFonts w:eastAsia="Times New Roman CYR" w:cs="Times New Roman"/>
        </w:rPr>
        <w:t>%.</w:t>
      </w:r>
      <w:r w:rsidR="00C11789" w:rsidRPr="00B34E63">
        <w:rPr>
          <w:rFonts w:eastAsia="Times New Roman CYR" w:cs="Times New Roman"/>
        </w:rPr>
        <w:t xml:space="preserve"> </w:t>
      </w:r>
      <w:r w:rsidR="005F55D0" w:rsidRPr="00B34E63">
        <w:rPr>
          <w:rFonts w:eastAsia="Times New Roman CYR" w:cs="Times New Roman"/>
        </w:rPr>
        <w:t>По итогам первого полугодия аттестовались только учащиеся 3 и 4 классов.</w:t>
      </w:r>
    </w:p>
    <w:p w:rsidR="00E7097E" w:rsidRDefault="00E7097E" w:rsidP="00C11789">
      <w:pPr>
        <w:ind w:firstLine="709"/>
        <w:jc w:val="both"/>
        <w:rPr>
          <w:rFonts w:cs="Times New Roman"/>
        </w:rPr>
      </w:pPr>
    </w:p>
    <w:p w:rsidR="00CF1F0F" w:rsidRPr="00C11789" w:rsidRDefault="00CF1F0F" w:rsidP="00C11789">
      <w:pPr>
        <w:ind w:firstLine="709"/>
        <w:jc w:val="both"/>
        <w:rPr>
          <w:rFonts w:cs="Times New Roman"/>
        </w:rPr>
      </w:pPr>
    </w:p>
    <w:p w:rsidR="00E7097E" w:rsidRPr="00C11789" w:rsidRDefault="00E7097E" w:rsidP="00C11789">
      <w:pPr>
        <w:numPr>
          <w:ilvl w:val="2"/>
          <w:numId w:val="11"/>
        </w:numPr>
        <w:tabs>
          <w:tab w:val="clear" w:pos="1440"/>
          <w:tab w:val="num" w:pos="993"/>
        </w:tabs>
        <w:ind w:left="0" w:firstLine="709"/>
        <w:jc w:val="both"/>
        <w:rPr>
          <w:rFonts w:cs="Times New Roman"/>
          <w:b/>
        </w:rPr>
      </w:pPr>
      <w:r w:rsidRPr="00C11789">
        <w:rPr>
          <w:rFonts w:cs="Times New Roman"/>
          <w:b/>
        </w:rPr>
        <w:t>Наличие реализуемых образовательных программ в общеобразовательной организации</w:t>
      </w:r>
    </w:p>
    <w:p w:rsidR="00B34E63" w:rsidRDefault="00B34E63" w:rsidP="00C11789">
      <w:pPr>
        <w:ind w:firstLine="709"/>
        <w:jc w:val="both"/>
        <w:rPr>
          <w:rFonts w:cs="Times New Roman"/>
        </w:rPr>
      </w:pPr>
      <w:r>
        <w:rPr>
          <w:rFonts w:cs="Times New Roman"/>
        </w:rPr>
        <w:t>Имеется основная о</w:t>
      </w:r>
      <w:r w:rsidR="00E7097E" w:rsidRPr="00C11789">
        <w:rPr>
          <w:rFonts w:cs="Times New Roman"/>
        </w:rPr>
        <w:t>бразовательная программа начального общего образования</w:t>
      </w:r>
      <w:r>
        <w:rPr>
          <w:rFonts w:cs="Times New Roman"/>
        </w:rPr>
        <w:t>, самостоятельно разработанная</w:t>
      </w:r>
      <w:r w:rsidR="00E7097E" w:rsidRPr="00C11789">
        <w:rPr>
          <w:rFonts w:cs="Times New Roman"/>
        </w:rPr>
        <w:t xml:space="preserve"> </w:t>
      </w:r>
      <w:r w:rsidR="005F55D0" w:rsidRPr="00C11789">
        <w:rPr>
          <w:rFonts w:cs="Times New Roman"/>
        </w:rPr>
        <w:t>МОУ Елховоозер</w:t>
      </w:r>
      <w:r w:rsidR="007E7677" w:rsidRPr="00C11789">
        <w:rPr>
          <w:rFonts w:cs="Times New Roman"/>
        </w:rPr>
        <w:t>нской</w:t>
      </w:r>
      <w:r w:rsidR="001B21B6" w:rsidRPr="00C11789">
        <w:rPr>
          <w:rFonts w:cs="Times New Roman"/>
        </w:rPr>
        <w:t xml:space="preserve"> СОШ</w:t>
      </w:r>
      <w:r>
        <w:rPr>
          <w:rFonts w:cs="Times New Roman"/>
        </w:rPr>
        <w:t xml:space="preserve"> (рассмотрена на заседании педагогического совета, протокол №1 от 31.08.2013 г.) и утвержденная приказом №115 от 01.09.2013 г.</w:t>
      </w:r>
    </w:p>
    <w:p w:rsidR="00B34E63" w:rsidRDefault="00B34E63" w:rsidP="00C11789">
      <w:pPr>
        <w:ind w:firstLine="709"/>
        <w:jc w:val="both"/>
        <w:rPr>
          <w:rFonts w:cs="Times New Roman"/>
        </w:rPr>
      </w:pPr>
      <w:r>
        <w:rPr>
          <w:rFonts w:cs="Times New Roman"/>
        </w:rPr>
        <w:lastRenderedPageBreak/>
        <w:t>Структура образовательной программы соответствует требованиям ФГОС и содержит разделы:</w:t>
      </w:r>
    </w:p>
    <w:p w:rsidR="00E7097E" w:rsidRPr="00C11789" w:rsidRDefault="00C11789" w:rsidP="00C11789">
      <w:pPr>
        <w:tabs>
          <w:tab w:val="left" w:pos="993"/>
        </w:tabs>
        <w:autoSpaceDE w:val="0"/>
        <w:ind w:firstLine="709"/>
        <w:jc w:val="both"/>
        <w:rPr>
          <w:rFonts w:eastAsia="Times New Roman CYR" w:cs="Times New Roman"/>
          <w:i/>
          <w:iCs/>
          <w:color w:val="000000"/>
        </w:rPr>
      </w:pPr>
      <w:r w:rsidRPr="00C11789">
        <w:rPr>
          <w:rFonts w:eastAsia="Times New Roman CYR" w:cs="Times New Roman"/>
          <w:i/>
          <w:iCs/>
          <w:color w:val="000000"/>
        </w:rPr>
        <w:t>Целевой:</w:t>
      </w:r>
    </w:p>
    <w:p w:rsidR="00E7097E" w:rsidRPr="00C11789" w:rsidRDefault="00E7097E" w:rsidP="00C11789">
      <w:pPr>
        <w:numPr>
          <w:ilvl w:val="0"/>
          <w:numId w:val="25"/>
        </w:numPr>
        <w:tabs>
          <w:tab w:val="left" w:pos="-180"/>
          <w:tab w:val="left" w:pos="993"/>
        </w:tabs>
        <w:autoSpaceDE w:val="0"/>
        <w:ind w:left="0" w:firstLine="709"/>
        <w:jc w:val="both"/>
        <w:rPr>
          <w:rFonts w:eastAsia="Times New Roman CYR" w:cs="Times New Roman"/>
        </w:rPr>
      </w:pPr>
      <w:r w:rsidRPr="00C11789">
        <w:rPr>
          <w:rFonts w:eastAsia="Times New Roman CYR" w:cs="Times New Roman"/>
        </w:rPr>
        <w:t>пояснительная записка;</w:t>
      </w:r>
    </w:p>
    <w:p w:rsidR="00E7097E" w:rsidRPr="00C11789" w:rsidRDefault="00E7097E" w:rsidP="00C11789">
      <w:pPr>
        <w:numPr>
          <w:ilvl w:val="0"/>
          <w:numId w:val="25"/>
        </w:numPr>
        <w:tabs>
          <w:tab w:val="left" w:pos="-180"/>
          <w:tab w:val="left" w:pos="993"/>
        </w:tabs>
        <w:autoSpaceDE w:val="0"/>
        <w:ind w:left="0" w:firstLine="709"/>
        <w:jc w:val="both"/>
        <w:rPr>
          <w:rFonts w:eastAsia="Times New Roman CYR" w:cs="Times New Roman"/>
        </w:rPr>
      </w:pPr>
      <w:r w:rsidRPr="00C11789">
        <w:rPr>
          <w:rFonts w:eastAsia="Times New Roman CYR" w:cs="Times New Roman"/>
        </w:rPr>
        <w:t xml:space="preserve">планируемые результаты освоения </w:t>
      </w:r>
      <w:proofErr w:type="gramStart"/>
      <w:r w:rsidRPr="00C11789">
        <w:rPr>
          <w:rFonts w:eastAsia="Times New Roman CYR" w:cs="Times New Roman"/>
        </w:rPr>
        <w:t>обучающимися</w:t>
      </w:r>
      <w:proofErr w:type="gramEnd"/>
      <w:r w:rsidRPr="00C11789">
        <w:rPr>
          <w:rFonts w:eastAsia="Times New Roman CYR" w:cs="Times New Roman"/>
        </w:rPr>
        <w:t xml:space="preserve"> ООП;</w:t>
      </w:r>
    </w:p>
    <w:p w:rsidR="00E7097E" w:rsidRPr="00C11789" w:rsidRDefault="00E7097E" w:rsidP="00C11789">
      <w:pPr>
        <w:numPr>
          <w:ilvl w:val="0"/>
          <w:numId w:val="25"/>
        </w:numPr>
        <w:tabs>
          <w:tab w:val="left" w:pos="-180"/>
          <w:tab w:val="left" w:pos="993"/>
        </w:tabs>
        <w:autoSpaceDE w:val="0"/>
        <w:ind w:left="0" w:firstLine="709"/>
        <w:jc w:val="both"/>
        <w:rPr>
          <w:rFonts w:eastAsia="Times New Roman CYR" w:cs="Times New Roman"/>
        </w:rPr>
      </w:pPr>
      <w:r w:rsidRPr="00C11789">
        <w:rPr>
          <w:rFonts w:eastAsia="Times New Roman CYR" w:cs="Times New Roman"/>
        </w:rPr>
        <w:t>система оценки достижения  планируемых результатов освоения ООП;</w:t>
      </w:r>
    </w:p>
    <w:p w:rsidR="00C83188" w:rsidRPr="00B34E63" w:rsidRDefault="00C83188" w:rsidP="00B34E63">
      <w:pPr>
        <w:pStyle w:val="af0"/>
        <w:tabs>
          <w:tab w:val="left" w:pos="993"/>
        </w:tabs>
        <w:autoSpaceDE w:val="0"/>
        <w:spacing w:after="0" w:line="240" w:lineRule="auto"/>
        <w:ind w:left="0" w:firstLine="709"/>
        <w:jc w:val="both"/>
        <w:rPr>
          <w:rFonts w:ascii="Times New Roman" w:eastAsia="Times New Roman CYR" w:hAnsi="Times New Roman" w:cs="Times New Roman"/>
          <w:i/>
          <w:iCs/>
          <w:sz w:val="24"/>
          <w:szCs w:val="24"/>
        </w:rPr>
      </w:pPr>
      <w:r w:rsidRPr="00B34E63">
        <w:rPr>
          <w:rFonts w:ascii="Times New Roman" w:eastAsia="Times New Roman CYR" w:hAnsi="Times New Roman" w:cs="Times New Roman"/>
          <w:i/>
          <w:iCs/>
          <w:sz w:val="24"/>
          <w:szCs w:val="24"/>
        </w:rPr>
        <w:t>Содержательный:</w:t>
      </w:r>
    </w:p>
    <w:p w:rsidR="00E7097E" w:rsidRPr="00B34E63" w:rsidRDefault="00C83188"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программа формирования</w:t>
      </w:r>
      <w:r w:rsidR="00E7097E" w:rsidRPr="00B34E63">
        <w:rPr>
          <w:rFonts w:eastAsia="Times New Roman CYR" w:cs="Times New Roman"/>
        </w:rPr>
        <w:t xml:space="preserve"> </w:t>
      </w:r>
      <w:r w:rsidR="00C11789" w:rsidRPr="00B34E63">
        <w:rPr>
          <w:rFonts w:eastAsia="Times New Roman CYR" w:cs="Times New Roman"/>
        </w:rPr>
        <w:t>универсальных учебных действий;</w:t>
      </w:r>
    </w:p>
    <w:p w:rsidR="00C83188" w:rsidRPr="00B34E63" w:rsidRDefault="00E7097E"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программы отдел</w:t>
      </w:r>
      <w:r w:rsidR="00C11789" w:rsidRPr="00B34E63">
        <w:rPr>
          <w:rFonts w:eastAsia="Times New Roman CYR" w:cs="Times New Roman"/>
        </w:rPr>
        <w:t>ьных учебных предметов, курсов;</w:t>
      </w:r>
    </w:p>
    <w:p w:rsidR="005F55D0" w:rsidRPr="00B34E63" w:rsidRDefault="005F55D0"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 xml:space="preserve">программа </w:t>
      </w:r>
      <w:r w:rsidR="001313F5" w:rsidRPr="00B34E63">
        <w:rPr>
          <w:rFonts w:eastAsia="Times New Roman CYR" w:cs="Times New Roman"/>
        </w:rPr>
        <w:t>организации внеурочной деятельности;</w:t>
      </w:r>
    </w:p>
    <w:p w:rsidR="00C83188" w:rsidRPr="00B34E63" w:rsidRDefault="00C83188"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 xml:space="preserve"> программу духовно-нравственного развития, воспитания </w:t>
      </w:r>
      <w:proofErr w:type="gramStart"/>
      <w:r w:rsidRPr="00B34E63">
        <w:rPr>
          <w:rFonts w:eastAsia="Times New Roman CYR" w:cs="Times New Roman"/>
        </w:rPr>
        <w:t>обучающихся</w:t>
      </w:r>
      <w:proofErr w:type="gramEnd"/>
      <w:r w:rsidR="00C11789" w:rsidRPr="00B34E63">
        <w:rPr>
          <w:rFonts w:eastAsia="Times New Roman CYR" w:cs="Times New Roman"/>
        </w:rPr>
        <w:t>;</w:t>
      </w:r>
    </w:p>
    <w:p w:rsidR="00E7097E" w:rsidRPr="00B34E63" w:rsidRDefault="00C83188"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 xml:space="preserve"> программу формирования экологической культуры, здорового и безопасного образа жизни</w:t>
      </w:r>
      <w:r w:rsidR="00C11789" w:rsidRPr="00B34E63">
        <w:rPr>
          <w:rFonts w:eastAsia="Times New Roman CYR" w:cs="Times New Roman"/>
        </w:rPr>
        <w:t>;</w:t>
      </w:r>
    </w:p>
    <w:p w:rsidR="00E7097E" w:rsidRPr="00B34E63" w:rsidRDefault="00E7097E" w:rsidP="00B34E63">
      <w:pPr>
        <w:numPr>
          <w:ilvl w:val="0"/>
          <w:numId w:val="26"/>
        </w:numPr>
        <w:tabs>
          <w:tab w:val="left" w:pos="-180"/>
          <w:tab w:val="left" w:pos="993"/>
        </w:tabs>
        <w:autoSpaceDE w:val="0"/>
        <w:ind w:left="0" w:firstLine="709"/>
        <w:jc w:val="both"/>
        <w:rPr>
          <w:rFonts w:eastAsia="Times New Roman CYR" w:cs="Times New Roman"/>
        </w:rPr>
      </w:pPr>
      <w:r w:rsidRPr="00B34E63">
        <w:rPr>
          <w:rFonts w:eastAsia="Times New Roman CYR" w:cs="Times New Roman"/>
        </w:rPr>
        <w:t>программа коррекционной работы;</w:t>
      </w:r>
    </w:p>
    <w:p w:rsidR="00E7097E" w:rsidRPr="00B34E63" w:rsidRDefault="00E7097E" w:rsidP="00B34E63">
      <w:pPr>
        <w:tabs>
          <w:tab w:val="left" w:pos="993"/>
        </w:tabs>
        <w:autoSpaceDE w:val="0"/>
        <w:ind w:firstLine="709"/>
        <w:jc w:val="both"/>
        <w:rPr>
          <w:rFonts w:eastAsia="Times New Roman CYR" w:cs="Times New Roman"/>
          <w:i/>
          <w:iCs/>
        </w:rPr>
      </w:pPr>
      <w:r w:rsidRPr="00B34E63">
        <w:rPr>
          <w:rFonts w:eastAsia="Times New Roman CYR" w:cs="Times New Roman"/>
          <w:i/>
          <w:iCs/>
        </w:rPr>
        <w:t>Организационный:</w:t>
      </w:r>
    </w:p>
    <w:p w:rsidR="00E7097E" w:rsidRPr="00B34E63" w:rsidRDefault="00E7097E" w:rsidP="00B34E63">
      <w:pPr>
        <w:numPr>
          <w:ilvl w:val="0"/>
          <w:numId w:val="27"/>
        </w:numPr>
        <w:tabs>
          <w:tab w:val="left" w:pos="720"/>
          <w:tab w:val="left" w:pos="993"/>
        </w:tabs>
        <w:autoSpaceDE w:val="0"/>
        <w:ind w:left="0" w:firstLine="709"/>
        <w:jc w:val="both"/>
        <w:rPr>
          <w:rFonts w:eastAsia="Times New Roman CYR" w:cs="Times New Roman"/>
        </w:rPr>
      </w:pPr>
      <w:r w:rsidRPr="00B34E63">
        <w:rPr>
          <w:rFonts w:eastAsia="Times New Roman CYR" w:cs="Times New Roman"/>
        </w:rPr>
        <w:t>учебн</w:t>
      </w:r>
      <w:r w:rsidR="00C11789" w:rsidRPr="00B34E63">
        <w:rPr>
          <w:rFonts w:eastAsia="Times New Roman CYR" w:cs="Times New Roman"/>
        </w:rPr>
        <w:t>ый план;</w:t>
      </w:r>
    </w:p>
    <w:p w:rsidR="00C83188" w:rsidRPr="00B34E63" w:rsidRDefault="00C83188" w:rsidP="00B34E63">
      <w:pPr>
        <w:numPr>
          <w:ilvl w:val="0"/>
          <w:numId w:val="27"/>
        </w:numPr>
        <w:tabs>
          <w:tab w:val="left" w:pos="720"/>
          <w:tab w:val="left" w:pos="993"/>
        </w:tabs>
        <w:autoSpaceDE w:val="0"/>
        <w:ind w:left="0" w:firstLine="709"/>
        <w:jc w:val="both"/>
        <w:rPr>
          <w:rFonts w:eastAsia="Times New Roman CYR" w:cs="Times New Roman"/>
        </w:rPr>
      </w:pPr>
      <w:r w:rsidRPr="00B34E63">
        <w:rPr>
          <w:rFonts w:eastAsia="Times New Roman CYR" w:cs="Times New Roman"/>
        </w:rPr>
        <w:t>план внеурочной деятельности</w:t>
      </w:r>
      <w:r w:rsidR="00C11789" w:rsidRPr="00B34E63">
        <w:rPr>
          <w:rFonts w:eastAsia="Times New Roman CYR" w:cs="Times New Roman"/>
        </w:rPr>
        <w:t>;</w:t>
      </w:r>
    </w:p>
    <w:p w:rsidR="00E7097E" w:rsidRPr="00B34E63" w:rsidRDefault="00E7097E" w:rsidP="00B34E63">
      <w:pPr>
        <w:numPr>
          <w:ilvl w:val="0"/>
          <w:numId w:val="27"/>
        </w:numPr>
        <w:tabs>
          <w:tab w:val="left" w:pos="720"/>
          <w:tab w:val="left" w:pos="993"/>
        </w:tabs>
        <w:autoSpaceDE w:val="0"/>
        <w:ind w:left="0" w:firstLine="709"/>
        <w:jc w:val="both"/>
        <w:rPr>
          <w:rFonts w:eastAsia="Times New Roman CYR" w:cs="Times New Roman"/>
        </w:rPr>
      </w:pPr>
      <w:r w:rsidRPr="00B34E63">
        <w:rPr>
          <w:rFonts w:eastAsia="Times New Roman CYR" w:cs="Times New Roman"/>
        </w:rPr>
        <w:t>сист</w:t>
      </w:r>
      <w:r w:rsidR="00C11789" w:rsidRPr="00B34E63">
        <w:rPr>
          <w:rFonts w:eastAsia="Times New Roman CYR" w:cs="Times New Roman"/>
        </w:rPr>
        <w:t>ема условий реализации ООП НОО.</w:t>
      </w:r>
    </w:p>
    <w:p w:rsidR="00B34E63" w:rsidRPr="00B34E63" w:rsidRDefault="00B34E63" w:rsidP="00B34E63">
      <w:pPr>
        <w:pStyle w:val="af0"/>
        <w:tabs>
          <w:tab w:val="left" w:pos="993"/>
        </w:tabs>
        <w:autoSpaceDE w:val="0"/>
        <w:ind w:left="0" w:firstLine="709"/>
        <w:jc w:val="both"/>
        <w:rPr>
          <w:rFonts w:ascii="Times New Roman" w:hAnsi="Times New Roman" w:cs="Times New Roman"/>
          <w:sz w:val="24"/>
          <w:szCs w:val="24"/>
        </w:rPr>
      </w:pPr>
      <w:proofErr w:type="gramStart"/>
      <w:r w:rsidRPr="00B34E63">
        <w:rPr>
          <w:rFonts w:ascii="Times New Roman" w:eastAsia="Times New Roman CYR" w:hAnsi="Times New Roman" w:cs="Times New Roman"/>
          <w:sz w:val="24"/>
          <w:szCs w:val="24"/>
        </w:rPr>
        <w:t>В О</w:t>
      </w:r>
      <w:r>
        <w:rPr>
          <w:rFonts w:ascii="Times New Roman" w:eastAsia="Times New Roman CYR" w:hAnsi="Times New Roman" w:cs="Times New Roman"/>
          <w:sz w:val="24"/>
          <w:szCs w:val="24"/>
        </w:rPr>
        <w:t xml:space="preserve">сновной образовательной программе начального </w:t>
      </w:r>
      <w:proofErr w:type="spellStart"/>
      <w:r>
        <w:rPr>
          <w:rFonts w:ascii="Times New Roman" w:eastAsia="Times New Roman CYR" w:hAnsi="Times New Roman" w:cs="Times New Roman"/>
          <w:sz w:val="24"/>
          <w:szCs w:val="24"/>
        </w:rPr>
        <w:t>общегообразования</w:t>
      </w:r>
      <w:proofErr w:type="spellEnd"/>
      <w:r w:rsidRPr="00B34E63">
        <w:rPr>
          <w:rFonts w:ascii="Times New Roman" w:eastAsia="Times New Roman CYR" w:hAnsi="Times New Roman" w:cs="Times New Roman"/>
          <w:sz w:val="24"/>
          <w:szCs w:val="24"/>
        </w:rPr>
        <w:t xml:space="preserve"> учтены тип и вид образовательного учреждения.</w:t>
      </w:r>
      <w:proofErr w:type="gramEnd"/>
      <w:r w:rsidRPr="00B34E63">
        <w:rPr>
          <w:rFonts w:ascii="Times New Roman" w:eastAsia="Times New Roman CYR" w:hAnsi="Times New Roman" w:cs="Times New Roman"/>
          <w:sz w:val="24"/>
          <w:szCs w:val="24"/>
        </w:rPr>
        <w:t xml:space="preserve"> В ней имеется компонент </w:t>
      </w:r>
      <w:r w:rsidRPr="00B34E63">
        <w:rPr>
          <w:rFonts w:ascii="Times New Roman" w:hAnsi="Times New Roman" w:cs="Times New Roman"/>
          <w:sz w:val="24"/>
          <w:szCs w:val="24"/>
        </w:rPr>
        <w:t>«</w:t>
      </w:r>
      <w:r w:rsidRPr="00B34E63">
        <w:rPr>
          <w:rFonts w:ascii="Times New Roman" w:eastAsia="Times New Roman CYR" w:hAnsi="Times New Roman" w:cs="Times New Roman"/>
          <w:sz w:val="24"/>
          <w:szCs w:val="24"/>
        </w:rPr>
        <w:t>Программа коррекционной работы</w:t>
      </w:r>
      <w:r w:rsidRPr="00B34E63">
        <w:rPr>
          <w:rFonts w:ascii="Times New Roman" w:hAnsi="Times New Roman" w:cs="Times New Roman"/>
          <w:sz w:val="24"/>
          <w:szCs w:val="24"/>
        </w:rPr>
        <w:t xml:space="preserve">». </w:t>
      </w:r>
      <w:r w:rsidRPr="00B34E63">
        <w:rPr>
          <w:rFonts w:ascii="Times New Roman" w:eastAsia="Times New Roman CYR" w:hAnsi="Times New Roman" w:cs="Times New Roman"/>
          <w:sz w:val="24"/>
          <w:szCs w:val="24"/>
        </w:rPr>
        <w:t xml:space="preserve">В структуру ООП НОО внесены изменения, согласно приказу №2357 от 22.09.2011 года </w:t>
      </w:r>
      <w:r w:rsidRPr="00B34E63">
        <w:rPr>
          <w:rFonts w:ascii="Times New Roman" w:hAnsi="Times New Roman" w:cs="Times New Roman"/>
          <w:sz w:val="24"/>
          <w:szCs w:val="24"/>
        </w:rPr>
        <w:t>«</w:t>
      </w:r>
      <w:r w:rsidRPr="00B34E63">
        <w:rPr>
          <w:rFonts w:ascii="Times New Roman" w:eastAsia="Times New Roman CYR" w:hAnsi="Times New Roman" w:cs="Times New Roman"/>
          <w:sz w:val="24"/>
          <w:szCs w:val="24"/>
        </w:rPr>
        <w:t xml:space="preserve">О внесении изменений в ФГОСНОО, </w:t>
      </w:r>
      <w:proofErr w:type="gramStart"/>
      <w:r w:rsidRPr="00B34E63">
        <w:rPr>
          <w:rFonts w:ascii="Times New Roman" w:eastAsia="Times New Roman CYR" w:hAnsi="Times New Roman" w:cs="Times New Roman"/>
          <w:sz w:val="24"/>
          <w:szCs w:val="24"/>
        </w:rPr>
        <w:t>утвержденный</w:t>
      </w:r>
      <w:proofErr w:type="gramEnd"/>
      <w:r w:rsidRPr="00B34E63">
        <w:rPr>
          <w:rFonts w:ascii="Times New Roman" w:eastAsia="Times New Roman CYR" w:hAnsi="Times New Roman" w:cs="Times New Roman"/>
          <w:sz w:val="24"/>
          <w:szCs w:val="24"/>
        </w:rPr>
        <w:t xml:space="preserve"> приказом МО и науки РФ от 06.10.2009, №373</w:t>
      </w:r>
      <w:r w:rsidRPr="00B34E63">
        <w:rPr>
          <w:rFonts w:ascii="Times New Roman" w:hAnsi="Times New Roman" w:cs="Times New Roman"/>
          <w:sz w:val="24"/>
          <w:szCs w:val="24"/>
        </w:rPr>
        <w:t>».</w:t>
      </w:r>
    </w:p>
    <w:p w:rsidR="00E7097E" w:rsidRPr="00C11789" w:rsidRDefault="00E7097E" w:rsidP="00C11789">
      <w:pPr>
        <w:numPr>
          <w:ilvl w:val="2"/>
          <w:numId w:val="16"/>
        </w:numPr>
        <w:tabs>
          <w:tab w:val="left" w:pos="993"/>
        </w:tabs>
        <w:ind w:left="0" w:firstLine="709"/>
        <w:jc w:val="both"/>
        <w:rPr>
          <w:rFonts w:cs="Times New Roman"/>
          <w:b/>
        </w:rPr>
      </w:pPr>
      <w:r w:rsidRPr="00C11789">
        <w:rPr>
          <w:rFonts w:cs="Times New Roman"/>
          <w:b/>
        </w:rPr>
        <w:t>Учебные планы общеобразовательной организации</w:t>
      </w:r>
    </w:p>
    <w:p w:rsidR="00E7097E" w:rsidRPr="00C11789" w:rsidRDefault="00E7097E" w:rsidP="00C11789">
      <w:pPr>
        <w:tabs>
          <w:tab w:val="left" w:pos="993"/>
        </w:tabs>
        <w:ind w:firstLine="709"/>
        <w:jc w:val="both"/>
        <w:rPr>
          <w:rFonts w:eastAsia="Times New Roman CYR" w:cs="Times New Roman"/>
        </w:rPr>
      </w:pPr>
      <w:r w:rsidRPr="00C11789">
        <w:rPr>
          <w:rFonts w:eastAsia="Times New Roman CYR" w:cs="Times New Roman"/>
        </w:rPr>
        <w:t xml:space="preserve">В школе реализуются учебные планы по всем </w:t>
      </w:r>
      <w:r w:rsidR="001B21B6" w:rsidRPr="00C11789">
        <w:rPr>
          <w:rFonts w:eastAsia="Times New Roman CYR" w:cs="Times New Roman"/>
        </w:rPr>
        <w:t>формам получения образования.</w:t>
      </w:r>
    </w:p>
    <w:p w:rsidR="002D65AB" w:rsidRPr="00C11789" w:rsidRDefault="00E7097E" w:rsidP="00C11789">
      <w:pPr>
        <w:tabs>
          <w:tab w:val="left" w:pos="993"/>
        </w:tabs>
        <w:autoSpaceDE w:val="0"/>
        <w:ind w:firstLine="709"/>
        <w:jc w:val="both"/>
        <w:rPr>
          <w:rFonts w:eastAsia="Times New Roman CYR" w:cs="Times New Roman"/>
        </w:rPr>
      </w:pPr>
      <w:r w:rsidRPr="00C11789">
        <w:rPr>
          <w:rFonts w:eastAsia="Times New Roman CYR" w:cs="Times New Roman"/>
          <w:iCs/>
        </w:rPr>
        <w:t>Структура учебного</w:t>
      </w:r>
      <w:r w:rsidRPr="00C11789">
        <w:rPr>
          <w:rFonts w:eastAsia="Times New Roman CYR" w:cs="Times New Roman"/>
        </w:rPr>
        <w:t xml:space="preserve"> плана соответствует структуре федерал</w:t>
      </w:r>
      <w:r w:rsidR="00C11789" w:rsidRPr="00C11789">
        <w:rPr>
          <w:rFonts w:eastAsia="Times New Roman CYR" w:cs="Times New Roman"/>
        </w:rPr>
        <w:t>ьного базисного учебного плана.</w:t>
      </w:r>
    </w:p>
    <w:p w:rsidR="00E7097E" w:rsidRPr="00C11789" w:rsidRDefault="00E7097E" w:rsidP="001B21B6">
      <w:pPr>
        <w:autoSpaceDE w:val="0"/>
        <w:ind w:firstLine="709"/>
        <w:jc w:val="both"/>
        <w:rPr>
          <w:rFonts w:eastAsia="Times New Roman CYR" w:cs="Times New Roman"/>
        </w:rPr>
      </w:pPr>
      <w:r w:rsidRPr="00C11789">
        <w:rPr>
          <w:rFonts w:eastAsia="Times New Roman CYR" w:cs="Times New Roman"/>
        </w:rPr>
        <w:t>К</w:t>
      </w:r>
      <w:r w:rsidRPr="00C11789">
        <w:rPr>
          <w:rFonts w:eastAsia="Times New Roman CYR" w:cs="Times New Roman"/>
          <w:iCs/>
        </w:rPr>
        <w:t>оличество учебных занятий</w:t>
      </w:r>
      <w:r w:rsidRPr="00C11789">
        <w:rPr>
          <w:rFonts w:eastAsia="Times New Roman CYR" w:cs="Times New Roman"/>
        </w:rPr>
        <w:t>, отведенных на реализацию учебных планов, соответствует обязательным требованиям ФГОС.</w:t>
      </w:r>
    </w:p>
    <w:p w:rsidR="00E7097E" w:rsidRPr="00C11789" w:rsidRDefault="00E7097E" w:rsidP="001B21B6">
      <w:pPr>
        <w:autoSpaceDE w:val="0"/>
        <w:ind w:firstLine="709"/>
        <w:jc w:val="both"/>
        <w:rPr>
          <w:rFonts w:eastAsia="Times New Roman CYR" w:cs="Times New Roman"/>
          <w:iCs/>
        </w:rPr>
      </w:pPr>
      <w:r w:rsidRPr="00C11789">
        <w:rPr>
          <w:rFonts w:eastAsia="Times New Roman CYR" w:cs="Times New Roman"/>
        </w:rPr>
        <w:t>В учебных планах 1</w:t>
      </w:r>
      <w:r w:rsidR="001C7624" w:rsidRPr="00C11789">
        <w:rPr>
          <w:rFonts w:eastAsia="Times New Roman CYR" w:cs="Times New Roman"/>
        </w:rPr>
        <w:t>-</w:t>
      </w:r>
      <w:r w:rsidR="001B21B6" w:rsidRPr="00C11789">
        <w:rPr>
          <w:rFonts w:eastAsia="Times New Roman CYR" w:cs="Times New Roman"/>
        </w:rPr>
        <w:t>4 классов</w:t>
      </w:r>
      <w:r w:rsidRPr="00C11789">
        <w:rPr>
          <w:rFonts w:eastAsia="Times New Roman CYR" w:cs="Times New Roman"/>
        </w:rPr>
        <w:t xml:space="preserve"> имеются предметные области, которые соответств</w:t>
      </w:r>
      <w:r w:rsidR="00C11789" w:rsidRPr="00C11789">
        <w:rPr>
          <w:rFonts w:eastAsia="Times New Roman CYR" w:cs="Times New Roman"/>
        </w:rPr>
        <w:t>уют</w:t>
      </w:r>
      <w:r w:rsidRPr="00C11789">
        <w:rPr>
          <w:rFonts w:eastAsia="Times New Roman CYR" w:cs="Times New Roman"/>
        </w:rPr>
        <w:t xml:space="preserve"> требованиям ФГОС</w:t>
      </w:r>
      <w:r w:rsidR="00C11789" w:rsidRPr="00C11789">
        <w:rPr>
          <w:rFonts w:eastAsia="Times New Roman CYR" w:cs="Times New Roman"/>
          <w:iCs/>
        </w:rPr>
        <w:t>.</w:t>
      </w:r>
    </w:p>
    <w:p w:rsidR="002D65AB" w:rsidRPr="00C11789" w:rsidRDefault="00E7097E" w:rsidP="001B21B6">
      <w:pPr>
        <w:autoSpaceDE w:val="0"/>
        <w:ind w:firstLine="709"/>
        <w:jc w:val="both"/>
        <w:rPr>
          <w:rFonts w:eastAsia="Times New Roman CYR" w:cs="Times New Roman"/>
        </w:rPr>
      </w:pPr>
      <w:r w:rsidRPr="00C11789">
        <w:rPr>
          <w:rFonts w:eastAsia="Times New Roman CYR" w:cs="Times New Roman"/>
        </w:rPr>
        <w:t>Предельно допустимая аудиторная учебная нагрузка соответствует</w:t>
      </w:r>
      <w:r w:rsidR="001B21B6" w:rsidRPr="00C11789">
        <w:rPr>
          <w:rFonts w:eastAsia="Times New Roman CYR" w:cs="Times New Roman"/>
        </w:rPr>
        <w:t xml:space="preserve"> </w:t>
      </w:r>
      <w:r w:rsidRPr="00C11789">
        <w:rPr>
          <w:rFonts w:eastAsia="Times New Roman CYR" w:cs="Times New Roman"/>
        </w:rPr>
        <w:t>федеральному базисному учебному плану. Наименования учебных предметов федерального компонента учебного плана соответствуют федерал</w:t>
      </w:r>
      <w:r w:rsidR="00C11789" w:rsidRPr="00C11789">
        <w:rPr>
          <w:rFonts w:eastAsia="Times New Roman CYR" w:cs="Times New Roman"/>
        </w:rPr>
        <w:t>ьному базисному учебному плану.</w:t>
      </w:r>
    </w:p>
    <w:p w:rsidR="00E7097E" w:rsidRPr="00C11789" w:rsidRDefault="00E7097E" w:rsidP="001B21B6">
      <w:pPr>
        <w:autoSpaceDE w:val="0"/>
        <w:ind w:firstLine="709"/>
        <w:jc w:val="both"/>
        <w:rPr>
          <w:rFonts w:eastAsia="Times New Roman CYR" w:cs="Times New Roman"/>
        </w:rPr>
      </w:pPr>
      <w:r w:rsidRPr="00C11789">
        <w:rPr>
          <w:rFonts w:eastAsia="Times New Roman CYR" w:cs="Times New Roman"/>
          <w:iCs/>
        </w:rPr>
        <w:t>Количество часов,</w:t>
      </w:r>
      <w:r w:rsidR="001B21B6" w:rsidRPr="00C11789">
        <w:rPr>
          <w:rFonts w:eastAsia="Times New Roman CYR" w:cs="Times New Roman"/>
          <w:iCs/>
        </w:rPr>
        <w:t xml:space="preserve"> </w:t>
      </w:r>
      <w:r w:rsidRPr="00C11789">
        <w:rPr>
          <w:rFonts w:eastAsia="Times New Roman CYR" w:cs="Times New Roman"/>
        </w:rPr>
        <w:t>отведенных на изучение каждого учебного предмета федерального компонента учебного плана</w:t>
      </w:r>
      <w:r w:rsidR="00C11789" w:rsidRPr="00C11789">
        <w:rPr>
          <w:rFonts w:eastAsia="Times New Roman CYR" w:cs="Times New Roman"/>
        </w:rPr>
        <w:t>,</w:t>
      </w:r>
      <w:r w:rsidRPr="00C11789">
        <w:rPr>
          <w:rFonts w:eastAsia="Times New Roman CYR" w:cs="Times New Roman"/>
        </w:rPr>
        <w:t xml:space="preserve"> соответствует федеральному базисному учебному плану.</w:t>
      </w:r>
    </w:p>
    <w:p w:rsidR="00E7097E" w:rsidRDefault="00E7097E" w:rsidP="001B21B6">
      <w:pPr>
        <w:ind w:firstLine="709"/>
        <w:jc w:val="both"/>
        <w:rPr>
          <w:b/>
        </w:rPr>
      </w:pPr>
    </w:p>
    <w:p w:rsidR="00E7097E" w:rsidRDefault="00E7097E" w:rsidP="00C11789">
      <w:pPr>
        <w:numPr>
          <w:ilvl w:val="2"/>
          <w:numId w:val="12"/>
        </w:numPr>
        <w:tabs>
          <w:tab w:val="clear" w:pos="1440"/>
          <w:tab w:val="num" w:pos="993"/>
        </w:tabs>
        <w:ind w:left="0" w:firstLine="709"/>
        <w:jc w:val="both"/>
        <w:rPr>
          <w:b/>
        </w:rPr>
      </w:pPr>
      <w:r>
        <w:rPr>
          <w:b/>
        </w:rPr>
        <w:t>Рабочие программы в общеобразовательной организации</w:t>
      </w:r>
    </w:p>
    <w:p w:rsidR="00E7097E" w:rsidRPr="00C11789" w:rsidRDefault="006F7C75" w:rsidP="00C11789">
      <w:pPr>
        <w:ind w:firstLine="709"/>
        <w:jc w:val="both"/>
        <w:rPr>
          <w:rFonts w:cs="Times New Roman"/>
        </w:rPr>
      </w:pPr>
      <w:r w:rsidRPr="00C11789">
        <w:rPr>
          <w:rFonts w:cs="Times New Roman"/>
        </w:rPr>
        <w:t>Рабочие программы в 2014</w:t>
      </w:r>
      <w:r w:rsidR="00C11789" w:rsidRPr="00C11789">
        <w:rPr>
          <w:rFonts w:cs="Times New Roman"/>
        </w:rPr>
        <w:t>-</w:t>
      </w:r>
      <w:r w:rsidRPr="00C11789">
        <w:rPr>
          <w:rFonts w:cs="Times New Roman"/>
        </w:rPr>
        <w:t>2015 учебном году разработаны на основании Положения о рабочей программе (протокол педсовета №1 от 29.08.2014 г.), и утверждены приказом директора школы (приказ №126/1 от 30.08.2014</w:t>
      </w:r>
      <w:r w:rsidR="0096772B">
        <w:rPr>
          <w:rFonts w:cs="Times New Roman"/>
        </w:rPr>
        <w:t xml:space="preserve"> </w:t>
      </w:r>
      <w:r w:rsidRPr="00C11789">
        <w:rPr>
          <w:rFonts w:cs="Times New Roman"/>
        </w:rPr>
        <w:t xml:space="preserve">г.). </w:t>
      </w:r>
      <w:r w:rsidR="00E7097E" w:rsidRPr="00C11789">
        <w:rPr>
          <w:rFonts w:cs="Times New Roman"/>
        </w:rPr>
        <w:t>Рабочая программа по предмету содержит пояснительную записку, планируемые результаты освоения программы, систему оценки достижения планируемых</w:t>
      </w:r>
      <w:r w:rsidR="001C7624" w:rsidRPr="00C11789">
        <w:rPr>
          <w:rFonts w:cs="Times New Roman"/>
        </w:rPr>
        <w:t xml:space="preserve"> результатов освоения предмета</w:t>
      </w:r>
      <w:r w:rsidR="00E7097E" w:rsidRPr="00C11789">
        <w:rPr>
          <w:rFonts w:cs="Times New Roman"/>
        </w:rPr>
        <w:t>, кален</w:t>
      </w:r>
      <w:r w:rsidRPr="00C11789">
        <w:rPr>
          <w:rFonts w:cs="Times New Roman"/>
        </w:rPr>
        <w:t>дарно-тематическое планирование,</w:t>
      </w:r>
      <w:r w:rsidR="001C7624" w:rsidRPr="00C11789">
        <w:rPr>
          <w:rFonts w:cs="Times New Roman"/>
        </w:rPr>
        <w:t xml:space="preserve"> контрольно-измерительные материалы по предмету, учебно-методическое обеспечение.</w:t>
      </w:r>
    </w:p>
    <w:p w:rsidR="00E7097E" w:rsidRPr="00C11789" w:rsidRDefault="00E7097E" w:rsidP="00C11789">
      <w:pPr>
        <w:autoSpaceDE w:val="0"/>
        <w:ind w:firstLine="709"/>
        <w:jc w:val="both"/>
        <w:rPr>
          <w:rFonts w:eastAsia="Times New Roman CYR" w:cs="Times New Roman"/>
        </w:rPr>
      </w:pPr>
      <w:r w:rsidRPr="00C11789">
        <w:rPr>
          <w:rFonts w:eastAsia="Times New Roman CYR" w:cs="Times New Roman"/>
        </w:rPr>
        <w:t>Структура рабочих программ по всем учебным курсам, предметам дисциплинам (модулям) учебного плана 1</w:t>
      </w:r>
      <w:r w:rsidR="001C7624" w:rsidRPr="00C11789">
        <w:rPr>
          <w:rFonts w:eastAsia="Times New Roman CYR" w:cs="Times New Roman"/>
        </w:rPr>
        <w:t>-</w:t>
      </w:r>
      <w:r w:rsidR="001B21B6" w:rsidRPr="00C11789">
        <w:rPr>
          <w:rFonts w:eastAsia="Times New Roman CYR" w:cs="Times New Roman"/>
        </w:rPr>
        <w:t>4</w:t>
      </w:r>
      <w:r w:rsidRPr="00C11789">
        <w:rPr>
          <w:rFonts w:eastAsia="Times New Roman CYR" w:cs="Times New Roman"/>
        </w:rPr>
        <w:t xml:space="preserve"> классов соответствуют</w:t>
      </w:r>
      <w:r w:rsidR="00C11789">
        <w:rPr>
          <w:rFonts w:eastAsia="Times New Roman CYR" w:cs="Times New Roman"/>
        </w:rPr>
        <w:t xml:space="preserve"> обязательным требованиям ФГОС.</w:t>
      </w:r>
    </w:p>
    <w:p w:rsidR="00E7097E" w:rsidRPr="00C11789" w:rsidRDefault="00E7097E" w:rsidP="00C11789">
      <w:pPr>
        <w:autoSpaceDE w:val="0"/>
        <w:ind w:firstLine="709"/>
        <w:jc w:val="both"/>
        <w:rPr>
          <w:rFonts w:eastAsia="Times New Roman CYR" w:cs="Times New Roman"/>
        </w:rPr>
      </w:pPr>
      <w:r w:rsidRPr="00C11789">
        <w:rPr>
          <w:rFonts w:eastAsia="Times New Roman CYR" w:cs="Times New Roman"/>
        </w:rPr>
        <w:t xml:space="preserve">Основная образовательная программа начального общего образования реализуется </w:t>
      </w:r>
      <w:r w:rsidRPr="00C11789">
        <w:rPr>
          <w:rFonts w:eastAsia="Times New Roman CYR" w:cs="Times New Roman"/>
          <w:iCs/>
        </w:rPr>
        <w:t>в полном объеме</w:t>
      </w:r>
      <w:r w:rsidRPr="00C11789">
        <w:rPr>
          <w:rFonts w:eastAsia="Times New Roman CYR" w:cs="Times New Roman"/>
        </w:rPr>
        <w:t xml:space="preserve"> в соответствии с учебным план</w:t>
      </w:r>
      <w:r w:rsidR="001C7624" w:rsidRPr="00C11789">
        <w:rPr>
          <w:rFonts w:eastAsia="Times New Roman CYR" w:cs="Times New Roman"/>
        </w:rPr>
        <w:t>ом и графиком учебного процесса</w:t>
      </w:r>
      <w:r w:rsidRPr="00C11789">
        <w:rPr>
          <w:rFonts w:eastAsia="Times New Roman CYR" w:cs="Times New Roman"/>
        </w:rPr>
        <w:t>, рабочие программы по всем учебным курсам, предметам, дисциплинам (модулям) учебных планов, в том числе внеурочной деятельности (ФГОС) реализуются в полном объёме.</w:t>
      </w:r>
    </w:p>
    <w:p w:rsidR="00E7097E" w:rsidRPr="00C11789" w:rsidRDefault="00E7097E" w:rsidP="00C11789">
      <w:pPr>
        <w:autoSpaceDE w:val="0"/>
        <w:ind w:firstLine="709"/>
        <w:jc w:val="both"/>
        <w:rPr>
          <w:rFonts w:eastAsia="Times New Roman CYR" w:cs="Times New Roman"/>
        </w:rPr>
      </w:pPr>
      <w:r w:rsidRPr="00C11789">
        <w:rPr>
          <w:rFonts w:eastAsia="Times New Roman CYR" w:cs="Times New Roman"/>
          <w:iCs/>
        </w:rPr>
        <w:lastRenderedPageBreak/>
        <w:t>Духовно-нравственное развитие</w:t>
      </w:r>
      <w:r w:rsidRPr="00C11789">
        <w:rPr>
          <w:rFonts w:eastAsia="Times New Roman CYR" w:cs="Times New Roman"/>
        </w:rPr>
        <w:t xml:space="preserve"> и воспитание обучающихся, воспитанников происходит в рамках реализации программы духовно-нравственного развития, воспитания обучаю</w:t>
      </w:r>
      <w:r w:rsidR="00C11789" w:rsidRPr="00C11789">
        <w:rPr>
          <w:rFonts w:eastAsia="Times New Roman CYR" w:cs="Times New Roman"/>
        </w:rPr>
        <w:t>щихся, воспитанников (ООП НОО).</w:t>
      </w:r>
    </w:p>
    <w:p w:rsidR="00E7097E" w:rsidRPr="00C11789" w:rsidRDefault="00E7097E" w:rsidP="00C11789">
      <w:pPr>
        <w:autoSpaceDE w:val="0"/>
        <w:ind w:firstLine="709"/>
        <w:jc w:val="both"/>
        <w:rPr>
          <w:rFonts w:eastAsia="Times New Roman CYR" w:cs="Times New Roman"/>
          <w:bCs/>
          <w:iCs/>
        </w:rPr>
      </w:pPr>
      <w:r w:rsidRPr="00C11789">
        <w:rPr>
          <w:rFonts w:eastAsia="Times New Roman CYR" w:cs="Times New Roman"/>
        </w:rPr>
        <w:t xml:space="preserve">Имеются в наличии документы по организации </w:t>
      </w:r>
      <w:r w:rsidRPr="00C11789">
        <w:rPr>
          <w:rFonts w:eastAsia="Times New Roman CYR" w:cs="Times New Roman"/>
          <w:iCs/>
        </w:rPr>
        <w:t>внеурочной деятельности учащихся</w:t>
      </w:r>
      <w:r w:rsidRPr="00C11789">
        <w:rPr>
          <w:rFonts w:eastAsia="Times New Roman CYR" w:cs="Times New Roman"/>
          <w:bCs/>
          <w:iCs/>
        </w:rPr>
        <w:t>.</w:t>
      </w:r>
    </w:p>
    <w:p w:rsidR="00E7097E" w:rsidRDefault="00E7097E" w:rsidP="00C11789">
      <w:pPr>
        <w:autoSpaceDE w:val="0"/>
        <w:ind w:firstLine="709"/>
        <w:jc w:val="both"/>
        <w:rPr>
          <w:rFonts w:eastAsia="Times New Roman CYR" w:cs="Times New Roman"/>
        </w:rPr>
      </w:pPr>
      <w:r w:rsidRPr="00C11789">
        <w:rPr>
          <w:rFonts w:eastAsia="Times New Roman CYR" w:cs="Times New Roman"/>
          <w:iCs/>
        </w:rPr>
        <w:t xml:space="preserve">Содержание </w:t>
      </w:r>
      <w:r w:rsidRPr="00C11789">
        <w:rPr>
          <w:rFonts w:eastAsia="Times New Roman CYR" w:cs="Times New Roman"/>
        </w:rPr>
        <w:t>программ курсов внеурочной деятельности соответствует их направленностям.</w:t>
      </w:r>
    </w:p>
    <w:p w:rsidR="00CF1F0F" w:rsidRDefault="00CF1F0F" w:rsidP="00C11789">
      <w:pPr>
        <w:autoSpaceDE w:val="0"/>
        <w:ind w:firstLine="709"/>
        <w:jc w:val="both"/>
        <w:rPr>
          <w:rFonts w:eastAsia="Times New Roman CYR" w:cs="Times New Roman"/>
        </w:rPr>
      </w:pPr>
    </w:p>
    <w:p w:rsidR="00CF1F0F" w:rsidRPr="00C11789" w:rsidRDefault="00CF1F0F" w:rsidP="00C11789">
      <w:pPr>
        <w:autoSpaceDE w:val="0"/>
        <w:ind w:firstLine="709"/>
        <w:jc w:val="both"/>
        <w:rPr>
          <w:rFonts w:eastAsia="Times New Roman CYR" w:cs="Times New Roman"/>
        </w:rPr>
      </w:pPr>
    </w:p>
    <w:p w:rsidR="00E7097E" w:rsidRDefault="00E7097E" w:rsidP="00C11789">
      <w:pPr>
        <w:numPr>
          <w:ilvl w:val="2"/>
          <w:numId w:val="14"/>
        </w:numPr>
        <w:tabs>
          <w:tab w:val="left" w:pos="1134"/>
        </w:tabs>
        <w:ind w:left="0" w:firstLine="709"/>
        <w:jc w:val="both"/>
        <w:rPr>
          <w:b/>
        </w:rPr>
      </w:pPr>
      <w:r>
        <w:rPr>
          <w:b/>
        </w:rPr>
        <w:t xml:space="preserve">Комплектование контингента </w:t>
      </w:r>
      <w:proofErr w:type="gramStart"/>
      <w:r>
        <w:rPr>
          <w:b/>
        </w:rPr>
        <w:t>обучающихся</w:t>
      </w:r>
      <w:proofErr w:type="gramEnd"/>
      <w:r>
        <w:rPr>
          <w:b/>
        </w:rPr>
        <w:t xml:space="preserve"> и предельно допустимые нормы учебной нагрузки в общеобразовательной организации</w:t>
      </w:r>
    </w:p>
    <w:p w:rsidR="00E7097E" w:rsidRDefault="00E7097E" w:rsidP="0096772B">
      <w:pPr>
        <w:spacing w:after="12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Наполняемость классов </w:t>
      </w:r>
      <w:r w:rsidR="00C11789">
        <w:rPr>
          <w:rFonts w:ascii="Times New Roman CYR" w:eastAsia="Times New Roman CYR" w:hAnsi="Times New Roman CYR" w:cs="Times New Roman CYR"/>
        </w:rPr>
        <w:t xml:space="preserve">в 2014-2015 учебном году </w:t>
      </w:r>
      <w:r>
        <w:rPr>
          <w:rFonts w:ascii="Times New Roman CYR" w:eastAsia="Times New Roman CYR" w:hAnsi="Times New Roman CYR" w:cs="Times New Roman CYR"/>
        </w:rPr>
        <w:t>соответствует требованиям С</w:t>
      </w:r>
      <w:r w:rsidR="00C11789">
        <w:rPr>
          <w:rFonts w:ascii="Times New Roman CYR" w:eastAsia="Times New Roman CYR" w:hAnsi="Times New Roman CYR" w:cs="Times New Roman CYR"/>
        </w:rPr>
        <w:t>ан</w:t>
      </w:r>
      <w:r>
        <w:rPr>
          <w:rFonts w:ascii="Times New Roman CYR" w:eastAsia="Times New Roman CYR" w:hAnsi="Times New Roman CYR" w:cs="Times New Roman CYR"/>
        </w:rPr>
        <w:t>ПиН и Уста</w:t>
      </w:r>
      <w:r w:rsidR="00C11789">
        <w:rPr>
          <w:rFonts w:ascii="Times New Roman CYR" w:eastAsia="Times New Roman CYR" w:hAnsi="Times New Roman CYR" w:cs="Times New Roman CYR"/>
        </w:rPr>
        <w:t>ву образовательного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0"/>
        <w:gridCol w:w="1549"/>
        <w:gridCol w:w="1550"/>
        <w:gridCol w:w="1550"/>
        <w:gridCol w:w="1549"/>
        <w:gridCol w:w="1550"/>
      </w:tblGrid>
      <w:tr w:rsidR="006F7C75" w:rsidRPr="006F7C75" w:rsidTr="00CF1F0F">
        <w:trPr>
          <w:trHeight w:val="464"/>
          <w:jc w:val="center"/>
        </w:trPr>
        <w:tc>
          <w:tcPr>
            <w:tcW w:w="1860" w:type="dxa"/>
            <w:vAlign w:val="center"/>
          </w:tcPr>
          <w:p w:rsidR="006F7C75" w:rsidRPr="006F7C75" w:rsidRDefault="006F7C75" w:rsidP="00CF1F0F">
            <w:pPr>
              <w:autoSpaceDE w:val="0"/>
              <w:jc w:val="center"/>
              <w:rPr>
                <w:rFonts w:ascii="Times New Roman CYR" w:eastAsia="Times New Roman CYR" w:hAnsi="Times New Roman CYR" w:cs="Times New Roman CYR"/>
              </w:rPr>
            </w:pPr>
            <w:r w:rsidRPr="006F7C75">
              <w:rPr>
                <w:rFonts w:ascii="Times New Roman CYR" w:eastAsia="Times New Roman CYR" w:hAnsi="Times New Roman CYR" w:cs="Times New Roman CYR"/>
              </w:rPr>
              <w:t>Класс</w:t>
            </w:r>
          </w:p>
        </w:tc>
        <w:tc>
          <w:tcPr>
            <w:tcW w:w="1549" w:type="dxa"/>
            <w:vAlign w:val="center"/>
          </w:tcPr>
          <w:p w:rsidR="006F7C75" w:rsidRPr="006F7C75" w:rsidRDefault="006F7C75" w:rsidP="00CF1F0F">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1</w:t>
            </w:r>
          </w:p>
        </w:tc>
        <w:tc>
          <w:tcPr>
            <w:tcW w:w="1550" w:type="dxa"/>
            <w:vAlign w:val="center"/>
          </w:tcPr>
          <w:p w:rsidR="006F7C75" w:rsidRPr="006F7C75" w:rsidRDefault="006F7C75" w:rsidP="00CF1F0F">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2</w:t>
            </w:r>
          </w:p>
        </w:tc>
        <w:tc>
          <w:tcPr>
            <w:tcW w:w="1550" w:type="dxa"/>
            <w:vAlign w:val="center"/>
          </w:tcPr>
          <w:p w:rsidR="006F7C75" w:rsidRPr="006F7C75" w:rsidRDefault="006F7C75" w:rsidP="00CF1F0F">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3</w:t>
            </w:r>
          </w:p>
        </w:tc>
        <w:tc>
          <w:tcPr>
            <w:tcW w:w="1549" w:type="dxa"/>
            <w:vAlign w:val="center"/>
          </w:tcPr>
          <w:p w:rsidR="006F7C75" w:rsidRPr="006F7C75" w:rsidRDefault="006F7C75" w:rsidP="00CF1F0F">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4</w:t>
            </w:r>
          </w:p>
        </w:tc>
        <w:tc>
          <w:tcPr>
            <w:tcW w:w="1550" w:type="dxa"/>
            <w:vAlign w:val="center"/>
          </w:tcPr>
          <w:p w:rsidR="006F7C75" w:rsidRPr="006F7C75" w:rsidRDefault="006F7C75" w:rsidP="00CF1F0F">
            <w:pPr>
              <w:autoSpaceDE w:val="0"/>
              <w:jc w:val="center"/>
              <w:rPr>
                <w:rFonts w:ascii="Times New Roman CYR" w:eastAsia="Times New Roman CYR" w:hAnsi="Times New Roman CYR" w:cs="Times New Roman CYR"/>
              </w:rPr>
            </w:pPr>
            <w:r w:rsidRPr="006F7C75">
              <w:rPr>
                <w:rFonts w:ascii="Times New Roman CYR" w:eastAsia="Times New Roman CYR" w:hAnsi="Times New Roman CYR" w:cs="Times New Roman CYR"/>
              </w:rPr>
              <w:t>Итого</w:t>
            </w:r>
          </w:p>
        </w:tc>
      </w:tr>
      <w:tr w:rsidR="006F7C75" w:rsidRPr="006F7C75" w:rsidTr="00C11789">
        <w:trPr>
          <w:trHeight w:val="470"/>
          <w:jc w:val="center"/>
        </w:trPr>
        <w:tc>
          <w:tcPr>
            <w:tcW w:w="1860" w:type="dxa"/>
          </w:tcPr>
          <w:p w:rsidR="006F7C75" w:rsidRPr="006F7C75" w:rsidRDefault="006F7C75" w:rsidP="006F7C75">
            <w:pPr>
              <w:autoSpaceDE w:val="0"/>
              <w:rPr>
                <w:rFonts w:ascii="Times New Roman CYR" w:eastAsia="Times New Roman CYR" w:hAnsi="Times New Roman CYR" w:cs="Times New Roman CYR"/>
              </w:rPr>
            </w:pPr>
            <w:r w:rsidRPr="006F7C75">
              <w:rPr>
                <w:rFonts w:ascii="Times New Roman CYR" w:eastAsia="Times New Roman CYR" w:hAnsi="Times New Roman CYR" w:cs="Times New Roman CYR"/>
              </w:rPr>
              <w:t>Количество учащихся</w:t>
            </w:r>
          </w:p>
        </w:tc>
        <w:tc>
          <w:tcPr>
            <w:tcW w:w="1549" w:type="dxa"/>
            <w:vAlign w:val="center"/>
          </w:tcPr>
          <w:p w:rsidR="006F7C75" w:rsidRPr="006F7C75" w:rsidRDefault="006F7C75" w:rsidP="00C11789">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5</w:t>
            </w:r>
          </w:p>
        </w:tc>
        <w:tc>
          <w:tcPr>
            <w:tcW w:w="1550" w:type="dxa"/>
            <w:vAlign w:val="center"/>
          </w:tcPr>
          <w:p w:rsidR="006F7C75" w:rsidRPr="006F7C75" w:rsidRDefault="006F7C75" w:rsidP="00C11789">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8</w:t>
            </w:r>
          </w:p>
        </w:tc>
        <w:tc>
          <w:tcPr>
            <w:tcW w:w="1550" w:type="dxa"/>
            <w:vAlign w:val="center"/>
          </w:tcPr>
          <w:p w:rsidR="006F7C75" w:rsidRPr="006F7C75" w:rsidRDefault="006F7C75" w:rsidP="00C11789">
            <w:pPr>
              <w:autoSpaceDE w:val="0"/>
              <w:jc w:val="center"/>
              <w:rPr>
                <w:rFonts w:ascii="Times New Roman CYR" w:eastAsia="Times New Roman CYR" w:hAnsi="Times New Roman CYR" w:cs="Times New Roman CYR"/>
              </w:rPr>
            </w:pPr>
            <w:r w:rsidRPr="006F7C75">
              <w:rPr>
                <w:rFonts w:ascii="Times New Roman CYR" w:eastAsia="Times New Roman CYR" w:hAnsi="Times New Roman CYR" w:cs="Times New Roman CYR"/>
              </w:rPr>
              <w:t>10</w:t>
            </w:r>
          </w:p>
        </w:tc>
        <w:tc>
          <w:tcPr>
            <w:tcW w:w="1549" w:type="dxa"/>
            <w:vAlign w:val="center"/>
          </w:tcPr>
          <w:p w:rsidR="006F7C75" w:rsidRPr="006F7C75" w:rsidRDefault="006F7C75" w:rsidP="00C11789">
            <w:pPr>
              <w:autoSpaceDE w:val="0"/>
              <w:jc w:val="center"/>
              <w:rPr>
                <w:rFonts w:ascii="Times New Roman CYR" w:eastAsia="Times New Roman CYR" w:hAnsi="Times New Roman CYR" w:cs="Times New Roman CYR"/>
              </w:rPr>
            </w:pPr>
            <w:r w:rsidRPr="006F7C75">
              <w:rPr>
                <w:rFonts w:ascii="Times New Roman CYR" w:eastAsia="Times New Roman CYR" w:hAnsi="Times New Roman CYR" w:cs="Times New Roman CYR"/>
              </w:rPr>
              <w:t>1</w:t>
            </w:r>
            <w:r>
              <w:rPr>
                <w:rFonts w:ascii="Times New Roman CYR" w:eastAsia="Times New Roman CYR" w:hAnsi="Times New Roman CYR" w:cs="Times New Roman CYR"/>
              </w:rPr>
              <w:t>0</w:t>
            </w:r>
          </w:p>
        </w:tc>
        <w:tc>
          <w:tcPr>
            <w:tcW w:w="1550" w:type="dxa"/>
            <w:vAlign w:val="center"/>
          </w:tcPr>
          <w:p w:rsidR="006F7C75" w:rsidRPr="006F7C75" w:rsidRDefault="006F7C75" w:rsidP="00C11789">
            <w:pPr>
              <w:autoSpaceDE w:val="0"/>
              <w:jc w:val="center"/>
              <w:rPr>
                <w:rFonts w:ascii="Times New Roman CYR" w:eastAsia="Times New Roman CYR" w:hAnsi="Times New Roman CYR" w:cs="Times New Roman CYR"/>
              </w:rPr>
            </w:pPr>
            <w:r>
              <w:rPr>
                <w:rFonts w:ascii="Times New Roman CYR" w:eastAsia="Times New Roman CYR" w:hAnsi="Times New Roman CYR" w:cs="Times New Roman CYR"/>
              </w:rPr>
              <w:t>33</w:t>
            </w:r>
          </w:p>
        </w:tc>
      </w:tr>
    </w:tbl>
    <w:p w:rsidR="00CF1F0F" w:rsidRDefault="00CF1F0F" w:rsidP="0096772B">
      <w:pPr>
        <w:autoSpaceDE w:val="0"/>
        <w:spacing w:after="120"/>
        <w:ind w:firstLine="709"/>
        <w:jc w:val="both"/>
        <w:rPr>
          <w:rFonts w:ascii="Times New Roman CYR" w:eastAsia="Times New Roman CYR" w:hAnsi="Times New Roman CYR" w:cs="Times New Roman CYR"/>
        </w:rPr>
      </w:pPr>
    </w:p>
    <w:p w:rsidR="00E7097E" w:rsidRDefault="00E7097E" w:rsidP="0096772B">
      <w:pPr>
        <w:autoSpaceDE w:val="0"/>
        <w:spacing w:after="12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Предельно допустимая учебная нагрузка в учебном плане соответствует расписанию занятий</w:t>
      </w:r>
      <w:r w:rsidR="0096772B">
        <w:rPr>
          <w:rFonts w:ascii="Times New Roman CYR" w:eastAsia="Times New Roman CYR" w:hAnsi="Times New Roman CYR" w:cs="Times New Roman CYR"/>
        </w:rPr>
        <w:t xml:space="preserve"> и записям в классных журналах.</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2"/>
        <w:gridCol w:w="1916"/>
        <w:gridCol w:w="1510"/>
        <w:gridCol w:w="1835"/>
        <w:gridCol w:w="1898"/>
      </w:tblGrid>
      <w:tr w:rsidR="00CE1BBB" w:rsidRPr="00C11789" w:rsidTr="00CF1F0F">
        <w:trPr>
          <w:trHeight w:val="506"/>
          <w:jc w:val="center"/>
        </w:trPr>
        <w:tc>
          <w:tcPr>
            <w:tcW w:w="2332" w:type="dxa"/>
            <w:shd w:val="clear" w:color="auto" w:fill="FFFFFF"/>
            <w:vAlign w:val="center"/>
          </w:tcPr>
          <w:p w:rsidR="00CE1BBB" w:rsidRPr="00C11789" w:rsidRDefault="00CE1BBB" w:rsidP="00CF1F0F">
            <w:pPr>
              <w:autoSpaceDE w:val="0"/>
              <w:snapToGrid w:val="0"/>
              <w:jc w:val="center"/>
              <w:rPr>
                <w:rFonts w:eastAsia="Calibri" w:cs="Times New Roman"/>
                <w:sz w:val="22"/>
                <w:szCs w:val="22"/>
              </w:rPr>
            </w:pPr>
          </w:p>
        </w:tc>
        <w:tc>
          <w:tcPr>
            <w:tcW w:w="1916" w:type="dxa"/>
            <w:shd w:val="clear" w:color="auto" w:fill="FFFFFF"/>
            <w:vAlign w:val="center"/>
          </w:tcPr>
          <w:p w:rsidR="00CE1BBB" w:rsidRPr="00C11789" w:rsidRDefault="00CE1BBB" w:rsidP="00CF1F0F">
            <w:pPr>
              <w:autoSpaceDE w:val="0"/>
              <w:snapToGrid w:val="0"/>
              <w:jc w:val="center"/>
              <w:rPr>
                <w:rFonts w:eastAsia="Times New Roman CYR" w:cs="Times New Roman"/>
                <w:sz w:val="22"/>
                <w:szCs w:val="22"/>
              </w:rPr>
            </w:pPr>
            <w:r w:rsidRPr="00C11789">
              <w:rPr>
                <w:rFonts w:cs="Times New Roman"/>
                <w:sz w:val="22"/>
                <w:szCs w:val="22"/>
                <w:lang w:val="en-US"/>
              </w:rPr>
              <w:t xml:space="preserve">1 </w:t>
            </w:r>
            <w:r w:rsidRPr="00C11789">
              <w:rPr>
                <w:rFonts w:eastAsia="Times New Roman CYR" w:cs="Times New Roman"/>
                <w:sz w:val="22"/>
                <w:szCs w:val="22"/>
              </w:rPr>
              <w:t>класс</w:t>
            </w:r>
          </w:p>
        </w:tc>
        <w:tc>
          <w:tcPr>
            <w:tcW w:w="1510" w:type="dxa"/>
            <w:shd w:val="clear" w:color="auto" w:fill="FFFFFF"/>
            <w:vAlign w:val="center"/>
          </w:tcPr>
          <w:p w:rsidR="00CE1BBB" w:rsidRPr="00C11789" w:rsidRDefault="00CE1BBB" w:rsidP="00CF1F0F">
            <w:pPr>
              <w:autoSpaceDE w:val="0"/>
              <w:snapToGrid w:val="0"/>
              <w:jc w:val="center"/>
              <w:rPr>
                <w:rFonts w:eastAsia="Times New Roman CYR" w:cs="Times New Roman"/>
                <w:sz w:val="22"/>
                <w:szCs w:val="22"/>
              </w:rPr>
            </w:pPr>
            <w:r w:rsidRPr="00C11789">
              <w:rPr>
                <w:rFonts w:cs="Times New Roman"/>
                <w:sz w:val="22"/>
                <w:szCs w:val="22"/>
              </w:rPr>
              <w:t>2</w:t>
            </w:r>
            <w:r w:rsidRPr="00C11789">
              <w:rPr>
                <w:rFonts w:cs="Times New Roman"/>
                <w:sz w:val="22"/>
                <w:szCs w:val="22"/>
                <w:lang w:val="en-US"/>
              </w:rPr>
              <w:t xml:space="preserve"> </w:t>
            </w:r>
            <w:r w:rsidRPr="00C11789">
              <w:rPr>
                <w:rFonts w:eastAsia="Times New Roman CYR" w:cs="Times New Roman"/>
                <w:sz w:val="22"/>
                <w:szCs w:val="22"/>
              </w:rPr>
              <w:t>класс</w:t>
            </w:r>
          </w:p>
        </w:tc>
        <w:tc>
          <w:tcPr>
            <w:tcW w:w="1835" w:type="dxa"/>
            <w:shd w:val="clear" w:color="auto" w:fill="FFFFFF"/>
            <w:vAlign w:val="center"/>
          </w:tcPr>
          <w:p w:rsidR="00CE1BBB" w:rsidRPr="00C11789" w:rsidRDefault="00CE1BBB" w:rsidP="00CF1F0F">
            <w:pPr>
              <w:autoSpaceDE w:val="0"/>
              <w:snapToGrid w:val="0"/>
              <w:jc w:val="center"/>
              <w:rPr>
                <w:rFonts w:cs="Times New Roman"/>
                <w:sz w:val="22"/>
                <w:szCs w:val="22"/>
              </w:rPr>
            </w:pPr>
            <w:r w:rsidRPr="00C11789">
              <w:rPr>
                <w:rFonts w:cs="Times New Roman"/>
                <w:sz w:val="22"/>
                <w:szCs w:val="22"/>
              </w:rPr>
              <w:t>3 класс</w:t>
            </w:r>
          </w:p>
        </w:tc>
        <w:tc>
          <w:tcPr>
            <w:tcW w:w="1897" w:type="dxa"/>
            <w:shd w:val="clear" w:color="auto" w:fill="FFFFFF"/>
            <w:vAlign w:val="center"/>
          </w:tcPr>
          <w:p w:rsidR="00CE1BBB" w:rsidRPr="00C11789" w:rsidRDefault="00CE1BBB" w:rsidP="00CF1F0F">
            <w:pPr>
              <w:autoSpaceDE w:val="0"/>
              <w:snapToGrid w:val="0"/>
              <w:jc w:val="center"/>
              <w:rPr>
                <w:rFonts w:cs="Times New Roman"/>
                <w:sz w:val="22"/>
                <w:szCs w:val="22"/>
              </w:rPr>
            </w:pPr>
            <w:r w:rsidRPr="00C11789">
              <w:rPr>
                <w:rFonts w:cs="Times New Roman"/>
                <w:sz w:val="22"/>
                <w:szCs w:val="22"/>
              </w:rPr>
              <w:t>4 класс</w:t>
            </w:r>
          </w:p>
        </w:tc>
      </w:tr>
      <w:tr w:rsidR="000C7D47" w:rsidRPr="00C11789" w:rsidTr="00C11789">
        <w:trPr>
          <w:trHeight w:val="116"/>
          <w:jc w:val="center"/>
        </w:trPr>
        <w:tc>
          <w:tcPr>
            <w:tcW w:w="2332" w:type="dxa"/>
            <w:shd w:val="clear" w:color="auto" w:fill="FFFFFF"/>
          </w:tcPr>
          <w:p w:rsidR="000C7D47" w:rsidRPr="00C11789" w:rsidRDefault="000C7D47">
            <w:pPr>
              <w:autoSpaceDE w:val="0"/>
              <w:snapToGrid w:val="0"/>
              <w:jc w:val="both"/>
              <w:rPr>
                <w:rFonts w:eastAsia="Calibri" w:cs="Times New Roman"/>
                <w:sz w:val="22"/>
                <w:szCs w:val="22"/>
              </w:rPr>
            </w:pPr>
            <w:r w:rsidRPr="00C11789">
              <w:rPr>
                <w:rFonts w:eastAsia="Calibri" w:cs="Times New Roman"/>
                <w:sz w:val="22"/>
                <w:szCs w:val="22"/>
              </w:rPr>
              <w:t>Количество учеников</w:t>
            </w:r>
          </w:p>
        </w:tc>
        <w:tc>
          <w:tcPr>
            <w:tcW w:w="1916" w:type="dxa"/>
            <w:shd w:val="clear" w:color="auto" w:fill="FFFFFF"/>
          </w:tcPr>
          <w:p w:rsidR="000C7D47" w:rsidRPr="00C11789" w:rsidRDefault="00C11789">
            <w:pPr>
              <w:autoSpaceDE w:val="0"/>
              <w:snapToGrid w:val="0"/>
              <w:jc w:val="center"/>
              <w:rPr>
                <w:rFonts w:cs="Times New Roman"/>
                <w:sz w:val="22"/>
                <w:szCs w:val="22"/>
              </w:rPr>
            </w:pPr>
            <w:r w:rsidRPr="00C11789">
              <w:rPr>
                <w:rFonts w:cs="Times New Roman"/>
                <w:sz w:val="22"/>
                <w:szCs w:val="22"/>
              </w:rPr>
              <w:t>5</w:t>
            </w:r>
          </w:p>
        </w:tc>
        <w:tc>
          <w:tcPr>
            <w:tcW w:w="1510" w:type="dxa"/>
            <w:shd w:val="clear" w:color="auto" w:fill="FFFFFF"/>
          </w:tcPr>
          <w:p w:rsidR="000C7D47" w:rsidRPr="00C11789" w:rsidRDefault="00C11789">
            <w:pPr>
              <w:autoSpaceDE w:val="0"/>
              <w:snapToGrid w:val="0"/>
              <w:jc w:val="center"/>
              <w:rPr>
                <w:rFonts w:cs="Times New Roman"/>
                <w:sz w:val="22"/>
                <w:szCs w:val="22"/>
              </w:rPr>
            </w:pPr>
            <w:r w:rsidRPr="00C11789">
              <w:rPr>
                <w:rFonts w:cs="Times New Roman"/>
                <w:sz w:val="22"/>
                <w:szCs w:val="22"/>
              </w:rPr>
              <w:t>8</w:t>
            </w:r>
          </w:p>
        </w:tc>
        <w:tc>
          <w:tcPr>
            <w:tcW w:w="1835" w:type="dxa"/>
            <w:shd w:val="clear" w:color="auto" w:fill="FFFFFF"/>
          </w:tcPr>
          <w:p w:rsidR="000C7D47" w:rsidRPr="00C11789" w:rsidRDefault="000C7D47" w:rsidP="00C11789">
            <w:pPr>
              <w:autoSpaceDE w:val="0"/>
              <w:snapToGrid w:val="0"/>
              <w:jc w:val="center"/>
              <w:rPr>
                <w:rFonts w:cs="Times New Roman"/>
                <w:sz w:val="22"/>
                <w:szCs w:val="22"/>
              </w:rPr>
            </w:pPr>
            <w:r w:rsidRPr="00C11789">
              <w:rPr>
                <w:rFonts w:cs="Times New Roman"/>
                <w:sz w:val="22"/>
                <w:szCs w:val="22"/>
              </w:rPr>
              <w:t>1</w:t>
            </w:r>
            <w:r w:rsidR="00C11789" w:rsidRPr="00C11789">
              <w:rPr>
                <w:rFonts w:cs="Times New Roman"/>
                <w:sz w:val="22"/>
                <w:szCs w:val="22"/>
              </w:rPr>
              <w:t>0</w:t>
            </w:r>
          </w:p>
        </w:tc>
        <w:tc>
          <w:tcPr>
            <w:tcW w:w="1897" w:type="dxa"/>
            <w:shd w:val="clear" w:color="auto" w:fill="FFFFFF"/>
          </w:tcPr>
          <w:p w:rsidR="000C7D47" w:rsidRPr="00C11789" w:rsidRDefault="00C11789">
            <w:pPr>
              <w:autoSpaceDE w:val="0"/>
              <w:snapToGrid w:val="0"/>
              <w:jc w:val="center"/>
              <w:rPr>
                <w:rFonts w:cs="Times New Roman"/>
                <w:sz w:val="22"/>
                <w:szCs w:val="22"/>
              </w:rPr>
            </w:pPr>
            <w:r w:rsidRPr="00C11789">
              <w:rPr>
                <w:rFonts w:cs="Times New Roman"/>
                <w:sz w:val="22"/>
                <w:szCs w:val="22"/>
              </w:rPr>
              <w:t>10</w:t>
            </w:r>
          </w:p>
        </w:tc>
      </w:tr>
      <w:tr w:rsidR="00CE1BBB" w:rsidRPr="00C11789" w:rsidTr="00C11789">
        <w:trPr>
          <w:trHeight w:val="116"/>
          <w:jc w:val="center"/>
        </w:trPr>
        <w:tc>
          <w:tcPr>
            <w:tcW w:w="2332" w:type="dxa"/>
            <w:vMerge w:val="restart"/>
            <w:shd w:val="clear" w:color="auto" w:fill="FFFFFF"/>
            <w:vAlign w:val="center"/>
          </w:tcPr>
          <w:p w:rsidR="00CE1BBB" w:rsidRPr="00C11789" w:rsidRDefault="00CE1BBB" w:rsidP="00C11789">
            <w:pPr>
              <w:autoSpaceDE w:val="0"/>
              <w:snapToGrid w:val="0"/>
              <w:rPr>
                <w:rFonts w:eastAsia="Calibri" w:cs="Times New Roman"/>
                <w:sz w:val="22"/>
                <w:szCs w:val="22"/>
              </w:rPr>
            </w:pPr>
            <w:r w:rsidRPr="00C11789">
              <w:rPr>
                <w:rFonts w:eastAsia="Times New Roman CYR" w:cs="Times New Roman"/>
                <w:sz w:val="22"/>
                <w:szCs w:val="22"/>
              </w:rPr>
              <w:t>Учебный план</w:t>
            </w:r>
          </w:p>
        </w:tc>
        <w:tc>
          <w:tcPr>
            <w:tcW w:w="1916" w:type="dxa"/>
            <w:shd w:val="clear" w:color="auto" w:fill="FFFFFF"/>
          </w:tcPr>
          <w:p w:rsidR="00CE1BBB" w:rsidRPr="00C11789" w:rsidRDefault="00CE1BBB">
            <w:pPr>
              <w:autoSpaceDE w:val="0"/>
              <w:snapToGrid w:val="0"/>
              <w:jc w:val="center"/>
              <w:rPr>
                <w:rFonts w:cs="Times New Roman"/>
                <w:sz w:val="22"/>
                <w:szCs w:val="22"/>
                <w:lang w:val="en-US"/>
              </w:rPr>
            </w:pPr>
            <w:r w:rsidRPr="00C11789">
              <w:rPr>
                <w:rFonts w:eastAsia="Times New Roman CYR" w:cs="Times New Roman"/>
                <w:sz w:val="22"/>
                <w:szCs w:val="22"/>
              </w:rPr>
              <w:t>пятидневка</w:t>
            </w:r>
          </w:p>
        </w:tc>
        <w:tc>
          <w:tcPr>
            <w:tcW w:w="5243" w:type="dxa"/>
            <w:gridSpan w:val="3"/>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rPr>
              <w:t>шестидневка</w:t>
            </w:r>
          </w:p>
        </w:tc>
      </w:tr>
      <w:tr w:rsidR="00CE1BBB" w:rsidRPr="00C11789" w:rsidTr="00C11789">
        <w:trPr>
          <w:trHeight w:val="101"/>
          <w:jc w:val="center"/>
        </w:trPr>
        <w:tc>
          <w:tcPr>
            <w:tcW w:w="2332" w:type="dxa"/>
            <w:vMerge/>
            <w:shd w:val="clear" w:color="auto" w:fill="FFFFFF"/>
          </w:tcPr>
          <w:p w:rsidR="00CE1BBB" w:rsidRPr="00C11789" w:rsidRDefault="00CE1BBB">
            <w:pPr>
              <w:autoSpaceDE w:val="0"/>
              <w:snapToGrid w:val="0"/>
              <w:spacing w:after="200" w:line="276" w:lineRule="auto"/>
              <w:rPr>
                <w:rFonts w:eastAsia="Calibri" w:cs="Times New Roman"/>
                <w:sz w:val="22"/>
                <w:szCs w:val="22"/>
                <w:lang w:val="en-US"/>
              </w:rPr>
            </w:pPr>
          </w:p>
        </w:tc>
        <w:tc>
          <w:tcPr>
            <w:tcW w:w="1916" w:type="dxa"/>
            <w:shd w:val="clear" w:color="auto" w:fill="FFFFFF"/>
          </w:tcPr>
          <w:p w:rsidR="00CE1BBB" w:rsidRPr="00C11789" w:rsidRDefault="00CE1BBB">
            <w:pPr>
              <w:autoSpaceDE w:val="0"/>
              <w:snapToGrid w:val="0"/>
              <w:jc w:val="center"/>
              <w:rPr>
                <w:rFonts w:cs="Times New Roman"/>
                <w:sz w:val="22"/>
                <w:szCs w:val="22"/>
                <w:lang w:val="en-US"/>
              </w:rPr>
            </w:pPr>
            <w:r w:rsidRPr="00C11789">
              <w:rPr>
                <w:rFonts w:cs="Times New Roman"/>
                <w:sz w:val="22"/>
                <w:szCs w:val="22"/>
                <w:lang w:val="en-US"/>
              </w:rPr>
              <w:t>21</w:t>
            </w:r>
          </w:p>
        </w:tc>
        <w:tc>
          <w:tcPr>
            <w:tcW w:w="1510"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lang w:val="en-US"/>
              </w:rPr>
              <w:t>2</w:t>
            </w:r>
            <w:r w:rsidRPr="00C11789">
              <w:rPr>
                <w:rFonts w:cs="Times New Roman"/>
                <w:sz w:val="22"/>
                <w:szCs w:val="22"/>
              </w:rPr>
              <w:t>6</w:t>
            </w:r>
          </w:p>
        </w:tc>
        <w:tc>
          <w:tcPr>
            <w:tcW w:w="1835"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rPr>
              <w:t>26</w:t>
            </w:r>
          </w:p>
        </w:tc>
        <w:tc>
          <w:tcPr>
            <w:tcW w:w="1897"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rPr>
              <w:t>26</w:t>
            </w:r>
          </w:p>
        </w:tc>
      </w:tr>
      <w:tr w:rsidR="00CE1BBB" w:rsidRPr="00C11789" w:rsidTr="00C11789">
        <w:trPr>
          <w:trHeight w:val="126"/>
          <w:jc w:val="center"/>
        </w:trPr>
        <w:tc>
          <w:tcPr>
            <w:tcW w:w="2332" w:type="dxa"/>
            <w:shd w:val="clear" w:color="auto" w:fill="FFFFFF"/>
          </w:tcPr>
          <w:p w:rsidR="00CE1BBB" w:rsidRPr="00C11789" w:rsidRDefault="00CE1BBB" w:rsidP="00C11789">
            <w:pPr>
              <w:autoSpaceDE w:val="0"/>
              <w:jc w:val="both"/>
              <w:rPr>
                <w:rFonts w:eastAsia="Times New Roman CYR" w:cs="Times New Roman"/>
                <w:sz w:val="22"/>
                <w:szCs w:val="22"/>
              </w:rPr>
            </w:pPr>
            <w:r w:rsidRPr="00C11789">
              <w:rPr>
                <w:rFonts w:eastAsia="Times New Roman CYR" w:cs="Times New Roman"/>
                <w:sz w:val="22"/>
                <w:szCs w:val="22"/>
              </w:rPr>
              <w:t>Расписание уроков</w:t>
            </w:r>
          </w:p>
        </w:tc>
        <w:tc>
          <w:tcPr>
            <w:tcW w:w="1916" w:type="dxa"/>
            <w:shd w:val="clear" w:color="auto" w:fill="FFFFFF"/>
          </w:tcPr>
          <w:p w:rsidR="00CE1BBB" w:rsidRPr="00C11789" w:rsidRDefault="00CE1BBB">
            <w:pPr>
              <w:autoSpaceDE w:val="0"/>
              <w:snapToGrid w:val="0"/>
              <w:jc w:val="center"/>
              <w:rPr>
                <w:rFonts w:cs="Times New Roman"/>
                <w:sz w:val="22"/>
                <w:szCs w:val="22"/>
                <w:lang w:val="en-US"/>
              </w:rPr>
            </w:pPr>
            <w:r w:rsidRPr="00C11789">
              <w:rPr>
                <w:rFonts w:cs="Times New Roman"/>
                <w:sz w:val="22"/>
                <w:szCs w:val="22"/>
                <w:lang w:val="en-US"/>
              </w:rPr>
              <w:t>21</w:t>
            </w:r>
          </w:p>
        </w:tc>
        <w:tc>
          <w:tcPr>
            <w:tcW w:w="1510"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lang w:val="en-US"/>
              </w:rPr>
              <w:t>2</w:t>
            </w:r>
            <w:r w:rsidRPr="00C11789">
              <w:rPr>
                <w:rFonts w:cs="Times New Roman"/>
                <w:sz w:val="22"/>
                <w:szCs w:val="22"/>
              </w:rPr>
              <w:t>6</w:t>
            </w:r>
          </w:p>
        </w:tc>
        <w:tc>
          <w:tcPr>
            <w:tcW w:w="1835"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rPr>
              <w:t>26</w:t>
            </w:r>
          </w:p>
        </w:tc>
        <w:tc>
          <w:tcPr>
            <w:tcW w:w="1897" w:type="dxa"/>
            <w:shd w:val="clear" w:color="auto" w:fill="FFFFFF"/>
          </w:tcPr>
          <w:p w:rsidR="00CE1BBB" w:rsidRPr="00C11789" w:rsidRDefault="00CE1BBB">
            <w:pPr>
              <w:autoSpaceDE w:val="0"/>
              <w:snapToGrid w:val="0"/>
              <w:jc w:val="center"/>
              <w:rPr>
                <w:rFonts w:cs="Times New Roman"/>
                <w:sz w:val="22"/>
                <w:szCs w:val="22"/>
              </w:rPr>
            </w:pPr>
            <w:r w:rsidRPr="00C11789">
              <w:rPr>
                <w:rFonts w:cs="Times New Roman"/>
                <w:sz w:val="22"/>
                <w:szCs w:val="22"/>
              </w:rPr>
              <w:t>26</w:t>
            </w:r>
          </w:p>
        </w:tc>
      </w:tr>
      <w:tr w:rsidR="002D65AB" w:rsidRPr="00C11789" w:rsidTr="00C11789">
        <w:trPr>
          <w:trHeight w:val="101"/>
          <w:jc w:val="center"/>
        </w:trPr>
        <w:tc>
          <w:tcPr>
            <w:tcW w:w="2332" w:type="dxa"/>
            <w:shd w:val="clear" w:color="auto" w:fill="FFFFFF"/>
          </w:tcPr>
          <w:p w:rsidR="002D65AB" w:rsidRPr="00C11789" w:rsidRDefault="002D65AB">
            <w:pPr>
              <w:autoSpaceDE w:val="0"/>
              <w:snapToGrid w:val="0"/>
              <w:spacing w:after="200" w:line="276" w:lineRule="auto"/>
              <w:rPr>
                <w:rFonts w:eastAsia="Calibri" w:cs="Times New Roman"/>
                <w:sz w:val="22"/>
                <w:szCs w:val="22"/>
                <w:lang w:val="en-US"/>
              </w:rPr>
            </w:pPr>
          </w:p>
        </w:tc>
        <w:tc>
          <w:tcPr>
            <w:tcW w:w="7158" w:type="dxa"/>
            <w:gridSpan w:val="4"/>
            <w:shd w:val="clear" w:color="auto" w:fill="FFFFFF"/>
          </w:tcPr>
          <w:p w:rsidR="002D65AB" w:rsidRPr="00C11789" w:rsidRDefault="002D65AB" w:rsidP="00C11789">
            <w:pPr>
              <w:autoSpaceDE w:val="0"/>
              <w:snapToGrid w:val="0"/>
              <w:jc w:val="center"/>
              <w:rPr>
                <w:rFonts w:eastAsia="Times New Roman CYR" w:cs="Times New Roman"/>
                <w:sz w:val="22"/>
                <w:szCs w:val="22"/>
              </w:rPr>
            </w:pPr>
            <w:r w:rsidRPr="00C11789">
              <w:rPr>
                <w:rFonts w:eastAsia="Times New Roman CYR" w:cs="Times New Roman"/>
                <w:sz w:val="22"/>
                <w:szCs w:val="22"/>
              </w:rPr>
              <w:t xml:space="preserve">Соблюдение требований </w:t>
            </w:r>
            <w:proofErr w:type="spellStart"/>
            <w:r w:rsidRPr="00C11789">
              <w:rPr>
                <w:rFonts w:eastAsia="Times New Roman CYR" w:cs="Times New Roman"/>
                <w:sz w:val="22"/>
                <w:szCs w:val="22"/>
              </w:rPr>
              <w:t>Са</w:t>
            </w:r>
            <w:r w:rsidR="00C11789">
              <w:rPr>
                <w:rFonts w:eastAsia="Times New Roman CYR" w:cs="Times New Roman"/>
                <w:sz w:val="22"/>
                <w:szCs w:val="22"/>
              </w:rPr>
              <w:t>н</w:t>
            </w:r>
            <w:r w:rsidRPr="00C11789">
              <w:rPr>
                <w:rFonts w:eastAsia="Times New Roman CYR" w:cs="Times New Roman"/>
                <w:sz w:val="22"/>
                <w:szCs w:val="22"/>
              </w:rPr>
              <w:t>ПиНа</w:t>
            </w:r>
            <w:proofErr w:type="spellEnd"/>
            <w:r w:rsidRPr="00C11789">
              <w:rPr>
                <w:rFonts w:eastAsia="Times New Roman CYR" w:cs="Times New Roman"/>
                <w:sz w:val="22"/>
                <w:szCs w:val="22"/>
              </w:rPr>
              <w:t xml:space="preserve"> к составлению расписания, графики недельной нагрузки на ученика</w:t>
            </w:r>
            <w:r w:rsidR="000C7D47" w:rsidRPr="00C11789">
              <w:rPr>
                <w:rFonts w:eastAsia="Times New Roman CYR" w:cs="Times New Roman"/>
                <w:sz w:val="22"/>
                <w:szCs w:val="22"/>
              </w:rPr>
              <w:t xml:space="preserve"> соответству</w:t>
            </w:r>
            <w:r w:rsidR="00C11789">
              <w:rPr>
                <w:rFonts w:eastAsia="Times New Roman CYR" w:cs="Times New Roman"/>
                <w:sz w:val="22"/>
                <w:szCs w:val="22"/>
              </w:rPr>
              <w:t>ю</w:t>
            </w:r>
            <w:r w:rsidR="000C7D47" w:rsidRPr="00C11789">
              <w:rPr>
                <w:rFonts w:eastAsia="Times New Roman CYR" w:cs="Times New Roman"/>
                <w:sz w:val="22"/>
                <w:szCs w:val="22"/>
              </w:rPr>
              <w:t>т</w:t>
            </w:r>
          </w:p>
        </w:tc>
      </w:tr>
    </w:tbl>
    <w:p w:rsidR="00D14412" w:rsidRDefault="00D14412" w:rsidP="00E8492A">
      <w:pPr>
        <w:jc w:val="both"/>
      </w:pPr>
    </w:p>
    <w:p w:rsidR="00E7097E" w:rsidRDefault="00E7097E">
      <w:pPr>
        <w:numPr>
          <w:ilvl w:val="2"/>
          <w:numId w:val="15"/>
        </w:numPr>
        <w:ind w:left="0" w:firstLine="709"/>
        <w:jc w:val="both"/>
        <w:rPr>
          <w:b/>
        </w:rPr>
      </w:pPr>
      <w:r>
        <w:rPr>
          <w:b/>
        </w:rPr>
        <w:t>Преемственность между уровнями образования и результативность образовательного процесса</w:t>
      </w:r>
    </w:p>
    <w:p w:rsidR="00E7097E" w:rsidRDefault="00E7097E">
      <w:pPr>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Преемственность дидактических и содержательных линий, используемых при реализации учебных программ внутри предмета, соблюдается. Достижения образовательного учреждения подтверждаются аналитическими справками</w:t>
      </w:r>
      <w:r w:rsidRPr="00CE1BBB">
        <w:rPr>
          <w:rFonts w:ascii="Times New Roman CYR" w:eastAsia="Times New Roman CYR" w:hAnsi="Times New Roman CYR" w:cs="Times New Roman CYR"/>
        </w:rPr>
        <w:t>. В школе нет участников, победителей и призёров Всероссийской олимпиады школьников, но имеются участники в</w:t>
      </w:r>
      <w:r w:rsidR="001B21B6" w:rsidRPr="00CE1BBB">
        <w:rPr>
          <w:rFonts w:ascii="Times New Roman CYR" w:eastAsia="Times New Roman CYR" w:hAnsi="Times New Roman CYR" w:cs="Times New Roman CYR"/>
        </w:rPr>
        <w:t>с</w:t>
      </w:r>
      <w:r w:rsidRPr="00CE1BBB">
        <w:rPr>
          <w:rFonts w:ascii="Times New Roman CYR" w:eastAsia="Times New Roman CYR" w:hAnsi="Times New Roman CYR" w:cs="Times New Roman CYR"/>
        </w:rPr>
        <w:t>ероссийских конкурсов по математике «Кенгуру», русскому языку «</w:t>
      </w:r>
      <w:r w:rsidR="00CE1BBB">
        <w:rPr>
          <w:rFonts w:ascii="Times New Roman CYR" w:eastAsia="Times New Roman CYR" w:hAnsi="Times New Roman CYR" w:cs="Times New Roman CYR"/>
        </w:rPr>
        <w:t>Русский медвежонок», «</w:t>
      </w:r>
      <w:proofErr w:type="spellStart"/>
      <w:r w:rsidR="00CE1BBB">
        <w:rPr>
          <w:rFonts w:ascii="Times New Roman CYR" w:eastAsia="Times New Roman CYR" w:hAnsi="Times New Roman CYR" w:cs="Times New Roman CYR"/>
        </w:rPr>
        <w:t>Олимпус</w:t>
      </w:r>
      <w:proofErr w:type="spellEnd"/>
      <w:r w:rsidR="00CE1BBB">
        <w:rPr>
          <w:rFonts w:ascii="Times New Roman CYR" w:eastAsia="Times New Roman CYR" w:hAnsi="Times New Roman CYR" w:cs="Times New Roman CYR"/>
        </w:rPr>
        <w:t xml:space="preserve">», </w:t>
      </w:r>
      <w:r w:rsidR="00706A43">
        <w:rPr>
          <w:rFonts w:ascii="Times New Roman CYR" w:eastAsia="Times New Roman CYR" w:hAnsi="Times New Roman CYR" w:cs="Times New Roman CYR"/>
        </w:rPr>
        <w:t>«</w:t>
      </w:r>
      <w:proofErr w:type="spellStart"/>
      <w:r w:rsidR="001313F5">
        <w:rPr>
          <w:rFonts w:ascii="Times New Roman CYR" w:eastAsia="Times New Roman CYR" w:hAnsi="Times New Roman CYR" w:cs="Times New Roman CYR"/>
        </w:rPr>
        <w:t>Гелиантус</w:t>
      </w:r>
      <w:proofErr w:type="spellEnd"/>
      <w:r w:rsidR="001313F5">
        <w:rPr>
          <w:rFonts w:ascii="Times New Roman CYR" w:eastAsia="Times New Roman CYR" w:hAnsi="Times New Roman CYR" w:cs="Times New Roman CYR"/>
        </w:rPr>
        <w:t>», «КИТ», конкурсов проектов «</w:t>
      </w:r>
      <w:proofErr w:type="spellStart"/>
      <w:r w:rsidR="001313F5">
        <w:rPr>
          <w:rFonts w:ascii="Times New Roman CYR" w:eastAsia="Times New Roman CYR" w:hAnsi="Times New Roman CYR" w:cs="Times New Roman CYR"/>
        </w:rPr>
        <w:t>Инфоурок</w:t>
      </w:r>
      <w:proofErr w:type="spellEnd"/>
      <w:r w:rsidR="001313F5">
        <w:rPr>
          <w:rFonts w:ascii="Times New Roman CYR" w:eastAsia="Times New Roman CYR" w:hAnsi="Times New Roman CYR" w:cs="Times New Roman CYR"/>
        </w:rPr>
        <w:t>» и «</w:t>
      </w:r>
      <w:proofErr w:type="spellStart"/>
      <w:r w:rsidR="001313F5">
        <w:rPr>
          <w:rFonts w:ascii="Times New Roman CYR" w:eastAsia="Times New Roman CYR" w:hAnsi="Times New Roman CYR" w:cs="Times New Roman CYR"/>
        </w:rPr>
        <w:t>Видеоуроки</w:t>
      </w:r>
      <w:proofErr w:type="spellEnd"/>
      <w:r w:rsidR="001313F5">
        <w:rPr>
          <w:rFonts w:ascii="Times New Roman CYR" w:eastAsia="Times New Roman CYR" w:hAnsi="Times New Roman CYR" w:cs="Times New Roman CYR"/>
        </w:rPr>
        <w:t>»</w:t>
      </w:r>
      <w:r w:rsidR="00C11789">
        <w:rPr>
          <w:rFonts w:ascii="Times New Roman CYR" w:eastAsia="Times New Roman CYR" w:hAnsi="Times New Roman CYR" w:cs="Times New Roman CYR"/>
        </w:rPr>
        <w:t>.</w:t>
      </w:r>
    </w:p>
    <w:p w:rsidR="00ED7328" w:rsidRDefault="00ED7328" w:rsidP="00D14412">
      <w:pPr>
        <w:rPr>
          <w:b/>
        </w:rPr>
      </w:pPr>
    </w:p>
    <w:p w:rsidR="00CF1F0F" w:rsidRDefault="00CF1F0F" w:rsidP="00D14412">
      <w:pPr>
        <w:rPr>
          <w:b/>
        </w:rPr>
      </w:pPr>
    </w:p>
    <w:p w:rsidR="00CF1F0F" w:rsidRDefault="00CF1F0F" w:rsidP="00D14412">
      <w:pPr>
        <w:rPr>
          <w:b/>
        </w:rPr>
      </w:pPr>
    </w:p>
    <w:p w:rsidR="00CF1F0F" w:rsidRDefault="00CF1F0F" w:rsidP="00D14412">
      <w:pPr>
        <w:rPr>
          <w:b/>
        </w:rPr>
      </w:pPr>
    </w:p>
    <w:p w:rsidR="00E7097E" w:rsidRDefault="00E7097E" w:rsidP="00C11789">
      <w:pPr>
        <w:jc w:val="center"/>
        <w:rPr>
          <w:b/>
        </w:rPr>
      </w:pPr>
      <w:r>
        <w:rPr>
          <w:b/>
          <w:lang w:val="en-US"/>
        </w:rPr>
        <w:t>IV</w:t>
      </w:r>
      <w:r>
        <w:rPr>
          <w:b/>
        </w:rPr>
        <w:t>. Сведения о внутренней оценке качества образования в образовательном учреждении</w:t>
      </w:r>
    </w:p>
    <w:p w:rsidR="0096772B" w:rsidRPr="0096772B" w:rsidRDefault="0096772B" w:rsidP="0096772B">
      <w:pPr>
        <w:spacing w:after="120"/>
        <w:ind w:left="567" w:firstLine="709"/>
        <w:jc w:val="both"/>
        <w:rPr>
          <w:b/>
          <w:sz w:val="16"/>
        </w:rPr>
      </w:pPr>
    </w:p>
    <w:p w:rsidR="00E7097E" w:rsidRPr="006D1543" w:rsidRDefault="00E7097E" w:rsidP="0096772B">
      <w:pPr>
        <w:spacing w:after="120"/>
        <w:ind w:left="567" w:firstLine="709"/>
        <w:jc w:val="both"/>
        <w:rPr>
          <w:b/>
        </w:rPr>
      </w:pPr>
      <w:r>
        <w:rPr>
          <w:b/>
        </w:rPr>
        <w:t>1. Данные о результатах внутренней оценк</w:t>
      </w:r>
      <w:r w:rsidR="00C11789">
        <w:rPr>
          <w:b/>
        </w:rPr>
        <w:t>и</w:t>
      </w:r>
      <w:r>
        <w:rPr>
          <w:b/>
        </w:rPr>
        <w:t xml:space="preserve"> качества образовани</w:t>
      </w:r>
      <w:r w:rsidR="00C11789">
        <w:rPr>
          <w:b/>
        </w:rPr>
        <w:t>я образовательного учреждения (</w:t>
      </w:r>
      <w:r>
        <w:rPr>
          <w:b/>
        </w:rPr>
        <w:t>20</w:t>
      </w:r>
      <w:r w:rsidR="004718A2">
        <w:rPr>
          <w:b/>
        </w:rPr>
        <w:t>14</w:t>
      </w:r>
      <w:r w:rsidR="00C11789">
        <w:rPr>
          <w:b/>
        </w:rPr>
        <w:t>-</w:t>
      </w:r>
      <w:r w:rsidR="004718A2">
        <w:rPr>
          <w:b/>
        </w:rPr>
        <w:t>2015</w:t>
      </w:r>
      <w:r>
        <w:rPr>
          <w:b/>
        </w:rPr>
        <w:t xml:space="preserve"> уч</w:t>
      </w:r>
      <w:r w:rsidR="00C11789">
        <w:rPr>
          <w:b/>
        </w:rPr>
        <w:t>ебный</w:t>
      </w:r>
      <w:r w:rsidR="00F3577B">
        <w:rPr>
          <w:b/>
        </w:rPr>
        <w:t xml:space="preserve"> </w:t>
      </w:r>
      <w:r>
        <w:rPr>
          <w:b/>
        </w:rPr>
        <w:t>год)</w:t>
      </w:r>
    </w:p>
    <w:tbl>
      <w:tblPr>
        <w:tblW w:w="9783" w:type="dxa"/>
        <w:jc w:val="center"/>
        <w:tblInd w:w="-34" w:type="dxa"/>
        <w:tblLayout w:type="fixed"/>
        <w:tblLook w:val="0000"/>
      </w:tblPr>
      <w:tblGrid>
        <w:gridCol w:w="1380"/>
        <w:gridCol w:w="3941"/>
        <w:gridCol w:w="2284"/>
        <w:gridCol w:w="2178"/>
      </w:tblGrid>
      <w:tr w:rsidR="00E7097E" w:rsidRPr="00C60C4F" w:rsidTr="0096772B">
        <w:trPr>
          <w:trHeight w:val="450"/>
          <w:jc w:val="center"/>
        </w:trPr>
        <w:tc>
          <w:tcPr>
            <w:tcW w:w="1380" w:type="dxa"/>
            <w:tcBorders>
              <w:top w:val="single" w:sz="4" w:space="0" w:color="000000"/>
              <w:left w:val="single" w:sz="4" w:space="0" w:color="000000"/>
              <w:bottom w:val="single" w:sz="4" w:space="0" w:color="000000"/>
            </w:tcBorders>
            <w:shd w:val="clear" w:color="auto" w:fill="auto"/>
            <w:vAlign w:val="center"/>
          </w:tcPr>
          <w:p w:rsidR="00E7097E" w:rsidRPr="00C60C4F" w:rsidRDefault="00E7097E" w:rsidP="0096772B">
            <w:pPr>
              <w:snapToGrid w:val="0"/>
              <w:jc w:val="center"/>
              <w:rPr>
                <w:sz w:val="22"/>
                <w:szCs w:val="22"/>
              </w:rPr>
            </w:pPr>
            <w:r w:rsidRPr="00C60C4F">
              <w:rPr>
                <w:sz w:val="22"/>
                <w:szCs w:val="22"/>
              </w:rPr>
              <w:t>Класс</w:t>
            </w:r>
          </w:p>
        </w:tc>
        <w:tc>
          <w:tcPr>
            <w:tcW w:w="3940" w:type="dxa"/>
            <w:tcBorders>
              <w:top w:val="single" w:sz="4" w:space="0" w:color="000000"/>
              <w:left w:val="single" w:sz="4" w:space="0" w:color="000000"/>
              <w:bottom w:val="single" w:sz="4" w:space="0" w:color="000000"/>
            </w:tcBorders>
            <w:shd w:val="clear" w:color="auto" w:fill="auto"/>
            <w:vAlign w:val="center"/>
          </w:tcPr>
          <w:p w:rsidR="00E7097E" w:rsidRPr="00C60C4F" w:rsidRDefault="00E7097E" w:rsidP="0096772B">
            <w:pPr>
              <w:snapToGrid w:val="0"/>
              <w:jc w:val="center"/>
              <w:rPr>
                <w:sz w:val="22"/>
                <w:szCs w:val="22"/>
              </w:rPr>
            </w:pPr>
            <w:r w:rsidRPr="00C60C4F">
              <w:rPr>
                <w:sz w:val="22"/>
                <w:szCs w:val="22"/>
              </w:rPr>
              <w:t>Предмет</w:t>
            </w:r>
          </w:p>
        </w:tc>
        <w:tc>
          <w:tcPr>
            <w:tcW w:w="2284" w:type="dxa"/>
            <w:tcBorders>
              <w:top w:val="single" w:sz="4" w:space="0" w:color="000000"/>
              <w:left w:val="single" w:sz="4" w:space="0" w:color="000000"/>
              <w:bottom w:val="single" w:sz="4" w:space="0" w:color="000000"/>
            </w:tcBorders>
            <w:shd w:val="clear" w:color="auto" w:fill="auto"/>
            <w:vAlign w:val="center"/>
          </w:tcPr>
          <w:p w:rsidR="00E7097E" w:rsidRPr="00C60C4F" w:rsidRDefault="00E7097E" w:rsidP="0096772B">
            <w:pPr>
              <w:snapToGrid w:val="0"/>
              <w:jc w:val="center"/>
              <w:rPr>
                <w:sz w:val="22"/>
                <w:szCs w:val="22"/>
              </w:rPr>
            </w:pPr>
            <w:r w:rsidRPr="00C60C4F">
              <w:rPr>
                <w:sz w:val="22"/>
                <w:szCs w:val="22"/>
              </w:rPr>
              <w:t xml:space="preserve">СОУ по итогам </w:t>
            </w:r>
            <w:r w:rsidR="00CE1BBB" w:rsidRPr="00C60C4F">
              <w:rPr>
                <w:sz w:val="22"/>
                <w:szCs w:val="22"/>
              </w:rPr>
              <w:t>1 полугодия</w:t>
            </w:r>
            <w:r w:rsidR="004718A2" w:rsidRPr="00C60C4F">
              <w:rPr>
                <w:sz w:val="22"/>
                <w:szCs w:val="22"/>
              </w:rPr>
              <w:t xml:space="preserve"> 2014-2015</w:t>
            </w:r>
            <w:r w:rsidR="00C11789" w:rsidRPr="00C60C4F">
              <w:rPr>
                <w:sz w:val="22"/>
                <w:szCs w:val="22"/>
              </w:rPr>
              <w:t xml:space="preserve"> </w:t>
            </w:r>
            <w:r w:rsidR="004718A2" w:rsidRPr="00C60C4F">
              <w:rPr>
                <w:sz w:val="22"/>
                <w:szCs w:val="22"/>
              </w:rPr>
              <w:t>уч</w:t>
            </w:r>
            <w:r w:rsidR="00C11789" w:rsidRPr="00C60C4F">
              <w:rPr>
                <w:sz w:val="22"/>
                <w:szCs w:val="22"/>
              </w:rPr>
              <w:t>ебного года</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60C4F" w:rsidRDefault="00E7097E" w:rsidP="0096772B">
            <w:pPr>
              <w:snapToGrid w:val="0"/>
              <w:jc w:val="center"/>
              <w:rPr>
                <w:sz w:val="22"/>
                <w:szCs w:val="22"/>
              </w:rPr>
            </w:pPr>
            <w:r w:rsidRPr="00C60C4F">
              <w:rPr>
                <w:sz w:val="22"/>
                <w:szCs w:val="22"/>
              </w:rPr>
              <w:t xml:space="preserve">СОУ по результатам независимой оценки </w:t>
            </w:r>
          </w:p>
        </w:tc>
      </w:tr>
      <w:tr w:rsidR="009A2EA6" w:rsidRPr="00C60C4F" w:rsidTr="0096772B">
        <w:trPr>
          <w:trHeight w:val="198"/>
          <w:jc w:val="center"/>
        </w:trPr>
        <w:tc>
          <w:tcPr>
            <w:tcW w:w="1380"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4</w:t>
            </w:r>
          </w:p>
        </w:tc>
        <w:tc>
          <w:tcPr>
            <w:tcW w:w="3940"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Русский язык</w:t>
            </w:r>
          </w:p>
        </w:tc>
        <w:tc>
          <w:tcPr>
            <w:tcW w:w="2284"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jc w:val="center"/>
            </w:pPr>
            <w:r w:rsidRPr="00C60C4F">
              <w:t>72%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A2EA6" w:rsidRPr="00C60C4F" w:rsidRDefault="00C60C4F" w:rsidP="0096772B">
            <w:pPr>
              <w:jc w:val="center"/>
            </w:pPr>
            <w:r w:rsidRPr="00C60C4F">
              <w:t>40%</w:t>
            </w:r>
          </w:p>
        </w:tc>
      </w:tr>
      <w:tr w:rsidR="009A2EA6" w:rsidRPr="00C60C4F" w:rsidTr="0096772B">
        <w:trPr>
          <w:trHeight w:val="198"/>
          <w:jc w:val="center"/>
        </w:trPr>
        <w:tc>
          <w:tcPr>
            <w:tcW w:w="1380"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4</w:t>
            </w:r>
          </w:p>
        </w:tc>
        <w:tc>
          <w:tcPr>
            <w:tcW w:w="3940"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Математика</w:t>
            </w:r>
          </w:p>
        </w:tc>
        <w:tc>
          <w:tcPr>
            <w:tcW w:w="2284"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jc w:val="center"/>
            </w:pPr>
            <w:r w:rsidRPr="00C60C4F">
              <w:t>76%</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A2EA6" w:rsidRPr="00C60C4F" w:rsidRDefault="00C60C4F" w:rsidP="00C60C4F">
            <w:pPr>
              <w:jc w:val="center"/>
            </w:pPr>
            <w:r w:rsidRPr="00C60C4F">
              <w:t>58%</w:t>
            </w:r>
          </w:p>
        </w:tc>
      </w:tr>
      <w:tr w:rsidR="009A2EA6" w:rsidRPr="00C60C4F" w:rsidTr="0096772B">
        <w:trPr>
          <w:trHeight w:val="173"/>
          <w:jc w:val="center"/>
        </w:trPr>
        <w:tc>
          <w:tcPr>
            <w:tcW w:w="5321" w:type="dxa"/>
            <w:gridSpan w:val="2"/>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Среднее СОУ по начальному общему образованию</w:t>
            </w:r>
          </w:p>
        </w:tc>
        <w:tc>
          <w:tcPr>
            <w:tcW w:w="2284" w:type="dxa"/>
            <w:tcBorders>
              <w:top w:val="single" w:sz="4" w:space="0" w:color="000000"/>
              <w:left w:val="single" w:sz="4" w:space="0" w:color="000000"/>
              <w:bottom w:val="single" w:sz="4" w:space="0" w:color="000000"/>
            </w:tcBorders>
            <w:shd w:val="clear" w:color="auto" w:fill="auto"/>
          </w:tcPr>
          <w:p w:rsidR="009A2EA6" w:rsidRPr="00C60C4F" w:rsidRDefault="009A2EA6" w:rsidP="0096772B">
            <w:pPr>
              <w:snapToGrid w:val="0"/>
              <w:jc w:val="center"/>
              <w:rPr>
                <w:sz w:val="22"/>
                <w:szCs w:val="22"/>
              </w:rPr>
            </w:pPr>
            <w:r w:rsidRPr="00C60C4F">
              <w:rPr>
                <w:sz w:val="22"/>
                <w:szCs w:val="22"/>
              </w:rPr>
              <w:t>СОУ-1 = 74%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A2EA6" w:rsidRPr="00C60C4F" w:rsidRDefault="00C60C4F" w:rsidP="0096772B">
            <w:pPr>
              <w:snapToGrid w:val="0"/>
              <w:jc w:val="center"/>
              <w:rPr>
                <w:sz w:val="22"/>
                <w:szCs w:val="22"/>
              </w:rPr>
            </w:pPr>
            <w:r w:rsidRPr="00C60C4F">
              <w:rPr>
                <w:sz w:val="22"/>
                <w:szCs w:val="22"/>
              </w:rPr>
              <w:t>49%</w:t>
            </w:r>
          </w:p>
        </w:tc>
      </w:tr>
      <w:tr w:rsidR="009A2EA6" w:rsidRPr="00C11789" w:rsidTr="0096772B">
        <w:trPr>
          <w:trHeight w:val="57"/>
          <w:jc w:val="center"/>
        </w:trPr>
        <w:tc>
          <w:tcPr>
            <w:tcW w:w="5321" w:type="dxa"/>
            <w:gridSpan w:val="2"/>
            <w:tcBorders>
              <w:top w:val="single" w:sz="4" w:space="0" w:color="000000"/>
              <w:left w:val="single" w:sz="4" w:space="0" w:color="000000"/>
              <w:bottom w:val="single" w:sz="4" w:space="0" w:color="000000"/>
            </w:tcBorders>
            <w:shd w:val="clear" w:color="auto" w:fill="auto"/>
          </w:tcPr>
          <w:p w:rsidR="009A2EA6" w:rsidRPr="00C11789" w:rsidRDefault="009A2EA6" w:rsidP="0096772B">
            <w:pPr>
              <w:snapToGrid w:val="0"/>
              <w:jc w:val="center"/>
              <w:rPr>
                <w:sz w:val="22"/>
                <w:szCs w:val="22"/>
              </w:rPr>
            </w:pPr>
            <w:r w:rsidRPr="00C60C4F">
              <w:rPr>
                <w:sz w:val="22"/>
                <w:szCs w:val="22"/>
              </w:rPr>
              <w:t>Итоговое СОУ</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9A2EA6" w:rsidRPr="00C11789" w:rsidRDefault="009A2EA6" w:rsidP="0096772B">
            <w:pPr>
              <w:snapToGrid w:val="0"/>
              <w:jc w:val="center"/>
              <w:rPr>
                <w:sz w:val="22"/>
                <w:szCs w:val="22"/>
              </w:rPr>
            </w:pPr>
          </w:p>
        </w:tc>
      </w:tr>
    </w:tbl>
    <w:p w:rsidR="00E7097E" w:rsidRDefault="00E7097E" w:rsidP="0096772B">
      <w:pPr>
        <w:spacing w:before="120"/>
        <w:jc w:val="center"/>
        <w:rPr>
          <w:b/>
        </w:rPr>
      </w:pPr>
      <w:r>
        <w:rPr>
          <w:b/>
        </w:rPr>
        <w:lastRenderedPageBreak/>
        <w:t>2. Данные о результатах итоговой аттестации выпускников</w:t>
      </w:r>
    </w:p>
    <w:p w:rsidR="00E7097E" w:rsidRDefault="00E7097E" w:rsidP="0096772B">
      <w:pPr>
        <w:ind w:left="567" w:firstLine="425"/>
        <w:jc w:val="center"/>
        <w:rPr>
          <w:b/>
        </w:rPr>
      </w:pPr>
      <w:r>
        <w:rPr>
          <w:b/>
        </w:rPr>
        <w:t>(учащихся переводных классов)</w:t>
      </w:r>
    </w:p>
    <w:tbl>
      <w:tblPr>
        <w:tblW w:w="9724" w:type="dxa"/>
        <w:jc w:val="center"/>
        <w:tblInd w:w="-84" w:type="dxa"/>
        <w:tblLayout w:type="fixed"/>
        <w:tblLook w:val="0000"/>
      </w:tblPr>
      <w:tblGrid>
        <w:gridCol w:w="709"/>
        <w:gridCol w:w="709"/>
        <w:gridCol w:w="992"/>
        <w:gridCol w:w="1418"/>
        <w:gridCol w:w="709"/>
        <w:gridCol w:w="850"/>
        <w:gridCol w:w="1460"/>
        <w:gridCol w:w="808"/>
        <w:gridCol w:w="752"/>
        <w:gridCol w:w="1317"/>
      </w:tblGrid>
      <w:tr w:rsidR="00E7097E" w:rsidRPr="00C11789" w:rsidTr="0096772B">
        <w:trPr>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Уровни общего образования</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E7097E" w:rsidRPr="00C11789" w:rsidRDefault="00D51EE6" w:rsidP="0096772B">
            <w:pPr>
              <w:snapToGrid w:val="0"/>
              <w:ind w:left="-57" w:right="-57"/>
              <w:jc w:val="center"/>
              <w:rPr>
                <w:sz w:val="20"/>
                <w:szCs w:val="20"/>
              </w:rPr>
            </w:pPr>
            <w:r w:rsidRPr="00C11789">
              <w:rPr>
                <w:sz w:val="20"/>
                <w:szCs w:val="20"/>
              </w:rPr>
              <w:t>2012-2013</w:t>
            </w:r>
            <w:r w:rsidR="00E7097E" w:rsidRPr="00C11789">
              <w:rPr>
                <w:sz w:val="20"/>
                <w:szCs w:val="20"/>
              </w:rPr>
              <w:t xml:space="preserve"> учебный год</w:t>
            </w:r>
          </w:p>
        </w:tc>
        <w:tc>
          <w:tcPr>
            <w:tcW w:w="3019" w:type="dxa"/>
            <w:gridSpan w:val="3"/>
            <w:tcBorders>
              <w:top w:val="single" w:sz="4" w:space="0" w:color="000000"/>
              <w:left w:val="single" w:sz="4" w:space="0" w:color="000000"/>
              <w:bottom w:val="single" w:sz="4" w:space="0" w:color="000000"/>
            </w:tcBorders>
            <w:shd w:val="clear" w:color="auto" w:fill="auto"/>
            <w:vAlign w:val="center"/>
          </w:tcPr>
          <w:p w:rsidR="00E7097E" w:rsidRPr="00C11789" w:rsidRDefault="00D51EE6" w:rsidP="0096772B">
            <w:pPr>
              <w:snapToGrid w:val="0"/>
              <w:ind w:left="-57" w:right="-57"/>
              <w:jc w:val="center"/>
              <w:rPr>
                <w:sz w:val="20"/>
                <w:szCs w:val="20"/>
              </w:rPr>
            </w:pPr>
            <w:r w:rsidRPr="00C11789">
              <w:rPr>
                <w:sz w:val="20"/>
                <w:szCs w:val="20"/>
              </w:rPr>
              <w:t>2013</w:t>
            </w:r>
            <w:r w:rsidR="00E7097E" w:rsidRPr="00C11789">
              <w:rPr>
                <w:sz w:val="20"/>
                <w:szCs w:val="20"/>
              </w:rPr>
              <w:t>-201</w:t>
            </w:r>
            <w:r w:rsidRPr="00C11789">
              <w:rPr>
                <w:sz w:val="20"/>
                <w:szCs w:val="20"/>
              </w:rPr>
              <w:t>4</w:t>
            </w:r>
            <w:r w:rsidR="00E7097E" w:rsidRPr="00C11789">
              <w:rPr>
                <w:sz w:val="20"/>
                <w:szCs w:val="20"/>
              </w:rPr>
              <w:t xml:space="preserve"> учебный год</w:t>
            </w:r>
          </w:p>
        </w:tc>
        <w:tc>
          <w:tcPr>
            <w:tcW w:w="28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D51EE6" w:rsidP="0096772B">
            <w:pPr>
              <w:snapToGrid w:val="0"/>
              <w:ind w:left="-57" w:right="-57"/>
              <w:jc w:val="center"/>
              <w:rPr>
                <w:sz w:val="20"/>
                <w:szCs w:val="20"/>
              </w:rPr>
            </w:pPr>
            <w:r w:rsidRPr="00C11789">
              <w:rPr>
                <w:sz w:val="20"/>
                <w:szCs w:val="20"/>
              </w:rPr>
              <w:t>2014-2015</w:t>
            </w:r>
            <w:r w:rsidR="00E7097E" w:rsidRPr="00C11789">
              <w:rPr>
                <w:sz w:val="20"/>
                <w:szCs w:val="20"/>
              </w:rPr>
              <w:t xml:space="preserve"> учебный год</w:t>
            </w:r>
          </w:p>
        </w:tc>
      </w:tr>
      <w:tr w:rsidR="00E7097E" w:rsidRPr="00C11789" w:rsidTr="0096772B">
        <w:trPr>
          <w:cantSplit/>
          <w:trHeight w:val="788"/>
          <w:jc w:val="center"/>
        </w:trPr>
        <w:tc>
          <w:tcPr>
            <w:tcW w:w="709" w:type="dxa"/>
            <w:vMerge/>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 выпускников</w:t>
            </w:r>
          </w:p>
          <w:p w:rsidR="00E7097E" w:rsidRPr="00C11789" w:rsidRDefault="00E7097E" w:rsidP="0096772B">
            <w:pPr>
              <w:ind w:left="-57" w:right="-57"/>
              <w:jc w:val="center"/>
              <w:rPr>
                <w:sz w:val="20"/>
                <w:szCs w:val="20"/>
              </w:rPr>
            </w:pPr>
            <w:r w:rsidRPr="00C11789">
              <w:rPr>
                <w:sz w:val="20"/>
                <w:szCs w:val="20"/>
              </w:rPr>
              <w:t>на конец учебного года</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Аттестовано</w:t>
            </w:r>
          </w:p>
          <w:p w:rsidR="00E7097E" w:rsidRPr="00C11789" w:rsidRDefault="00E7097E" w:rsidP="0096772B">
            <w:pPr>
              <w:ind w:left="-57" w:right="-57"/>
              <w:jc w:val="center"/>
              <w:rPr>
                <w:sz w:val="20"/>
                <w:szCs w:val="20"/>
              </w:rPr>
            </w:pPr>
            <w:r w:rsidRPr="00C11789">
              <w:rPr>
                <w:sz w:val="20"/>
                <w:szCs w:val="20"/>
              </w:rPr>
              <w:t>выпускников (обучающихся переводных классов)</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 выпускников</w:t>
            </w:r>
          </w:p>
          <w:p w:rsidR="00E7097E" w:rsidRPr="00C11789" w:rsidRDefault="00E7097E" w:rsidP="0096772B">
            <w:pPr>
              <w:ind w:left="-57" w:right="-57"/>
              <w:jc w:val="center"/>
              <w:rPr>
                <w:sz w:val="20"/>
                <w:szCs w:val="20"/>
              </w:rPr>
            </w:pPr>
            <w:r w:rsidRPr="00C11789">
              <w:rPr>
                <w:sz w:val="20"/>
                <w:szCs w:val="20"/>
              </w:rPr>
              <w:t>на конец учебного года</w:t>
            </w:r>
          </w:p>
        </w:tc>
        <w:tc>
          <w:tcPr>
            <w:tcW w:w="2310" w:type="dxa"/>
            <w:gridSpan w:val="2"/>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Аттестовано</w:t>
            </w:r>
          </w:p>
          <w:p w:rsidR="00E7097E" w:rsidRPr="00C11789" w:rsidRDefault="00E7097E" w:rsidP="0096772B">
            <w:pPr>
              <w:ind w:left="-57" w:right="-57"/>
              <w:jc w:val="center"/>
              <w:rPr>
                <w:sz w:val="20"/>
                <w:szCs w:val="20"/>
              </w:rPr>
            </w:pPr>
            <w:r w:rsidRPr="00C11789">
              <w:rPr>
                <w:sz w:val="20"/>
                <w:szCs w:val="20"/>
              </w:rPr>
              <w:t>выпускников (обучающихся переводных классов)</w:t>
            </w: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 выпускников</w:t>
            </w:r>
          </w:p>
          <w:p w:rsidR="00E7097E" w:rsidRPr="00C11789" w:rsidRDefault="00E7097E" w:rsidP="0096772B">
            <w:pPr>
              <w:ind w:left="-57" w:right="-57"/>
              <w:jc w:val="center"/>
              <w:rPr>
                <w:sz w:val="20"/>
                <w:szCs w:val="20"/>
              </w:rPr>
            </w:pPr>
            <w:r w:rsidRPr="00C11789">
              <w:rPr>
                <w:sz w:val="20"/>
                <w:szCs w:val="20"/>
              </w:rPr>
              <w:t>на конец учебного года</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Аттестовано</w:t>
            </w:r>
          </w:p>
          <w:p w:rsidR="00E7097E" w:rsidRPr="00C11789" w:rsidRDefault="00E7097E" w:rsidP="0096772B">
            <w:pPr>
              <w:ind w:left="-57" w:right="-57"/>
              <w:jc w:val="center"/>
              <w:rPr>
                <w:sz w:val="20"/>
                <w:szCs w:val="20"/>
              </w:rPr>
            </w:pPr>
            <w:r w:rsidRPr="00C11789">
              <w:rPr>
                <w:sz w:val="20"/>
                <w:szCs w:val="20"/>
              </w:rPr>
              <w:t>выпускников (обучающихся переводных классов)</w:t>
            </w:r>
          </w:p>
        </w:tc>
      </w:tr>
      <w:tr w:rsidR="00E7097E" w:rsidRPr="00C11789" w:rsidTr="0096772B">
        <w:trPr>
          <w:cantSplit/>
          <w:trHeight w:val="1105"/>
          <w:jc w:val="center"/>
        </w:trPr>
        <w:tc>
          <w:tcPr>
            <w:tcW w:w="709" w:type="dxa"/>
            <w:vMerge/>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Средний балл по параллели классов по каждому из обязательных предметов</w:t>
            </w:r>
          </w:p>
        </w:tc>
        <w:tc>
          <w:tcPr>
            <w:tcW w:w="709" w:type="dxa"/>
            <w:vMerge/>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w:t>
            </w:r>
          </w:p>
        </w:tc>
        <w:tc>
          <w:tcPr>
            <w:tcW w:w="1460"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Средний балл по параллели классов по каждому из обязательных предметов</w:t>
            </w:r>
          </w:p>
        </w:tc>
        <w:tc>
          <w:tcPr>
            <w:tcW w:w="808" w:type="dxa"/>
            <w:vMerge/>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p>
        </w:tc>
        <w:tc>
          <w:tcPr>
            <w:tcW w:w="752"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Всего</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E7097E" w:rsidP="0096772B">
            <w:pPr>
              <w:snapToGrid w:val="0"/>
              <w:ind w:left="-57" w:right="-57"/>
              <w:jc w:val="center"/>
              <w:rPr>
                <w:sz w:val="20"/>
                <w:szCs w:val="20"/>
              </w:rPr>
            </w:pPr>
            <w:r w:rsidRPr="00C11789">
              <w:rPr>
                <w:sz w:val="20"/>
                <w:szCs w:val="20"/>
              </w:rPr>
              <w:t>Средний балл по параллели классов по каждому из обязательных предметов</w:t>
            </w:r>
          </w:p>
        </w:tc>
      </w:tr>
      <w:tr w:rsidR="00E7097E" w:rsidRPr="00C11789" w:rsidTr="0096772B">
        <w:trPr>
          <w:cantSplit/>
          <w:trHeight w:val="558"/>
          <w:jc w:val="center"/>
        </w:trPr>
        <w:tc>
          <w:tcPr>
            <w:tcW w:w="709"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96772B">
            <w:pPr>
              <w:snapToGrid w:val="0"/>
              <w:ind w:left="-57" w:right="-57"/>
              <w:rPr>
                <w:sz w:val="20"/>
                <w:szCs w:val="20"/>
              </w:rPr>
            </w:pPr>
            <w:proofErr w:type="spellStart"/>
            <w:r w:rsidRPr="00C11789">
              <w:rPr>
                <w:sz w:val="20"/>
                <w:szCs w:val="20"/>
              </w:rPr>
              <w:t>Нач</w:t>
            </w:r>
            <w:proofErr w:type="spellEnd"/>
            <w:r w:rsidR="0096772B">
              <w:rPr>
                <w:sz w:val="20"/>
                <w:szCs w:val="20"/>
              </w:rPr>
              <w:t>.</w:t>
            </w:r>
            <w:r w:rsidRPr="00C11789">
              <w:rPr>
                <w:sz w:val="20"/>
                <w:szCs w:val="20"/>
              </w:rPr>
              <w:t xml:space="preserve"> общее</w:t>
            </w:r>
          </w:p>
        </w:tc>
        <w:tc>
          <w:tcPr>
            <w:tcW w:w="709"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11</w:t>
            </w:r>
          </w:p>
        </w:tc>
        <w:tc>
          <w:tcPr>
            <w:tcW w:w="992"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11</w:t>
            </w:r>
          </w:p>
        </w:tc>
        <w:tc>
          <w:tcPr>
            <w:tcW w:w="1418"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3,7</w:t>
            </w:r>
          </w:p>
        </w:tc>
        <w:tc>
          <w:tcPr>
            <w:tcW w:w="709" w:type="dxa"/>
            <w:tcBorders>
              <w:top w:val="single" w:sz="4" w:space="0" w:color="000000"/>
              <w:left w:val="single" w:sz="4" w:space="0" w:color="000000"/>
              <w:bottom w:val="single" w:sz="4" w:space="0" w:color="000000"/>
            </w:tcBorders>
            <w:shd w:val="clear" w:color="auto" w:fill="auto"/>
            <w:vAlign w:val="center"/>
          </w:tcPr>
          <w:p w:rsidR="00E7097E" w:rsidRPr="00C11789" w:rsidRDefault="00581A66" w:rsidP="0096772B">
            <w:pPr>
              <w:snapToGrid w:val="0"/>
              <w:ind w:left="-57" w:right="-57"/>
              <w:jc w:val="center"/>
              <w:rPr>
                <w:sz w:val="20"/>
                <w:szCs w:val="20"/>
              </w:rPr>
            </w:pPr>
            <w:r w:rsidRPr="00C11789">
              <w:rPr>
                <w:sz w:val="20"/>
                <w:szCs w:val="20"/>
              </w:rPr>
              <w:t>9</w:t>
            </w:r>
          </w:p>
        </w:tc>
        <w:tc>
          <w:tcPr>
            <w:tcW w:w="850" w:type="dxa"/>
            <w:tcBorders>
              <w:top w:val="single" w:sz="4" w:space="0" w:color="000000"/>
              <w:left w:val="single" w:sz="4" w:space="0" w:color="000000"/>
              <w:bottom w:val="single" w:sz="4" w:space="0" w:color="000000"/>
            </w:tcBorders>
            <w:shd w:val="clear" w:color="auto" w:fill="auto"/>
            <w:vAlign w:val="center"/>
          </w:tcPr>
          <w:p w:rsidR="00E7097E" w:rsidRPr="00C11789" w:rsidRDefault="00581A66" w:rsidP="0096772B">
            <w:pPr>
              <w:snapToGrid w:val="0"/>
              <w:ind w:left="-57" w:right="-57"/>
              <w:jc w:val="center"/>
              <w:rPr>
                <w:sz w:val="20"/>
                <w:szCs w:val="20"/>
              </w:rPr>
            </w:pPr>
            <w:r w:rsidRPr="00C11789">
              <w:rPr>
                <w:sz w:val="20"/>
                <w:szCs w:val="20"/>
              </w:rPr>
              <w:t>9</w:t>
            </w:r>
          </w:p>
        </w:tc>
        <w:tc>
          <w:tcPr>
            <w:tcW w:w="1460"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3,9</w:t>
            </w:r>
          </w:p>
        </w:tc>
        <w:tc>
          <w:tcPr>
            <w:tcW w:w="808"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10</w:t>
            </w:r>
          </w:p>
        </w:tc>
        <w:tc>
          <w:tcPr>
            <w:tcW w:w="752" w:type="dxa"/>
            <w:tcBorders>
              <w:top w:val="single" w:sz="4" w:space="0" w:color="000000"/>
              <w:left w:val="single" w:sz="4" w:space="0" w:color="000000"/>
              <w:bottom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10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E8492A" w:rsidP="0096772B">
            <w:pPr>
              <w:snapToGrid w:val="0"/>
              <w:ind w:left="-57" w:right="-57"/>
              <w:jc w:val="center"/>
              <w:rPr>
                <w:sz w:val="20"/>
                <w:szCs w:val="20"/>
              </w:rPr>
            </w:pPr>
            <w:r w:rsidRPr="00C11789">
              <w:rPr>
                <w:sz w:val="20"/>
                <w:szCs w:val="20"/>
              </w:rPr>
              <w:t>3,9</w:t>
            </w:r>
          </w:p>
        </w:tc>
      </w:tr>
    </w:tbl>
    <w:p w:rsidR="00E7097E" w:rsidRDefault="00E7097E">
      <w:pPr>
        <w:spacing w:before="120"/>
        <w:jc w:val="center"/>
        <w:rPr>
          <w:b/>
        </w:rPr>
      </w:pPr>
      <w:r>
        <w:rPr>
          <w:b/>
        </w:rPr>
        <w:t>3. Организация внеурочной деятельности образовательного учреждения</w:t>
      </w:r>
    </w:p>
    <w:p w:rsidR="00E7097E" w:rsidRDefault="00E7097E">
      <w:pPr>
        <w:spacing w:after="120"/>
        <w:ind w:left="284" w:firstLine="425"/>
        <w:jc w:val="center"/>
        <w:rPr>
          <w:b/>
        </w:rPr>
      </w:pPr>
      <w:r>
        <w:rPr>
          <w:b/>
        </w:rPr>
        <w:t>(в рамках учебного плана)</w:t>
      </w:r>
    </w:p>
    <w:p w:rsidR="001E7448" w:rsidRPr="003074BD" w:rsidRDefault="001E7448" w:rsidP="00C11789">
      <w:pPr>
        <w:pStyle w:val="af6"/>
        <w:ind w:firstLine="709"/>
        <w:jc w:val="both"/>
      </w:pPr>
      <w:r w:rsidRPr="003074BD">
        <w:t xml:space="preserve">Внеурочная деятельность </w:t>
      </w:r>
      <w:r>
        <w:t xml:space="preserve">в МОУ Елховоозернской СОШ </w:t>
      </w:r>
      <w:r w:rsidRPr="003074BD">
        <w:t xml:space="preserve">организуется по направлениям развития личности (духовно-нравственное, физкультурно-спортивное и оздоровительное, социальное, </w:t>
      </w:r>
      <w:proofErr w:type="spellStart"/>
      <w:r w:rsidRPr="003074BD">
        <w:t>общеинтеллектуальное</w:t>
      </w:r>
      <w:proofErr w:type="spellEnd"/>
      <w:r w:rsidRPr="003074BD">
        <w:t>, общекультурное) в таких формах, как кружки, спортивные секции, юношеские организации, краеведческая работа, олимпиады, поисковые и научные исследования,</w:t>
      </w:r>
      <w:r>
        <w:t xml:space="preserve"> общественно полезные дела </w:t>
      </w:r>
      <w:r w:rsidRPr="003074BD">
        <w:t>и т.д.</w:t>
      </w:r>
    </w:p>
    <w:p w:rsidR="007467D0" w:rsidRPr="00C11789" w:rsidRDefault="001E7448" w:rsidP="00C11789">
      <w:pPr>
        <w:ind w:firstLine="709"/>
        <w:jc w:val="both"/>
        <w:rPr>
          <w:b/>
        </w:rPr>
      </w:pPr>
      <w:r w:rsidRPr="003074BD">
        <w:t xml:space="preserve">Внеурочная деятельность помогает расширить индивидуальную образовательную </w:t>
      </w:r>
      <w:r w:rsidRPr="00C11789">
        <w:t>траекторию каждого учащегося.</w:t>
      </w:r>
    </w:p>
    <w:tbl>
      <w:tblPr>
        <w:tblW w:w="9781" w:type="dxa"/>
        <w:jc w:val="center"/>
        <w:tblInd w:w="-34" w:type="dxa"/>
        <w:tblLayout w:type="fixed"/>
        <w:tblLook w:val="0000"/>
      </w:tblPr>
      <w:tblGrid>
        <w:gridCol w:w="2119"/>
        <w:gridCol w:w="1644"/>
        <w:gridCol w:w="1430"/>
        <w:gridCol w:w="1427"/>
        <w:gridCol w:w="1460"/>
        <w:gridCol w:w="1701"/>
      </w:tblGrid>
      <w:tr w:rsidR="00E7097E"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snapToGrid w:val="0"/>
              <w:jc w:val="center"/>
              <w:rPr>
                <w:rFonts w:cs="Times New Roman"/>
                <w:color w:val="000000"/>
                <w:sz w:val="22"/>
                <w:szCs w:val="22"/>
              </w:rPr>
            </w:pPr>
            <w:r w:rsidRPr="00C11789">
              <w:rPr>
                <w:rFonts w:cs="Times New Roman"/>
                <w:color w:val="000000"/>
                <w:sz w:val="22"/>
                <w:szCs w:val="22"/>
              </w:rPr>
              <w:t>Факультатив, спецкурс, индивидуальные, групповые занятия и т.п. (указать форму деятельности)</w:t>
            </w:r>
          </w:p>
        </w:tc>
        <w:tc>
          <w:tcPr>
            <w:tcW w:w="1644"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jc w:val="center"/>
              <w:rPr>
                <w:rFonts w:cs="Times New Roman"/>
                <w:color w:val="000000"/>
                <w:sz w:val="22"/>
                <w:szCs w:val="22"/>
              </w:rPr>
            </w:pPr>
            <w:r w:rsidRPr="00C11789">
              <w:rPr>
                <w:rFonts w:cs="Times New Roman"/>
                <w:color w:val="000000"/>
                <w:sz w:val="22"/>
                <w:szCs w:val="22"/>
              </w:rPr>
              <w:t>Тематическое наименование, учебный предмет</w:t>
            </w:r>
          </w:p>
        </w:tc>
        <w:tc>
          <w:tcPr>
            <w:tcW w:w="1430"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jc w:val="center"/>
              <w:rPr>
                <w:rFonts w:cs="Times New Roman"/>
                <w:color w:val="000000"/>
                <w:sz w:val="22"/>
                <w:szCs w:val="22"/>
              </w:rPr>
            </w:pPr>
            <w:r w:rsidRPr="00C11789">
              <w:rPr>
                <w:rFonts w:cs="Times New Roman"/>
                <w:color w:val="000000"/>
                <w:sz w:val="22"/>
                <w:szCs w:val="22"/>
              </w:rPr>
              <w:t>Количество часов в неделю</w:t>
            </w:r>
          </w:p>
        </w:tc>
        <w:tc>
          <w:tcPr>
            <w:tcW w:w="1427"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jc w:val="center"/>
              <w:rPr>
                <w:rFonts w:cs="Times New Roman"/>
                <w:color w:val="000000"/>
                <w:sz w:val="22"/>
                <w:szCs w:val="22"/>
              </w:rPr>
            </w:pPr>
            <w:r w:rsidRPr="00C11789">
              <w:rPr>
                <w:rFonts w:cs="Times New Roman"/>
                <w:color w:val="000000"/>
                <w:sz w:val="22"/>
                <w:szCs w:val="22"/>
              </w:rPr>
              <w:t>Класс (параллель)</w:t>
            </w:r>
          </w:p>
        </w:tc>
        <w:tc>
          <w:tcPr>
            <w:tcW w:w="1460" w:type="dxa"/>
            <w:tcBorders>
              <w:top w:val="single" w:sz="4" w:space="0" w:color="000000"/>
              <w:left w:val="single" w:sz="4" w:space="0" w:color="000000"/>
              <w:bottom w:val="single" w:sz="4" w:space="0" w:color="000000"/>
            </w:tcBorders>
            <w:shd w:val="clear" w:color="auto" w:fill="auto"/>
            <w:vAlign w:val="center"/>
          </w:tcPr>
          <w:p w:rsidR="00E7097E" w:rsidRPr="00C11789" w:rsidRDefault="00E7097E" w:rsidP="00C11789">
            <w:pPr>
              <w:jc w:val="center"/>
              <w:rPr>
                <w:rFonts w:cs="Times New Roman"/>
                <w:color w:val="000000"/>
                <w:sz w:val="22"/>
                <w:szCs w:val="22"/>
              </w:rPr>
            </w:pPr>
            <w:r w:rsidRPr="00C11789">
              <w:rPr>
                <w:rFonts w:cs="Times New Roman"/>
                <w:color w:val="000000"/>
                <w:sz w:val="22"/>
                <w:szCs w:val="22"/>
              </w:rPr>
              <w:t>Количество обучающихся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97E" w:rsidRPr="00C11789" w:rsidRDefault="00E7097E" w:rsidP="00C11789">
            <w:pPr>
              <w:jc w:val="center"/>
              <w:rPr>
                <w:rFonts w:cs="Times New Roman"/>
                <w:color w:val="000000"/>
                <w:sz w:val="22"/>
                <w:szCs w:val="22"/>
              </w:rPr>
            </w:pPr>
            <w:r w:rsidRPr="00C11789">
              <w:rPr>
                <w:rFonts w:cs="Times New Roman"/>
                <w:color w:val="000000"/>
                <w:sz w:val="22"/>
                <w:szCs w:val="22"/>
              </w:rPr>
              <w:t>Учитель (Ф.И.О., специальность по диплому)</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2B126E" w:rsidP="00C11789">
            <w:pPr>
              <w:rPr>
                <w:color w:val="000000"/>
                <w:sz w:val="22"/>
                <w:szCs w:val="22"/>
              </w:rPr>
            </w:pPr>
            <w:r w:rsidRPr="00C11789">
              <w:rPr>
                <w:color w:val="000000"/>
                <w:sz w:val="22"/>
                <w:szCs w:val="22"/>
              </w:rPr>
              <w:t xml:space="preserve">Я </w:t>
            </w:r>
            <w:r w:rsidR="00C11789" w:rsidRPr="00C11789">
              <w:rPr>
                <w:color w:val="000000"/>
                <w:sz w:val="22"/>
                <w:szCs w:val="22"/>
              </w:rPr>
              <w:t>–</w:t>
            </w:r>
            <w:r w:rsidRPr="00C11789">
              <w:rPr>
                <w:color w:val="000000"/>
                <w:sz w:val="22"/>
                <w:szCs w:val="22"/>
              </w:rPr>
              <w:t xml:space="preserve"> школьник</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rsidP="004C26A6">
            <w:pPr>
              <w:snapToGrid w:val="0"/>
              <w:jc w:val="center"/>
              <w:rPr>
                <w:rFonts w:cs="Times New Roman"/>
                <w:color w:val="000000"/>
                <w:sz w:val="22"/>
                <w:szCs w:val="22"/>
              </w:rPr>
            </w:pPr>
            <w:r w:rsidRPr="00C11789">
              <w:rPr>
                <w:rFonts w:cs="Times New Roman"/>
                <w:color w:val="000000"/>
                <w:sz w:val="22"/>
                <w:szCs w:val="22"/>
              </w:rPr>
              <w:t>Овчинн</w:t>
            </w:r>
            <w:r w:rsidR="009E3D81" w:rsidRPr="00C11789">
              <w:rPr>
                <w:rFonts w:cs="Times New Roman"/>
                <w:color w:val="000000"/>
                <w:sz w:val="22"/>
                <w:szCs w:val="22"/>
              </w:rPr>
              <w:t>икова В.Н.</w:t>
            </w:r>
            <w:r w:rsidR="00C11789" w:rsidRPr="00C11789">
              <w:rPr>
                <w:rFonts w:cs="Times New Roman"/>
                <w:color w:val="000000"/>
                <w:sz w:val="22"/>
                <w:szCs w:val="22"/>
              </w:rPr>
              <w:t xml:space="preserve"> </w:t>
            </w:r>
            <w:r w:rsidR="009E3D81" w:rsidRPr="00C11789">
              <w:rPr>
                <w:rFonts w:cs="Times New Roman"/>
                <w:color w:val="000000"/>
                <w:sz w:val="22"/>
                <w:szCs w:val="22"/>
              </w:rPr>
              <w:t>(филолог</w:t>
            </w:r>
            <w:r w:rsidRPr="00C11789">
              <w:rPr>
                <w:rFonts w:cs="Times New Roman"/>
                <w:color w:val="000000"/>
                <w:sz w:val="22"/>
                <w:szCs w:val="22"/>
              </w:rPr>
              <w:t>)</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Умелые руки</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rsidP="00C11789">
            <w:pPr>
              <w:snapToGrid w:val="0"/>
              <w:jc w:val="center"/>
              <w:rPr>
                <w:rFonts w:cs="Times New Roman"/>
                <w:color w:val="000000"/>
                <w:sz w:val="22"/>
                <w:szCs w:val="22"/>
              </w:rPr>
            </w:pPr>
            <w:r w:rsidRPr="00C11789">
              <w:rPr>
                <w:rFonts w:cs="Times New Roman"/>
                <w:color w:val="000000"/>
                <w:sz w:val="22"/>
                <w:szCs w:val="22"/>
              </w:rPr>
              <w:t>Овчинн</w:t>
            </w:r>
            <w:r w:rsidR="009E3D81" w:rsidRPr="00C11789">
              <w:rPr>
                <w:rFonts w:cs="Times New Roman"/>
                <w:color w:val="000000"/>
                <w:sz w:val="22"/>
                <w:szCs w:val="22"/>
              </w:rPr>
              <w:t>икова В.Н.</w:t>
            </w:r>
            <w:r w:rsidR="00C11789" w:rsidRPr="00C11789">
              <w:rPr>
                <w:rFonts w:cs="Times New Roman"/>
                <w:color w:val="000000"/>
                <w:sz w:val="22"/>
                <w:szCs w:val="22"/>
              </w:rPr>
              <w:t xml:space="preserve"> </w:t>
            </w:r>
            <w:r w:rsidR="009E3D81" w:rsidRPr="00C11789">
              <w:rPr>
                <w:rFonts w:cs="Times New Roman"/>
                <w:color w:val="000000"/>
                <w:sz w:val="22"/>
                <w:szCs w:val="22"/>
              </w:rPr>
              <w:t>(филолог)</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2B126E" w:rsidP="00C11789">
            <w:pPr>
              <w:rPr>
                <w:color w:val="000000"/>
                <w:sz w:val="22"/>
                <w:szCs w:val="22"/>
              </w:rPr>
            </w:pPr>
            <w:r w:rsidRPr="00C11789">
              <w:rPr>
                <w:color w:val="000000"/>
                <w:sz w:val="22"/>
                <w:szCs w:val="22"/>
              </w:rPr>
              <w:t>Изучаем край родной</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2</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rsidP="004C26A6">
            <w:pPr>
              <w:snapToGrid w:val="0"/>
              <w:jc w:val="both"/>
              <w:rPr>
                <w:rFonts w:cs="Times New Roman"/>
                <w:color w:val="000000"/>
                <w:sz w:val="22"/>
                <w:szCs w:val="22"/>
              </w:rPr>
            </w:pPr>
            <w:r w:rsidRPr="00C11789">
              <w:rPr>
                <w:rFonts w:cs="Times New Roman"/>
                <w:color w:val="000000"/>
                <w:sz w:val="22"/>
                <w:szCs w:val="22"/>
              </w:rPr>
              <w:t>Насырова М.А.</w:t>
            </w:r>
            <w:r w:rsidR="00C11789" w:rsidRPr="00C11789">
              <w:rPr>
                <w:rFonts w:cs="Times New Roman"/>
                <w:color w:val="000000"/>
                <w:sz w:val="22"/>
                <w:szCs w:val="22"/>
              </w:rPr>
              <w:t xml:space="preserve"> </w:t>
            </w:r>
            <w:r w:rsidRPr="00C11789">
              <w:rPr>
                <w:rFonts w:cs="Times New Roman"/>
                <w:color w:val="000000"/>
                <w:sz w:val="22"/>
                <w:szCs w:val="22"/>
              </w:rPr>
              <w:t>(учитель начальных классов)</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2B126E" w:rsidP="00C11789">
            <w:pPr>
              <w:rPr>
                <w:color w:val="000000"/>
                <w:sz w:val="22"/>
                <w:szCs w:val="22"/>
              </w:rPr>
            </w:pPr>
            <w:r w:rsidRPr="00C11789">
              <w:rPr>
                <w:color w:val="000000"/>
                <w:sz w:val="22"/>
                <w:szCs w:val="22"/>
              </w:rPr>
              <w:t>Этикет и культура общения</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2</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pPr>
              <w:snapToGrid w:val="0"/>
              <w:jc w:val="both"/>
              <w:rPr>
                <w:rFonts w:cs="Times New Roman"/>
                <w:color w:val="000000"/>
                <w:sz w:val="22"/>
                <w:szCs w:val="22"/>
              </w:rPr>
            </w:pPr>
            <w:r w:rsidRPr="00C11789">
              <w:rPr>
                <w:rFonts w:cs="Times New Roman"/>
                <w:color w:val="000000"/>
                <w:sz w:val="22"/>
                <w:szCs w:val="22"/>
              </w:rPr>
              <w:t>Насырова М.А.</w:t>
            </w:r>
            <w:r w:rsidR="00C11789" w:rsidRPr="00C11789">
              <w:rPr>
                <w:rFonts w:cs="Times New Roman"/>
                <w:color w:val="000000"/>
                <w:sz w:val="22"/>
                <w:szCs w:val="22"/>
              </w:rPr>
              <w:t xml:space="preserve"> </w:t>
            </w:r>
            <w:r w:rsidRPr="00C11789">
              <w:rPr>
                <w:rFonts w:cs="Times New Roman"/>
                <w:color w:val="000000"/>
                <w:sz w:val="22"/>
                <w:szCs w:val="22"/>
              </w:rPr>
              <w:t>(учитель начальных классов)</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Наш театр</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2</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2</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pPr>
              <w:snapToGrid w:val="0"/>
              <w:jc w:val="both"/>
              <w:rPr>
                <w:rFonts w:cs="Times New Roman"/>
                <w:color w:val="000000"/>
                <w:sz w:val="22"/>
                <w:szCs w:val="22"/>
              </w:rPr>
            </w:pPr>
            <w:r w:rsidRPr="00C11789">
              <w:rPr>
                <w:rFonts w:cs="Times New Roman"/>
                <w:color w:val="000000"/>
                <w:sz w:val="22"/>
                <w:szCs w:val="22"/>
              </w:rPr>
              <w:t>Насырова М.А.</w:t>
            </w:r>
            <w:r w:rsidR="00C11789" w:rsidRPr="00C11789">
              <w:rPr>
                <w:rFonts w:cs="Times New Roman"/>
                <w:color w:val="000000"/>
                <w:sz w:val="22"/>
                <w:szCs w:val="22"/>
              </w:rPr>
              <w:t xml:space="preserve"> </w:t>
            </w:r>
            <w:r w:rsidRPr="00C11789">
              <w:rPr>
                <w:rFonts w:cs="Times New Roman"/>
                <w:color w:val="000000"/>
                <w:sz w:val="22"/>
                <w:szCs w:val="22"/>
              </w:rPr>
              <w:t>(учитель начальных классов)</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rPr>
                <w:color w:val="000000"/>
                <w:sz w:val="22"/>
                <w:szCs w:val="22"/>
              </w:rPr>
            </w:pPr>
            <w:r w:rsidRPr="00C11789">
              <w:rPr>
                <w:color w:val="000000"/>
                <w:sz w:val="22"/>
                <w:szCs w:val="22"/>
              </w:rPr>
              <w:t>Умелые ручки</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2</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3</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C11789" w:rsidP="00C11789">
            <w:pPr>
              <w:snapToGrid w:val="0"/>
              <w:jc w:val="both"/>
              <w:rPr>
                <w:rFonts w:cs="Times New Roman"/>
                <w:color w:val="000000"/>
                <w:sz w:val="22"/>
                <w:szCs w:val="22"/>
              </w:rPr>
            </w:pPr>
            <w:r w:rsidRPr="00C11789">
              <w:rPr>
                <w:rFonts w:cs="Times New Roman"/>
                <w:color w:val="000000"/>
                <w:sz w:val="22"/>
                <w:szCs w:val="22"/>
              </w:rPr>
              <w:t xml:space="preserve">Головина З.В. </w:t>
            </w:r>
            <w:r w:rsidR="004C26A6" w:rsidRPr="00C11789">
              <w:rPr>
                <w:rFonts w:cs="Times New Roman"/>
                <w:color w:val="000000"/>
                <w:sz w:val="22"/>
                <w:szCs w:val="22"/>
              </w:rPr>
              <w:t>(филолог</w:t>
            </w:r>
            <w:r w:rsidRPr="00C11789">
              <w:rPr>
                <w:rFonts w:cs="Times New Roman"/>
                <w:color w:val="000000"/>
                <w:sz w:val="22"/>
                <w:szCs w:val="22"/>
              </w:rPr>
              <w:t xml:space="preserve">, </w:t>
            </w:r>
            <w:r w:rsidR="004C26A6" w:rsidRPr="00C11789">
              <w:rPr>
                <w:rFonts w:cs="Times New Roman"/>
                <w:color w:val="000000"/>
                <w:sz w:val="22"/>
                <w:szCs w:val="22"/>
              </w:rPr>
              <w:t>преподаватель)</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rPr>
                <w:color w:val="000000"/>
                <w:sz w:val="22"/>
                <w:szCs w:val="22"/>
              </w:rPr>
            </w:pPr>
            <w:r w:rsidRPr="00C11789">
              <w:rPr>
                <w:color w:val="000000"/>
                <w:sz w:val="22"/>
                <w:szCs w:val="22"/>
              </w:rPr>
              <w:t>Секреты русского языка</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4</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pPr>
              <w:snapToGrid w:val="0"/>
              <w:jc w:val="both"/>
              <w:rPr>
                <w:rFonts w:cs="Times New Roman"/>
                <w:color w:val="000000"/>
                <w:sz w:val="22"/>
                <w:szCs w:val="22"/>
              </w:rPr>
            </w:pPr>
            <w:r w:rsidRPr="00C11789">
              <w:rPr>
                <w:rFonts w:cs="Times New Roman"/>
                <w:color w:val="000000"/>
                <w:sz w:val="22"/>
                <w:szCs w:val="22"/>
              </w:rPr>
              <w:t>Ильясова Н.З. (учитель начальных классов)</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rPr>
                <w:color w:val="000000"/>
                <w:sz w:val="22"/>
                <w:szCs w:val="22"/>
              </w:rPr>
            </w:pPr>
            <w:r w:rsidRPr="00C11789">
              <w:rPr>
                <w:color w:val="000000"/>
                <w:sz w:val="22"/>
                <w:szCs w:val="22"/>
              </w:rPr>
              <w:t xml:space="preserve">Математика для тех, кто </w:t>
            </w:r>
            <w:r w:rsidRPr="00C11789">
              <w:rPr>
                <w:color w:val="000000"/>
                <w:sz w:val="22"/>
                <w:szCs w:val="22"/>
              </w:rPr>
              <w:lastRenderedPageBreak/>
              <w:t xml:space="preserve">любит кулинарию </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lastRenderedPageBreak/>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4</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rsidP="0063001E">
            <w:pPr>
              <w:snapToGrid w:val="0"/>
              <w:jc w:val="both"/>
              <w:rPr>
                <w:rFonts w:cs="Times New Roman"/>
                <w:color w:val="000000"/>
                <w:sz w:val="22"/>
                <w:szCs w:val="22"/>
              </w:rPr>
            </w:pPr>
            <w:r w:rsidRPr="00C11789">
              <w:rPr>
                <w:rFonts w:cs="Times New Roman"/>
                <w:color w:val="000000"/>
                <w:sz w:val="22"/>
                <w:szCs w:val="22"/>
              </w:rPr>
              <w:t xml:space="preserve">Ильясова Н.З. (учитель </w:t>
            </w:r>
            <w:r w:rsidRPr="00C11789">
              <w:rPr>
                <w:rFonts w:cs="Times New Roman"/>
                <w:color w:val="000000"/>
                <w:sz w:val="22"/>
                <w:szCs w:val="22"/>
              </w:rPr>
              <w:lastRenderedPageBreak/>
              <w:t>начальных классов)</w:t>
            </w:r>
          </w:p>
        </w:tc>
      </w:tr>
      <w:tr w:rsidR="004C26A6" w:rsidRPr="00C11789" w:rsidTr="00C11789">
        <w:trPr>
          <w:jc w:val="center"/>
        </w:trPr>
        <w:tc>
          <w:tcPr>
            <w:tcW w:w="2119"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rPr>
                <w:color w:val="000000"/>
                <w:sz w:val="22"/>
                <w:szCs w:val="22"/>
              </w:rPr>
            </w:pPr>
            <w:r w:rsidRPr="00C11789">
              <w:rPr>
                <w:color w:val="000000"/>
                <w:sz w:val="22"/>
                <w:szCs w:val="22"/>
              </w:rPr>
              <w:lastRenderedPageBreak/>
              <w:t>кружок</w:t>
            </w:r>
          </w:p>
        </w:tc>
        <w:tc>
          <w:tcPr>
            <w:tcW w:w="1644"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rPr>
                <w:color w:val="000000"/>
                <w:sz w:val="22"/>
                <w:szCs w:val="22"/>
              </w:rPr>
            </w:pPr>
            <w:r w:rsidRPr="00C11789">
              <w:rPr>
                <w:color w:val="000000"/>
                <w:sz w:val="22"/>
                <w:szCs w:val="22"/>
              </w:rPr>
              <w:t>Страна здоровья.</w:t>
            </w:r>
          </w:p>
        </w:tc>
        <w:tc>
          <w:tcPr>
            <w:tcW w:w="1430"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1</w:t>
            </w:r>
          </w:p>
        </w:tc>
        <w:tc>
          <w:tcPr>
            <w:tcW w:w="1427" w:type="dxa"/>
            <w:tcBorders>
              <w:top w:val="single" w:sz="4" w:space="0" w:color="000000"/>
              <w:left w:val="single" w:sz="4" w:space="0" w:color="000000"/>
              <w:bottom w:val="single" w:sz="4" w:space="0" w:color="000000"/>
            </w:tcBorders>
            <w:shd w:val="clear" w:color="auto" w:fill="auto"/>
            <w:vAlign w:val="center"/>
          </w:tcPr>
          <w:p w:rsidR="004C26A6" w:rsidRPr="00C11789" w:rsidRDefault="004C26A6" w:rsidP="00C11789">
            <w:pPr>
              <w:jc w:val="center"/>
              <w:rPr>
                <w:color w:val="000000"/>
                <w:sz w:val="22"/>
                <w:szCs w:val="22"/>
              </w:rPr>
            </w:pPr>
            <w:r w:rsidRPr="00C11789">
              <w:rPr>
                <w:color w:val="000000"/>
                <w:sz w:val="22"/>
                <w:szCs w:val="22"/>
              </w:rPr>
              <w:t>4</w:t>
            </w:r>
          </w:p>
        </w:tc>
        <w:tc>
          <w:tcPr>
            <w:tcW w:w="1460" w:type="dxa"/>
            <w:tcBorders>
              <w:top w:val="single" w:sz="4" w:space="0" w:color="000000"/>
              <w:left w:val="single" w:sz="4" w:space="0" w:color="000000"/>
              <w:bottom w:val="single" w:sz="4" w:space="0" w:color="000000"/>
            </w:tcBorders>
            <w:shd w:val="clear" w:color="auto" w:fill="auto"/>
            <w:vAlign w:val="center"/>
          </w:tcPr>
          <w:p w:rsidR="004C26A6" w:rsidRPr="00C11789" w:rsidRDefault="00750778" w:rsidP="00C11789">
            <w:pPr>
              <w:snapToGrid w:val="0"/>
              <w:jc w:val="center"/>
              <w:rPr>
                <w:rFonts w:cs="Times New Roman"/>
                <w:color w:val="000000"/>
                <w:sz w:val="22"/>
                <w:szCs w:val="22"/>
              </w:rPr>
            </w:pPr>
            <w:r w:rsidRPr="00C11789">
              <w:rPr>
                <w:rFonts w:cs="Times New Roman"/>
                <w:color w:val="000000"/>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26A6" w:rsidRPr="00C11789" w:rsidRDefault="004C26A6" w:rsidP="0063001E">
            <w:pPr>
              <w:snapToGrid w:val="0"/>
              <w:jc w:val="both"/>
              <w:rPr>
                <w:rFonts w:cs="Times New Roman"/>
                <w:color w:val="000000"/>
                <w:sz w:val="22"/>
                <w:szCs w:val="22"/>
              </w:rPr>
            </w:pPr>
            <w:r w:rsidRPr="00C11789">
              <w:rPr>
                <w:rFonts w:cs="Times New Roman"/>
                <w:color w:val="000000"/>
                <w:sz w:val="22"/>
                <w:szCs w:val="22"/>
              </w:rPr>
              <w:t>Ильясова Н.З. (учитель начальных классов)</w:t>
            </w:r>
          </w:p>
        </w:tc>
      </w:tr>
    </w:tbl>
    <w:p w:rsidR="002D65AB" w:rsidRDefault="002D65AB"/>
    <w:p w:rsidR="002D65AB" w:rsidRDefault="002D65AB"/>
    <w:p w:rsidR="00E7097E" w:rsidRDefault="00E7097E">
      <w:r>
        <w:t xml:space="preserve">Приложения в 1 экземпляре на </w:t>
      </w:r>
      <w:r w:rsidR="00CF1F0F" w:rsidRPr="00CF1F0F">
        <w:rPr>
          <w:u w:val="single"/>
        </w:rPr>
        <w:t>31</w:t>
      </w:r>
      <w:r>
        <w:t xml:space="preserve"> листах:</w:t>
      </w:r>
    </w:p>
    <w:p w:rsidR="0064377C" w:rsidRDefault="0064377C">
      <w:pPr>
        <w:rPr>
          <w:b/>
        </w:rPr>
      </w:pPr>
    </w:p>
    <w:p w:rsidR="00E7097E" w:rsidRDefault="00E7097E" w:rsidP="00CF1F0F">
      <w:pPr>
        <w:jc w:val="center"/>
      </w:pPr>
      <w:r>
        <w:rPr>
          <w:b/>
        </w:rPr>
        <w:t xml:space="preserve">Директор </w:t>
      </w:r>
      <w:r>
        <w:t xml:space="preserve">                                                                              </w:t>
      </w:r>
      <w:r w:rsidR="009A2EA6">
        <w:t>Булатов А.Г.</w:t>
      </w:r>
    </w:p>
    <w:p w:rsidR="00E7097E" w:rsidRDefault="00E7097E"/>
    <w:p w:rsidR="00E7097E" w:rsidRDefault="00E7097E">
      <w:r>
        <w:t>М.П.</w:t>
      </w:r>
    </w:p>
    <w:sectPr w:rsidR="00E7097E" w:rsidSect="00C11789">
      <w:pgSz w:w="11906" w:h="16838"/>
      <w:pgMar w:top="1077" w:right="567" w:bottom="1077"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B2" w:rsidRDefault="004472B2" w:rsidP="00C11789">
      <w:r>
        <w:separator/>
      </w:r>
    </w:p>
  </w:endnote>
  <w:endnote w:type="continuationSeparator" w:id="0">
    <w:p w:rsidR="004472B2" w:rsidRDefault="004472B2" w:rsidP="00C11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B2" w:rsidRDefault="004472B2" w:rsidP="00C11789">
      <w:r>
        <w:separator/>
      </w:r>
    </w:p>
  </w:footnote>
  <w:footnote w:type="continuationSeparator" w:id="0">
    <w:p w:rsidR="004472B2" w:rsidRDefault="004472B2" w:rsidP="00C11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none"/>
      <w:suff w:val="nothing"/>
      <w:lvlText w:val="·"/>
      <w:lvlJc w:val="left"/>
      <w:pPr>
        <w:tabs>
          <w:tab w:val="num" w:pos="0"/>
        </w:tabs>
        <w:ind w:left="360"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BD07F95"/>
    <w:multiLevelType w:val="hybridMultilevel"/>
    <w:tmpl w:val="6BB80014"/>
    <w:lvl w:ilvl="0" w:tplc="3DECF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82DD0"/>
    <w:multiLevelType w:val="hybridMultilevel"/>
    <w:tmpl w:val="696259A8"/>
    <w:lvl w:ilvl="0" w:tplc="C602F8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3A02054"/>
    <w:multiLevelType w:val="hybridMultilevel"/>
    <w:tmpl w:val="E1843392"/>
    <w:lvl w:ilvl="0" w:tplc="C602F8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64D410B"/>
    <w:multiLevelType w:val="hybridMultilevel"/>
    <w:tmpl w:val="295287CA"/>
    <w:lvl w:ilvl="0" w:tplc="C602F8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85B202E"/>
    <w:multiLevelType w:val="hybridMultilevel"/>
    <w:tmpl w:val="25B263A4"/>
    <w:lvl w:ilvl="0" w:tplc="6FE89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2922A6"/>
    <w:multiLevelType w:val="multilevel"/>
    <w:tmpl w:val="F19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C0BFD"/>
    <w:multiLevelType w:val="hybridMultilevel"/>
    <w:tmpl w:val="B8D07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58475B"/>
    <w:multiLevelType w:val="hybridMultilevel"/>
    <w:tmpl w:val="69205286"/>
    <w:lvl w:ilvl="0" w:tplc="C602F8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22"/>
  </w:num>
  <w:num w:numId="24">
    <w:abstractNumId w:val="19"/>
  </w:num>
  <w:num w:numId="25">
    <w:abstractNumId w:val="20"/>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A3FFB"/>
    <w:rsid w:val="00004C88"/>
    <w:rsid w:val="00005C22"/>
    <w:rsid w:val="00010223"/>
    <w:rsid w:val="000123FF"/>
    <w:rsid w:val="000131AA"/>
    <w:rsid w:val="000142DD"/>
    <w:rsid w:val="000179F5"/>
    <w:rsid w:val="00020814"/>
    <w:rsid w:val="00021EB6"/>
    <w:rsid w:val="000242D8"/>
    <w:rsid w:val="000612F4"/>
    <w:rsid w:val="00062BDE"/>
    <w:rsid w:val="00067D8B"/>
    <w:rsid w:val="00071FD8"/>
    <w:rsid w:val="000814AB"/>
    <w:rsid w:val="0008378D"/>
    <w:rsid w:val="00085838"/>
    <w:rsid w:val="0009044D"/>
    <w:rsid w:val="000B176A"/>
    <w:rsid w:val="000C0BA2"/>
    <w:rsid w:val="000C333D"/>
    <w:rsid w:val="000C472E"/>
    <w:rsid w:val="000C7D47"/>
    <w:rsid w:val="000F02FC"/>
    <w:rsid w:val="000F299A"/>
    <w:rsid w:val="000F46C7"/>
    <w:rsid w:val="0010090B"/>
    <w:rsid w:val="00104D8E"/>
    <w:rsid w:val="00114674"/>
    <w:rsid w:val="0011472D"/>
    <w:rsid w:val="001274BC"/>
    <w:rsid w:val="001303C9"/>
    <w:rsid w:val="001313F5"/>
    <w:rsid w:val="00140725"/>
    <w:rsid w:val="00142044"/>
    <w:rsid w:val="00152D03"/>
    <w:rsid w:val="001576AC"/>
    <w:rsid w:val="00160E0C"/>
    <w:rsid w:val="00161773"/>
    <w:rsid w:val="00161E28"/>
    <w:rsid w:val="00182CA3"/>
    <w:rsid w:val="001853D8"/>
    <w:rsid w:val="00185607"/>
    <w:rsid w:val="001867E3"/>
    <w:rsid w:val="00191B50"/>
    <w:rsid w:val="001A6D07"/>
    <w:rsid w:val="001A6D65"/>
    <w:rsid w:val="001B10F2"/>
    <w:rsid w:val="001B21B6"/>
    <w:rsid w:val="001C187C"/>
    <w:rsid w:val="001C7624"/>
    <w:rsid w:val="001E2AC0"/>
    <w:rsid w:val="001E6590"/>
    <w:rsid w:val="001E7448"/>
    <w:rsid w:val="001F1800"/>
    <w:rsid w:val="00200F76"/>
    <w:rsid w:val="00203F56"/>
    <w:rsid w:val="00207872"/>
    <w:rsid w:val="00214983"/>
    <w:rsid w:val="00222025"/>
    <w:rsid w:val="00233232"/>
    <w:rsid w:val="00233DCE"/>
    <w:rsid w:val="00241361"/>
    <w:rsid w:val="00245277"/>
    <w:rsid w:val="002661E4"/>
    <w:rsid w:val="00266259"/>
    <w:rsid w:val="002669A4"/>
    <w:rsid w:val="00283CF6"/>
    <w:rsid w:val="0028424E"/>
    <w:rsid w:val="002A76CB"/>
    <w:rsid w:val="002B126E"/>
    <w:rsid w:val="002B1D31"/>
    <w:rsid w:val="002B2AFB"/>
    <w:rsid w:val="002B3EB7"/>
    <w:rsid w:val="002C2E12"/>
    <w:rsid w:val="002C40CF"/>
    <w:rsid w:val="002D64C6"/>
    <w:rsid w:val="002D65AB"/>
    <w:rsid w:val="002F0C1E"/>
    <w:rsid w:val="002F2B2F"/>
    <w:rsid w:val="002F2D1E"/>
    <w:rsid w:val="002F3CB1"/>
    <w:rsid w:val="002F7A23"/>
    <w:rsid w:val="00300214"/>
    <w:rsid w:val="00301120"/>
    <w:rsid w:val="00304E01"/>
    <w:rsid w:val="00306CF2"/>
    <w:rsid w:val="00310A73"/>
    <w:rsid w:val="00314009"/>
    <w:rsid w:val="00317044"/>
    <w:rsid w:val="003224AA"/>
    <w:rsid w:val="0032347C"/>
    <w:rsid w:val="0032495E"/>
    <w:rsid w:val="00326501"/>
    <w:rsid w:val="0033763E"/>
    <w:rsid w:val="00342059"/>
    <w:rsid w:val="00346DFE"/>
    <w:rsid w:val="0037724D"/>
    <w:rsid w:val="003841AD"/>
    <w:rsid w:val="00387870"/>
    <w:rsid w:val="00390446"/>
    <w:rsid w:val="00393F94"/>
    <w:rsid w:val="003A2A41"/>
    <w:rsid w:val="003A3137"/>
    <w:rsid w:val="003B5122"/>
    <w:rsid w:val="003B6945"/>
    <w:rsid w:val="003C26BC"/>
    <w:rsid w:val="003C3384"/>
    <w:rsid w:val="003C684E"/>
    <w:rsid w:val="003E3E53"/>
    <w:rsid w:val="003F4B42"/>
    <w:rsid w:val="00402E49"/>
    <w:rsid w:val="0041796B"/>
    <w:rsid w:val="00417BDD"/>
    <w:rsid w:val="00441923"/>
    <w:rsid w:val="004439B0"/>
    <w:rsid w:val="00444DE7"/>
    <w:rsid w:val="004472B2"/>
    <w:rsid w:val="00461C23"/>
    <w:rsid w:val="0046443A"/>
    <w:rsid w:val="00471346"/>
    <w:rsid w:val="004718A2"/>
    <w:rsid w:val="00487A00"/>
    <w:rsid w:val="004902C1"/>
    <w:rsid w:val="00492B1A"/>
    <w:rsid w:val="004947BB"/>
    <w:rsid w:val="004A0888"/>
    <w:rsid w:val="004A36FD"/>
    <w:rsid w:val="004B27E4"/>
    <w:rsid w:val="004C015E"/>
    <w:rsid w:val="004C26A6"/>
    <w:rsid w:val="004E3E38"/>
    <w:rsid w:val="004E5417"/>
    <w:rsid w:val="00502AE7"/>
    <w:rsid w:val="0051369D"/>
    <w:rsid w:val="00516C7E"/>
    <w:rsid w:val="00516EF2"/>
    <w:rsid w:val="00517F66"/>
    <w:rsid w:val="0052551A"/>
    <w:rsid w:val="00542A45"/>
    <w:rsid w:val="00544DD2"/>
    <w:rsid w:val="00580B94"/>
    <w:rsid w:val="00581A66"/>
    <w:rsid w:val="00583A84"/>
    <w:rsid w:val="005930F8"/>
    <w:rsid w:val="00593B54"/>
    <w:rsid w:val="005947A9"/>
    <w:rsid w:val="005A15F8"/>
    <w:rsid w:val="005A3939"/>
    <w:rsid w:val="005A47B1"/>
    <w:rsid w:val="005B210D"/>
    <w:rsid w:val="005B2B17"/>
    <w:rsid w:val="005B2DCB"/>
    <w:rsid w:val="005B76C9"/>
    <w:rsid w:val="005C404F"/>
    <w:rsid w:val="005D016F"/>
    <w:rsid w:val="005D0DBA"/>
    <w:rsid w:val="005E76DC"/>
    <w:rsid w:val="005F3512"/>
    <w:rsid w:val="005F55D0"/>
    <w:rsid w:val="00601C2E"/>
    <w:rsid w:val="00622131"/>
    <w:rsid w:val="00624967"/>
    <w:rsid w:val="006249D3"/>
    <w:rsid w:val="0063001E"/>
    <w:rsid w:val="006322D0"/>
    <w:rsid w:val="00632FF2"/>
    <w:rsid w:val="00636A76"/>
    <w:rsid w:val="0063770F"/>
    <w:rsid w:val="00637CBE"/>
    <w:rsid w:val="0064377C"/>
    <w:rsid w:val="006438DA"/>
    <w:rsid w:val="00654978"/>
    <w:rsid w:val="00660E78"/>
    <w:rsid w:val="00661A34"/>
    <w:rsid w:val="00664957"/>
    <w:rsid w:val="00684778"/>
    <w:rsid w:val="00692EA1"/>
    <w:rsid w:val="00696EFF"/>
    <w:rsid w:val="006975FA"/>
    <w:rsid w:val="006B115E"/>
    <w:rsid w:val="006B2137"/>
    <w:rsid w:val="006D1543"/>
    <w:rsid w:val="006D45E7"/>
    <w:rsid w:val="006D49CC"/>
    <w:rsid w:val="006E2154"/>
    <w:rsid w:val="006E2AFD"/>
    <w:rsid w:val="006E39EC"/>
    <w:rsid w:val="006F7C75"/>
    <w:rsid w:val="007009EB"/>
    <w:rsid w:val="00702631"/>
    <w:rsid w:val="00706A43"/>
    <w:rsid w:val="00711002"/>
    <w:rsid w:val="00716D79"/>
    <w:rsid w:val="00720306"/>
    <w:rsid w:val="007207E5"/>
    <w:rsid w:val="0072215E"/>
    <w:rsid w:val="00733FBD"/>
    <w:rsid w:val="007360E9"/>
    <w:rsid w:val="00737561"/>
    <w:rsid w:val="007413F0"/>
    <w:rsid w:val="007429B0"/>
    <w:rsid w:val="007467D0"/>
    <w:rsid w:val="00750778"/>
    <w:rsid w:val="00756E09"/>
    <w:rsid w:val="00764440"/>
    <w:rsid w:val="00774D1B"/>
    <w:rsid w:val="007A3488"/>
    <w:rsid w:val="007B0F8D"/>
    <w:rsid w:val="007B26FC"/>
    <w:rsid w:val="007B396D"/>
    <w:rsid w:val="007B649E"/>
    <w:rsid w:val="007C0791"/>
    <w:rsid w:val="007C0D65"/>
    <w:rsid w:val="007C4E22"/>
    <w:rsid w:val="007D1627"/>
    <w:rsid w:val="007D5D5A"/>
    <w:rsid w:val="007E03ED"/>
    <w:rsid w:val="007E55A6"/>
    <w:rsid w:val="007E7677"/>
    <w:rsid w:val="008054F0"/>
    <w:rsid w:val="00826EE8"/>
    <w:rsid w:val="00832384"/>
    <w:rsid w:val="00835091"/>
    <w:rsid w:val="00843FCB"/>
    <w:rsid w:val="008440E4"/>
    <w:rsid w:val="00847029"/>
    <w:rsid w:val="0085442F"/>
    <w:rsid w:val="00854519"/>
    <w:rsid w:val="0087592F"/>
    <w:rsid w:val="008803F6"/>
    <w:rsid w:val="00895E84"/>
    <w:rsid w:val="008B016B"/>
    <w:rsid w:val="008C1CF6"/>
    <w:rsid w:val="008C3334"/>
    <w:rsid w:val="008E563A"/>
    <w:rsid w:val="008F6C46"/>
    <w:rsid w:val="00900F86"/>
    <w:rsid w:val="009029B4"/>
    <w:rsid w:val="00912C77"/>
    <w:rsid w:val="00913199"/>
    <w:rsid w:val="00916263"/>
    <w:rsid w:val="00926A1B"/>
    <w:rsid w:val="00927922"/>
    <w:rsid w:val="00930099"/>
    <w:rsid w:val="009344C0"/>
    <w:rsid w:val="00936928"/>
    <w:rsid w:val="00936DAD"/>
    <w:rsid w:val="00942C43"/>
    <w:rsid w:val="00951DAC"/>
    <w:rsid w:val="0095291A"/>
    <w:rsid w:val="009541E1"/>
    <w:rsid w:val="00964119"/>
    <w:rsid w:val="00967273"/>
    <w:rsid w:val="00967510"/>
    <w:rsid w:val="0096772B"/>
    <w:rsid w:val="00970508"/>
    <w:rsid w:val="00970F23"/>
    <w:rsid w:val="00971C26"/>
    <w:rsid w:val="0098104E"/>
    <w:rsid w:val="0098349D"/>
    <w:rsid w:val="009845F1"/>
    <w:rsid w:val="009875F2"/>
    <w:rsid w:val="00990533"/>
    <w:rsid w:val="00991978"/>
    <w:rsid w:val="009A2EA6"/>
    <w:rsid w:val="009A6B76"/>
    <w:rsid w:val="009A6E41"/>
    <w:rsid w:val="009B60DB"/>
    <w:rsid w:val="009C2689"/>
    <w:rsid w:val="009C5E32"/>
    <w:rsid w:val="009C710C"/>
    <w:rsid w:val="009D47FF"/>
    <w:rsid w:val="009D7063"/>
    <w:rsid w:val="009E0DA4"/>
    <w:rsid w:val="009E3D81"/>
    <w:rsid w:val="009E3FC6"/>
    <w:rsid w:val="009F0A98"/>
    <w:rsid w:val="009F155C"/>
    <w:rsid w:val="009F168C"/>
    <w:rsid w:val="00A014F4"/>
    <w:rsid w:val="00A054E0"/>
    <w:rsid w:val="00A2115A"/>
    <w:rsid w:val="00A26FFE"/>
    <w:rsid w:val="00A34E3F"/>
    <w:rsid w:val="00A35F56"/>
    <w:rsid w:val="00A36322"/>
    <w:rsid w:val="00A42C5D"/>
    <w:rsid w:val="00A4499B"/>
    <w:rsid w:val="00A53B48"/>
    <w:rsid w:val="00A62808"/>
    <w:rsid w:val="00A7130A"/>
    <w:rsid w:val="00A7567B"/>
    <w:rsid w:val="00A825F2"/>
    <w:rsid w:val="00A83309"/>
    <w:rsid w:val="00A83FB5"/>
    <w:rsid w:val="00A85339"/>
    <w:rsid w:val="00A96841"/>
    <w:rsid w:val="00AA14D3"/>
    <w:rsid w:val="00AA2369"/>
    <w:rsid w:val="00AA3007"/>
    <w:rsid w:val="00AB4EE2"/>
    <w:rsid w:val="00AC0EE4"/>
    <w:rsid w:val="00AC7128"/>
    <w:rsid w:val="00AD22D2"/>
    <w:rsid w:val="00AE4A53"/>
    <w:rsid w:val="00AF1508"/>
    <w:rsid w:val="00B12FB9"/>
    <w:rsid w:val="00B202A5"/>
    <w:rsid w:val="00B21623"/>
    <w:rsid w:val="00B34E63"/>
    <w:rsid w:val="00B44063"/>
    <w:rsid w:val="00B50B00"/>
    <w:rsid w:val="00B627FF"/>
    <w:rsid w:val="00B75A52"/>
    <w:rsid w:val="00B84159"/>
    <w:rsid w:val="00B8481B"/>
    <w:rsid w:val="00B92017"/>
    <w:rsid w:val="00B9290D"/>
    <w:rsid w:val="00B93801"/>
    <w:rsid w:val="00BA2D2F"/>
    <w:rsid w:val="00BA3FFB"/>
    <w:rsid w:val="00BA5E71"/>
    <w:rsid w:val="00BB4373"/>
    <w:rsid w:val="00BB6E45"/>
    <w:rsid w:val="00BD1E74"/>
    <w:rsid w:val="00BD647C"/>
    <w:rsid w:val="00BD68A9"/>
    <w:rsid w:val="00BD7B0D"/>
    <w:rsid w:val="00BE2F68"/>
    <w:rsid w:val="00BE4797"/>
    <w:rsid w:val="00BF0AC8"/>
    <w:rsid w:val="00C0083B"/>
    <w:rsid w:val="00C10337"/>
    <w:rsid w:val="00C11789"/>
    <w:rsid w:val="00C2132C"/>
    <w:rsid w:val="00C236FE"/>
    <w:rsid w:val="00C341FB"/>
    <w:rsid w:val="00C4089E"/>
    <w:rsid w:val="00C42812"/>
    <w:rsid w:val="00C60C4F"/>
    <w:rsid w:val="00C71A80"/>
    <w:rsid w:val="00C7548F"/>
    <w:rsid w:val="00C83188"/>
    <w:rsid w:val="00C83D8E"/>
    <w:rsid w:val="00C84858"/>
    <w:rsid w:val="00CB072A"/>
    <w:rsid w:val="00CB3C12"/>
    <w:rsid w:val="00CC0257"/>
    <w:rsid w:val="00CE1BBB"/>
    <w:rsid w:val="00CE744D"/>
    <w:rsid w:val="00CF1F0F"/>
    <w:rsid w:val="00CF3232"/>
    <w:rsid w:val="00D06E4E"/>
    <w:rsid w:val="00D109D3"/>
    <w:rsid w:val="00D14412"/>
    <w:rsid w:val="00D30992"/>
    <w:rsid w:val="00D339A3"/>
    <w:rsid w:val="00D40988"/>
    <w:rsid w:val="00D4415A"/>
    <w:rsid w:val="00D45CD1"/>
    <w:rsid w:val="00D47626"/>
    <w:rsid w:val="00D508FE"/>
    <w:rsid w:val="00D51CD2"/>
    <w:rsid w:val="00D51EE6"/>
    <w:rsid w:val="00D53D72"/>
    <w:rsid w:val="00D63401"/>
    <w:rsid w:val="00D76A16"/>
    <w:rsid w:val="00D9315B"/>
    <w:rsid w:val="00DA24E5"/>
    <w:rsid w:val="00DA2FF6"/>
    <w:rsid w:val="00DC03D3"/>
    <w:rsid w:val="00DD4342"/>
    <w:rsid w:val="00DE0FFD"/>
    <w:rsid w:val="00DE2E01"/>
    <w:rsid w:val="00DE7E78"/>
    <w:rsid w:val="00DF7889"/>
    <w:rsid w:val="00E002F2"/>
    <w:rsid w:val="00E05145"/>
    <w:rsid w:val="00E1764D"/>
    <w:rsid w:val="00E24032"/>
    <w:rsid w:val="00E32D50"/>
    <w:rsid w:val="00E370F9"/>
    <w:rsid w:val="00E37E25"/>
    <w:rsid w:val="00E470FD"/>
    <w:rsid w:val="00E55154"/>
    <w:rsid w:val="00E56099"/>
    <w:rsid w:val="00E5671B"/>
    <w:rsid w:val="00E65C1A"/>
    <w:rsid w:val="00E7097E"/>
    <w:rsid w:val="00E76E10"/>
    <w:rsid w:val="00E83A76"/>
    <w:rsid w:val="00E8492A"/>
    <w:rsid w:val="00E84CD3"/>
    <w:rsid w:val="00E87599"/>
    <w:rsid w:val="00EA399F"/>
    <w:rsid w:val="00EA4945"/>
    <w:rsid w:val="00EB317F"/>
    <w:rsid w:val="00ED18CA"/>
    <w:rsid w:val="00ED4B12"/>
    <w:rsid w:val="00ED7328"/>
    <w:rsid w:val="00ED7DCD"/>
    <w:rsid w:val="00EE14BF"/>
    <w:rsid w:val="00EE22E8"/>
    <w:rsid w:val="00EF1EA5"/>
    <w:rsid w:val="00F113FB"/>
    <w:rsid w:val="00F115BE"/>
    <w:rsid w:val="00F116C2"/>
    <w:rsid w:val="00F216FD"/>
    <w:rsid w:val="00F305FB"/>
    <w:rsid w:val="00F33EF7"/>
    <w:rsid w:val="00F3577B"/>
    <w:rsid w:val="00F407FE"/>
    <w:rsid w:val="00F51954"/>
    <w:rsid w:val="00F55E2F"/>
    <w:rsid w:val="00F61CAD"/>
    <w:rsid w:val="00F63DC0"/>
    <w:rsid w:val="00F64A8A"/>
    <w:rsid w:val="00F73A58"/>
    <w:rsid w:val="00F86B31"/>
    <w:rsid w:val="00F86D9A"/>
    <w:rsid w:val="00F92FE1"/>
    <w:rsid w:val="00F96CE5"/>
    <w:rsid w:val="00FA4CEB"/>
    <w:rsid w:val="00FA5C55"/>
    <w:rsid w:val="00FB20DA"/>
    <w:rsid w:val="00FB34D3"/>
    <w:rsid w:val="00FB588D"/>
    <w:rsid w:val="00FD7543"/>
    <w:rsid w:val="00FD7C1F"/>
    <w:rsid w:val="00FE5EA7"/>
    <w:rsid w:val="00FF1D2B"/>
    <w:rsid w:val="00FF3751"/>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F6"/>
    <w:pPr>
      <w:suppressAutoHyphens/>
    </w:pPr>
    <w:rPr>
      <w:rFonts w:cs="Calibri"/>
      <w:sz w:val="24"/>
      <w:szCs w:val="24"/>
      <w:lang w:eastAsia="ar-SA"/>
    </w:rPr>
  </w:style>
  <w:style w:type="paragraph" w:styleId="1">
    <w:name w:val="heading 1"/>
    <w:basedOn w:val="a"/>
    <w:next w:val="a"/>
    <w:qFormat/>
    <w:rsid w:val="008803F6"/>
    <w:pPr>
      <w:keepNext/>
      <w:tabs>
        <w:tab w:val="num" w:pos="0"/>
      </w:tabs>
      <w:ind w:left="432" w:hanging="43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rsid w:val="008803F6"/>
    <w:rPr>
      <w:rFonts w:ascii="Symbol" w:hAnsi="Symbol"/>
    </w:rPr>
  </w:style>
  <w:style w:type="character" w:customStyle="1" w:styleId="Absatz-Standardschriftart">
    <w:name w:val="Absatz-Standardschriftart"/>
    <w:rsid w:val="008803F6"/>
  </w:style>
  <w:style w:type="character" w:customStyle="1" w:styleId="WW8Num5z0">
    <w:name w:val="WW8Num5z0"/>
    <w:rsid w:val="008803F6"/>
    <w:rPr>
      <w:rFonts w:ascii="Symbol" w:hAnsi="Symbol"/>
    </w:rPr>
  </w:style>
  <w:style w:type="character" w:customStyle="1" w:styleId="WW8Num14z0">
    <w:name w:val="WW8Num14z0"/>
    <w:rsid w:val="008803F6"/>
    <w:rPr>
      <w:rFonts w:ascii="Symbol" w:hAnsi="Symbol"/>
    </w:rPr>
  </w:style>
  <w:style w:type="character" w:customStyle="1" w:styleId="WW-Absatz-Standardschriftart">
    <w:name w:val="WW-Absatz-Standardschriftart"/>
    <w:rsid w:val="008803F6"/>
  </w:style>
  <w:style w:type="character" w:customStyle="1" w:styleId="WW-Absatz-Standardschriftart1">
    <w:name w:val="WW-Absatz-Standardschriftart1"/>
    <w:rsid w:val="008803F6"/>
  </w:style>
  <w:style w:type="character" w:customStyle="1" w:styleId="WW-Absatz-Standardschriftart11">
    <w:name w:val="WW-Absatz-Standardschriftart11"/>
    <w:rsid w:val="008803F6"/>
  </w:style>
  <w:style w:type="character" w:customStyle="1" w:styleId="WW-Absatz-Standardschriftart111">
    <w:name w:val="WW-Absatz-Standardschriftart111"/>
    <w:rsid w:val="008803F6"/>
  </w:style>
  <w:style w:type="character" w:customStyle="1" w:styleId="WW-Absatz-Standardschriftart1111">
    <w:name w:val="WW-Absatz-Standardschriftart1111"/>
    <w:rsid w:val="008803F6"/>
  </w:style>
  <w:style w:type="character" w:customStyle="1" w:styleId="WW-Absatz-Standardschriftart11111">
    <w:name w:val="WW-Absatz-Standardschriftart11111"/>
    <w:rsid w:val="008803F6"/>
  </w:style>
  <w:style w:type="character" w:customStyle="1" w:styleId="WW-Absatz-Standardschriftart111111">
    <w:name w:val="WW-Absatz-Standardschriftart111111"/>
    <w:rsid w:val="008803F6"/>
  </w:style>
  <w:style w:type="character" w:customStyle="1" w:styleId="WW-Absatz-Standardschriftart1111111">
    <w:name w:val="WW-Absatz-Standardschriftart1111111"/>
    <w:rsid w:val="008803F6"/>
  </w:style>
  <w:style w:type="character" w:customStyle="1" w:styleId="WW8Num5z1">
    <w:name w:val="WW8Num5z1"/>
    <w:rsid w:val="008803F6"/>
    <w:rPr>
      <w:rFonts w:ascii="Courier New" w:hAnsi="Courier New" w:cs="Courier New"/>
    </w:rPr>
  </w:style>
  <w:style w:type="character" w:customStyle="1" w:styleId="WW8Num5z2">
    <w:name w:val="WW8Num5z2"/>
    <w:rsid w:val="008803F6"/>
    <w:rPr>
      <w:rFonts w:ascii="Wingdings" w:hAnsi="Wingdings"/>
    </w:rPr>
  </w:style>
  <w:style w:type="character" w:customStyle="1" w:styleId="WW8Num6z0">
    <w:name w:val="WW8Num6z0"/>
    <w:rsid w:val="008803F6"/>
    <w:rPr>
      <w:rFonts w:ascii="Symbol" w:hAnsi="Symbol"/>
    </w:rPr>
  </w:style>
  <w:style w:type="character" w:customStyle="1" w:styleId="WW8Num6z1">
    <w:name w:val="WW8Num6z1"/>
    <w:rsid w:val="008803F6"/>
    <w:rPr>
      <w:rFonts w:ascii="Courier New" w:hAnsi="Courier New" w:cs="Courier New"/>
    </w:rPr>
  </w:style>
  <w:style w:type="character" w:customStyle="1" w:styleId="WW8Num6z2">
    <w:name w:val="WW8Num6z2"/>
    <w:rsid w:val="008803F6"/>
    <w:rPr>
      <w:rFonts w:ascii="Wingdings" w:hAnsi="Wingdings"/>
    </w:rPr>
  </w:style>
  <w:style w:type="character" w:customStyle="1" w:styleId="WW8Num9z0">
    <w:name w:val="WW8Num9z0"/>
    <w:rsid w:val="008803F6"/>
    <w:rPr>
      <w:rFonts w:ascii="Symbol" w:hAnsi="Symbol"/>
    </w:rPr>
  </w:style>
  <w:style w:type="character" w:customStyle="1" w:styleId="WW8Num9z1">
    <w:name w:val="WW8Num9z1"/>
    <w:rsid w:val="008803F6"/>
    <w:rPr>
      <w:rFonts w:ascii="Courier New" w:hAnsi="Courier New" w:cs="Courier New"/>
    </w:rPr>
  </w:style>
  <w:style w:type="character" w:customStyle="1" w:styleId="WW8Num9z2">
    <w:name w:val="WW8Num9z2"/>
    <w:rsid w:val="008803F6"/>
    <w:rPr>
      <w:rFonts w:ascii="Wingdings" w:hAnsi="Wingdings"/>
    </w:rPr>
  </w:style>
  <w:style w:type="character" w:customStyle="1" w:styleId="WW8Num10z0">
    <w:name w:val="WW8Num10z0"/>
    <w:rsid w:val="008803F6"/>
    <w:rPr>
      <w:rFonts w:ascii="Symbol" w:hAnsi="Symbol"/>
    </w:rPr>
  </w:style>
  <w:style w:type="character" w:customStyle="1" w:styleId="WW8Num10z1">
    <w:name w:val="WW8Num10z1"/>
    <w:rsid w:val="008803F6"/>
    <w:rPr>
      <w:rFonts w:ascii="Courier New" w:hAnsi="Courier New" w:cs="Courier New"/>
    </w:rPr>
  </w:style>
  <w:style w:type="character" w:customStyle="1" w:styleId="WW8Num10z2">
    <w:name w:val="WW8Num10z2"/>
    <w:rsid w:val="008803F6"/>
    <w:rPr>
      <w:rFonts w:ascii="Wingdings" w:hAnsi="Wingdings"/>
    </w:rPr>
  </w:style>
  <w:style w:type="character" w:customStyle="1" w:styleId="WW8Num15z0">
    <w:name w:val="WW8Num15z0"/>
    <w:rsid w:val="008803F6"/>
    <w:rPr>
      <w:rFonts w:ascii="Symbol" w:hAnsi="Symbol"/>
    </w:rPr>
  </w:style>
  <w:style w:type="character" w:customStyle="1" w:styleId="WW8Num15z1">
    <w:name w:val="WW8Num15z1"/>
    <w:rsid w:val="008803F6"/>
    <w:rPr>
      <w:rFonts w:ascii="Courier New" w:hAnsi="Courier New" w:cs="Courier New"/>
    </w:rPr>
  </w:style>
  <w:style w:type="character" w:customStyle="1" w:styleId="WW8Num15z2">
    <w:name w:val="WW8Num15z2"/>
    <w:rsid w:val="008803F6"/>
    <w:rPr>
      <w:rFonts w:ascii="Wingdings" w:hAnsi="Wingdings"/>
    </w:rPr>
  </w:style>
  <w:style w:type="character" w:customStyle="1" w:styleId="WW8Num17z0">
    <w:name w:val="WW8Num17z0"/>
    <w:rsid w:val="008803F6"/>
    <w:rPr>
      <w:i w:val="0"/>
    </w:rPr>
  </w:style>
  <w:style w:type="character" w:customStyle="1" w:styleId="WW8Num19z0">
    <w:name w:val="WW8Num19z0"/>
    <w:rsid w:val="008803F6"/>
    <w:rPr>
      <w:rFonts w:ascii="Symbol" w:hAnsi="Symbol"/>
    </w:rPr>
  </w:style>
  <w:style w:type="character" w:customStyle="1" w:styleId="WW8Num19z1">
    <w:name w:val="WW8Num19z1"/>
    <w:rsid w:val="008803F6"/>
    <w:rPr>
      <w:rFonts w:ascii="Courier New" w:hAnsi="Courier New" w:cs="Courier New"/>
    </w:rPr>
  </w:style>
  <w:style w:type="character" w:customStyle="1" w:styleId="WW8Num19z2">
    <w:name w:val="WW8Num19z2"/>
    <w:rsid w:val="008803F6"/>
    <w:rPr>
      <w:rFonts w:ascii="Wingdings" w:hAnsi="Wingdings"/>
    </w:rPr>
  </w:style>
  <w:style w:type="character" w:customStyle="1" w:styleId="WW8Num20z0">
    <w:name w:val="WW8Num20z0"/>
    <w:rsid w:val="008803F6"/>
    <w:rPr>
      <w:rFonts w:ascii="Symbol" w:hAnsi="Symbol"/>
    </w:rPr>
  </w:style>
  <w:style w:type="character" w:customStyle="1" w:styleId="WW8Num20z1">
    <w:name w:val="WW8Num20z1"/>
    <w:rsid w:val="008803F6"/>
    <w:rPr>
      <w:rFonts w:ascii="Courier New" w:hAnsi="Courier New" w:cs="Courier New"/>
    </w:rPr>
  </w:style>
  <w:style w:type="character" w:customStyle="1" w:styleId="WW8Num20z2">
    <w:name w:val="WW8Num20z2"/>
    <w:rsid w:val="008803F6"/>
    <w:rPr>
      <w:rFonts w:ascii="Wingdings" w:hAnsi="Wingdings"/>
    </w:rPr>
  </w:style>
  <w:style w:type="character" w:customStyle="1" w:styleId="WW8Num22z0">
    <w:name w:val="WW8Num22z0"/>
    <w:rsid w:val="008803F6"/>
    <w:rPr>
      <w:rFonts w:ascii="Symbol" w:hAnsi="Symbol"/>
    </w:rPr>
  </w:style>
  <w:style w:type="character" w:customStyle="1" w:styleId="WW8Num22z1">
    <w:name w:val="WW8Num22z1"/>
    <w:rsid w:val="008803F6"/>
    <w:rPr>
      <w:rFonts w:ascii="Courier New" w:hAnsi="Courier New" w:cs="Courier New"/>
    </w:rPr>
  </w:style>
  <w:style w:type="character" w:customStyle="1" w:styleId="WW8Num22z2">
    <w:name w:val="WW8Num22z2"/>
    <w:rsid w:val="008803F6"/>
    <w:rPr>
      <w:rFonts w:ascii="Wingdings" w:hAnsi="Wingdings"/>
    </w:rPr>
  </w:style>
  <w:style w:type="character" w:customStyle="1" w:styleId="WW8Num23z0">
    <w:name w:val="WW8Num23z0"/>
    <w:rsid w:val="008803F6"/>
    <w:rPr>
      <w:rFonts w:ascii="Symbol" w:hAnsi="Symbol"/>
    </w:rPr>
  </w:style>
  <w:style w:type="character" w:customStyle="1" w:styleId="WW8Num23z1">
    <w:name w:val="WW8Num23z1"/>
    <w:rsid w:val="008803F6"/>
    <w:rPr>
      <w:rFonts w:ascii="Courier New" w:hAnsi="Courier New" w:cs="Courier New"/>
    </w:rPr>
  </w:style>
  <w:style w:type="character" w:customStyle="1" w:styleId="WW8Num23z2">
    <w:name w:val="WW8Num23z2"/>
    <w:rsid w:val="008803F6"/>
    <w:rPr>
      <w:rFonts w:ascii="Wingdings" w:hAnsi="Wingdings"/>
    </w:rPr>
  </w:style>
  <w:style w:type="character" w:customStyle="1" w:styleId="WW8Num24z0">
    <w:name w:val="WW8Num24z0"/>
    <w:rsid w:val="008803F6"/>
    <w:rPr>
      <w:b w:val="0"/>
    </w:rPr>
  </w:style>
  <w:style w:type="character" w:customStyle="1" w:styleId="WW8Num25z0">
    <w:name w:val="WW8Num25z0"/>
    <w:rsid w:val="008803F6"/>
    <w:rPr>
      <w:b w:val="0"/>
    </w:rPr>
  </w:style>
  <w:style w:type="character" w:customStyle="1" w:styleId="WW8Num28z0">
    <w:name w:val="WW8Num28z0"/>
    <w:rsid w:val="008803F6"/>
    <w:rPr>
      <w:rFonts w:ascii="Symbol" w:hAnsi="Symbol"/>
      <w:color w:val="auto"/>
    </w:rPr>
  </w:style>
  <w:style w:type="character" w:customStyle="1" w:styleId="WW8Num28z1">
    <w:name w:val="WW8Num28z1"/>
    <w:rsid w:val="008803F6"/>
    <w:rPr>
      <w:rFonts w:ascii="Courier New" w:hAnsi="Courier New" w:cs="Courier New"/>
    </w:rPr>
  </w:style>
  <w:style w:type="character" w:customStyle="1" w:styleId="WW8Num28z2">
    <w:name w:val="WW8Num28z2"/>
    <w:rsid w:val="008803F6"/>
    <w:rPr>
      <w:rFonts w:ascii="Wingdings" w:hAnsi="Wingdings"/>
    </w:rPr>
  </w:style>
  <w:style w:type="character" w:customStyle="1" w:styleId="WW8Num28z3">
    <w:name w:val="WW8Num28z3"/>
    <w:rsid w:val="008803F6"/>
    <w:rPr>
      <w:rFonts w:ascii="Symbol" w:hAnsi="Symbol"/>
    </w:rPr>
  </w:style>
  <w:style w:type="character" w:customStyle="1" w:styleId="WW8Num29z0">
    <w:name w:val="WW8Num29z0"/>
    <w:rsid w:val="008803F6"/>
    <w:rPr>
      <w:rFonts w:ascii="Symbol" w:hAnsi="Symbol"/>
    </w:rPr>
  </w:style>
  <w:style w:type="character" w:customStyle="1" w:styleId="WW8Num29z1">
    <w:name w:val="WW8Num29z1"/>
    <w:rsid w:val="008803F6"/>
    <w:rPr>
      <w:rFonts w:ascii="Courier New" w:hAnsi="Courier New" w:cs="Courier New"/>
    </w:rPr>
  </w:style>
  <w:style w:type="character" w:customStyle="1" w:styleId="WW8Num29z2">
    <w:name w:val="WW8Num29z2"/>
    <w:rsid w:val="008803F6"/>
    <w:rPr>
      <w:rFonts w:ascii="Wingdings" w:hAnsi="Wingdings"/>
    </w:rPr>
  </w:style>
  <w:style w:type="character" w:customStyle="1" w:styleId="WW8Num30z0">
    <w:name w:val="WW8Num30z0"/>
    <w:rsid w:val="008803F6"/>
    <w:rPr>
      <w:rFonts w:ascii="Symbol" w:hAnsi="Symbol"/>
    </w:rPr>
  </w:style>
  <w:style w:type="character" w:customStyle="1" w:styleId="WW8Num30z2">
    <w:name w:val="WW8Num30z2"/>
    <w:rsid w:val="008803F6"/>
    <w:rPr>
      <w:rFonts w:ascii="Wingdings" w:hAnsi="Wingdings"/>
    </w:rPr>
  </w:style>
  <w:style w:type="character" w:customStyle="1" w:styleId="WW8Num30z4">
    <w:name w:val="WW8Num30z4"/>
    <w:rsid w:val="008803F6"/>
    <w:rPr>
      <w:rFonts w:ascii="Courier New" w:hAnsi="Courier New" w:cs="Courier New"/>
    </w:rPr>
  </w:style>
  <w:style w:type="character" w:customStyle="1" w:styleId="WW8Num31z0">
    <w:name w:val="WW8Num31z0"/>
    <w:rsid w:val="008803F6"/>
    <w:rPr>
      <w:rFonts w:ascii="Symbol" w:hAnsi="Symbol"/>
    </w:rPr>
  </w:style>
  <w:style w:type="character" w:customStyle="1" w:styleId="WW8Num31z1">
    <w:name w:val="WW8Num31z1"/>
    <w:rsid w:val="008803F6"/>
    <w:rPr>
      <w:rFonts w:ascii="Courier New" w:hAnsi="Courier New" w:cs="Courier New"/>
    </w:rPr>
  </w:style>
  <w:style w:type="character" w:customStyle="1" w:styleId="WW8Num31z2">
    <w:name w:val="WW8Num31z2"/>
    <w:rsid w:val="008803F6"/>
    <w:rPr>
      <w:rFonts w:ascii="Wingdings" w:hAnsi="Wingdings"/>
    </w:rPr>
  </w:style>
  <w:style w:type="character" w:customStyle="1" w:styleId="WW8Num32z0">
    <w:name w:val="WW8Num32z0"/>
    <w:rsid w:val="008803F6"/>
    <w:rPr>
      <w:rFonts w:ascii="Symbol" w:hAnsi="Symbol"/>
    </w:rPr>
  </w:style>
  <w:style w:type="character" w:customStyle="1" w:styleId="WW8Num32z1">
    <w:name w:val="WW8Num32z1"/>
    <w:rsid w:val="008803F6"/>
    <w:rPr>
      <w:rFonts w:ascii="Courier New" w:hAnsi="Courier New" w:cs="Courier New"/>
    </w:rPr>
  </w:style>
  <w:style w:type="character" w:customStyle="1" w:styleId="WW8Num32z2">
    <w:name w:val="WW8Num32z2"/>
    <w:rsid w:val="008803F6"/>
    <w:rPr>
      <w:rFonts w:ascii="Wingdings" w:hAnsi="Wingdings"/>
    </w:rPr>
  </w:style>
  <w:style w:type="character" w:customStyle="1" w:styleId="WW8Num35z0">
    <w:name w:val="WW8Num35z0"/>
    <w:rsid w:val="008803F6"/>
    <w:rPr>
      <w:sz w:val="24"/>
    </w:rPr>
  </w:style>
  <w:style w:type="character" w:customStyle="1" w:styleId="WW8Num36z0">
    <w:name w:val="WW8Num36z0"/>
    <w:rsid w:val="008803F6"/>
    <w:rPr>
      <w:rFonts w:ascii="Symbol" w:hAnsi="Symbol"/>
    </w:rPr>
  </w:style>
  <w:style w:type="character" w:customStyle="1" w:styleId="WW8Num36z1">
    <w:name w:val="WW8Num36z1"/>
    <w:rsid w:val="008803F6"/>
    <w:rPr>
      <w:rFonts w:ascii="Courier New" w:hAnsi="Courier New" w:cs="Courier New"/>
    </w:rPr>
  </w:style>
  <w:style w:type="character" w:customStyle="1" w:styleId="WW8Num36z2">
    <w:name w:val="WW8Num36z2"/>
    <w:rsid w:val="008803F6"/>
    <w:rPr>
      <w:rFonts w:ascii="Wingdings" w:hAnsi="Wingdings"/>
    </w:rPr>
  </w:style>
  <w:style w:type="character" w:customStyle="1" w:styleId="WW8Num39z0">
    <w:name w:val="WW8Num39z0"/>
    <w:rsid w:val="008803F6"/>
    <w:rPr>
      <w:rFonts w:ascii="Symbol" w:hAnsi="Symbol"/>
    </w:rPr>
  </w:style>
  <w:style w:type="character" w:customStyle="1" w:styleId="WW8Num39z1">
    <w:name w:val="WW8Num39z1"/>
    <w:rsid w:val="008803F6"/>
    <w:rPr>
      <w:rFonts w:ascii="Courier New" w:hAnsi="Courier New" w:cs="Courier New"/>
    </w:rPr>
  </w:style>
  <w:style w:type="character" w:customStyle="1" w:styleId="WW8Num39z2">
    <w:name w:val="WW8Num39z2"/>
    <w:rsid w:val="008803F6"/>
    <w:rPr>
      <w:rFonts w:ascii="Wingdings" w:hAnsi="Wingdings"/>
    </w:rPr>
  </w:style>
  <w:style w:type="character" w:customStyle="1" w:styleId="WW8Num41z0">
    <w:name w:val="WW8Num41z0"/>
    <w:rsid w:val="008803F6"/>
    <w:rPr>
      <w:rFonts w:ascii="Symbol" w:hAnsi="Symbol"/>
    </w:rPr>
  </w:style>
  <w:style w:type="character" w:customStyle="1" w:styleId="WW8Num41z1">
    <w:name w:val="WW8Num41z1"/>
    <w:rsid w:val="008803F6"/>
    <w:rPr>
      <w:rFonts w:ascii="Courier New" w:hAnsi="Courier New" w:cs="Courier New"/>
    </w:rPr>
  </w:style>
  <w:style w:type="character" w:customStyle="1" w:styleId="WW8Num41z2">
    <w:name w:val="WW8Num41z2"/>
    <w:rsid w:val="008803F6"/>
    <w:rPr>
      <w:rFonts w:ascii="Wingdings" w:hAnsi="Wingdings"/>
    </w:rPr>
  </w:style>
  <w:style w:type="character" w:customStyle="1" w:styleId="10">
    <w:name w:val="Основной шрифт абзаца1"/>
    <w:rsid w:val="008803F6"/>
  </w:style>
  <w:style w:type="character" w:customStyle="1" w:styleId="11">
    <w:name w:val="Заголовок 1 Знак"/>
    <w:rsid w:val="008803F6"/>
    <w:rPr>
      <w:rFonts w:ascii="Times New Roman" w:eastAsia="Times New Roman" w:hAnsi="Times New Roman" w:cs="Times New Roman"/>
      <w:sz w:val="28"/>
      <w:szCs w:val="24"/>
    </w:rPr>
  </w:style>
  <w:style w:type="character" w:customStyle="1" w:styleId="a3">
    <w:name w:val="Основной текст Знак"/>
    <w:rsid w:val="008803F6"/>
    <w:rPr>
      <w:rFonts w:ascii="Times New Roman" w:eastAsia="Times New Roman" w:hAnsi="Times New Roman" w:cs="Times New Roman"/>
      <w:sz w:val="28"/>
      <w:szCs w:val="24"/>
    </w:rPr>
  </w:style>
  <w:style w:type="character" w:styleId="a4">
    <w:name w:val="Strong"/>
    <w:uiPriority w:val="22"/>
    <w:qFormat/>
    <w:rsid w:val="008803F6"/>
    <w:rPr>
      <w:b/>
      <w:bCs/>
    </w:rPr>
  </w:style>
  <w:style w:type="character" w:customStyle="1" w:styleId="a5">
    <w:name w:val="Название Знак"/>
    <w:rsid w:val="008803F6"/>
    <w:rPr>
      <w:rFonts w:ascii="Arial" w:eastAsia="Times New Roman" w:hAnsi="Arial" w:cs="Arial"/>
      <w:b/>
      <w:bCs/>
      <w:kern w:val="1"/>
      <w:sz w:val="32"/>
      <w:szCs w:val="32"/>
    </w:rPr>
  </w:style>
  <w:style w:type="character" w:customStyle="1" w:styleId="a6">
    <w:name w:val="Текст Знак"/>
    <w:rsid w:val="008803F6"/>
    <w:rPr>
      <w:rFonts w:ascii="Consolas" w:eastAsia="Calibri" w:hAnsi="Consolas" w:cs="Times New Roman"/>
      <w:sz w:val="21"/>
      <w:szCs w:val="21"/>
    </w:rPr>
  </w:style>
  <w:style w:type="character" w:customStyle="1" w:styleId="a7">
    <w:name w:val="Основной текст с отступом Знак"/>
    <w:rsid w:val="008803F6"/>
    <w:rPr>
      <w:rFonts w:eastAsia="Times New Roman"/>
      <w:sz w:val="22"/>
      <w:szCs w:val="22"/>
    </w:rPr>
  </w:style>
  <w:style w:type="character" w:customStyle="1" w:styleId="2">
    <w:name w:val="Основной текст с отступом 2 Знак"/>
    <w:rsid w:val="008803F6"/>
    <w:rPr>
      <w:rFonts w:eastAsia="Times New Roman"/>
      <w:sz w:val="22"/>
      <w:szCs w:val="22"/>
    </w:rPr>
  </w:style>
  <w:style w:type="character" w:customStyle="1" w:styleId="3">
    <w:name w:val="Основной текст с отступом 3 Знак"/>
    <w:rsid w:val="008803F6"/>
    <w:rPr>
      <w:rFonts w:eastAsia="Times New Roman"/>
      <w:sz w:val="16"/>
      <w:szCs w:val="16"/>
    </w:rPr>
  </w:style>
  <w:style w:type="character" w:customStyle="1" w:styleId="20">
    <w:name w:val="Знак Знак2"/>
    <w:rsid w:val="008803F6"/>
    <w:rPr>
      <w:sz w:val="28"/>
      <w:szCs w:val="24"/>
      <w:lang w:eastAsia="ar-SA" w:bidi="ar-SA"/>
    </w:rPr>
  </w:style>
  <w:style w:type="character" w:customStyle="1" w:styleId="a8">
    <w:name w:val="Знак Знак"/>
    <w:rsid w:val="008803F6"/>
    <w:rPr>
      <w:rFonts w:ascii="Consolas" w:eastAsia="Calibri" w:hAnsi="Consolas"/>
      <w:sz w:val="21"/>
      <w:szCs w:val="21"/>
      <w:lang w:eastAsia="ar-SA" w:bidi="ar-SA"/>
    </w:rPr>
  </w:style>
  <w:style w:type="character" w:styleId="a9">
    <w:name w:val="Hyperlink"/>
    <w:rsid w:val="008803F6"/>
    <w:rPr>
      <w:color w:val="0000FF"/>
      <w:u w:val="single"/>
    </w:rPr>
  </w:style>
  <w:style w:type="character" w:customStyle="1" w:styleId="aa">
    <w:name w:val="Текст выноски Знак"/>
    <w:rsid w:val="008803F6"/>
    <w:rPr>
      <w:rFonts w:ascii="Tahoma" w:eastAsia="Times New Roman" w:hAnsi="Tahoma" w:cs="Tahoma"/>
      <w:sz w:val="16"/>
      <w:szCs w:val="16"/>
    </w:rPr>
  </w:style>
  <w:style w:type="character" w:customStyle="1" w:styleId="ab">
    <w:name w:val="Символ нумерации"/>
    <w:rsid w:val="008803F6"/>
  </w:style>
  <w:style w:type="character" w:customStyle="1" w:styleId="RTFNum21">
    <w:name w:val="RTF_Num 2 1"/>
    <w:rsid w:val="008803F6"/>
    <w:rPr>
      <w:rFonts w:ascii="Symbol" w:hAnsi="Symbol"/>
    </w:rPr>
  </w:style>
  <w:style w:type="character" w:customStyle="1" w:styleId="WW-RTFNum21">
    <w:name w:val="WW-RTF_Num 2 1"/>
    <w:rsid w:val="008803F6"/>
    <w:rPr>
      <w:rFonts w:ascii="Symbol" w:hAnsi="Symbol"/>
    </w:rPr>
  </w:style>
  <w:style w:type="character" w:customStyle="1" w:styleId="ac">
    <w:name w:val="Маркеры списка"/>
    <w:rsid w:val="008803F6"/>
    <w:rPr>
      <w:rFonts w:ascii="OpenSymbol" w:eastAsia="OpenSymbol" w:hAnsi="OpenSymbol" w:cs="OpenSymbol"/>
    </w:rPr>
  </w:style>
  <w:style w:type="paragraph" w:customStyle="1" w:styleId="ad">
    <w:name w:val="Заголовок"/>
    <w:basedOn w:val="a"/>
    <w:next w:val="ae"/>
    <w:rsid w:val="008803F6"/>
    <w:pPr>
      <w:keepNext/>
      <w:spacing w:before="240" w:after="120"/>
    </w:pPr>
    <w:rPr>
      <w:rFonts w:ascii="Arial" w:eastAsia="Microsoft YaHei" w:hAnsi="Arial" w:cs="Mangal"/>
      <w:sz w:val="28"/>
      <w:szCs w:val="28"/>
    </w:rPr>
  </w:style>
  <w:style w:type="paragraph" w:styleId="ae">
    <w:name w:val="Body Text"/>
    <w:basedOn w:val="a"/>
    <w:rsid w:val="008803F6"/>
    <w:pPr>
      <w:jc w:val="both"/>
    </w:pPr>
    <w:rPr>
      <w:sz w:val="28"/>
    </w:rPr>
  </w:style>
  <w:style w:type="paragraph" w:styleId="af">
    <w:name w:val="List"/>
    <w:basedOn w:val="ae"/>
    <w:rsid w:val="008803F6"/>
    <w:rPr>
      <w:rFonts w:cs="Mangal"/>
    </w:rPr>
  </w:style>
  <w:style w:type="paragraph" w:customStyle="1" w:styleId="12">
    <w:name w:val="Название1"/>
    <w:basedOn w:val="a"/>
    <w:rsid w:val="008803F6"/>
    <w:pPr>
      <w:suppressLineNumbers/>
      <w:spacing w:before="120" w:after="120"/>
    </w:pPr>
    <w:rPr>
      <w:rFonts w:cs="Mangal"/>
      <w:i/>
      <w:iCs/>
    </w:rPr>
  </w:style>
  <w:style w:type="paragraph" w:customStyle="1" w:styleId="13">
    <w:name w:val="Указатель1"/>
    <w:basedOn w:val="a"/>
    <w:rsid w:val="008803F6"/>
    <w:pPr>
      <w:suppressLineNumbers/>
    </w:pPr>
    <w:rPr>
      <w:rFonts w:cs="Mangal"/>
    </w:rPr>
  </w:style>
  <w:style w:type="paragraph" w:styleId="af0">
    <w:name w:val="List Paragraph"/>
    <w:basedOn w:val="a"/>
    <w:qFormat/>
    <w:rsid w:val="008803F6"/>
    <w:pPr>
      <w:suppressAutoHyphens w:val="0"/>
      <w:spacing w:after="200" w:line="276" w:lineRule="auto"/>
      <w:ind w:left="720"/>
    </w:pPr>
    <w:rPr>
      <w:rFonts w:ascii="Calibri" w:hAnsi="Calibri"/>
      <w:sz w:val="22"/>
      <w:szCs w:val="22"/>
    </w:rPr>
  </w:style>
  <w:style w:type="paragraph" w:customStyle="1" w:styleId="ConsPlusNormal">
    <w:name w:val="ConsPlusNormal"/>
    <w:rsid w:val="008803F6"/>
    <w:pPr>
      <w:widowControl w:val="0"/>
      <w:suppressAutoHyphens/>
      <w:autoSpaceDE w:val="0"/>
      <w:ind w:firstLine="720"/>
    </w:pPr>
    <w:rPr>
      <w:rFonts w:ascii="Arial" w:hAnsi="Arial" w:cs="Arial"/>
      <w:lang w:eastAsia="ar-S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803F6"/>
    <w:pPr>
      <w:suppressAutoHyphens w:val="0"/>
      <w:spacing w:before="280" w:after="280"/>
    </w:pPr>
  </w:style>
  <w:style w:type="paragraph" w:styleId="af2">
    <w:name w:val="Title"/>
    <w:basedOn w:val="a"/>
    <w:next w:val="af3"/>
    <w:qFormat/>
    <w:rsid w:val="008803F6"/>
    <w:pPr>
      <w:suppressAutoHyphens w:val="0"/>
      <w:spacing w:before="240" w:after="60"/>
      <w:jc w:val="center"/>
    </w:pPr>
    <w:rPr>
      <w:rFonts w:ascii="Arial" w:hAnsi="Arial"/>
      <w:b/>
      <w:bCs/>
      <w:kern w:val="1"/>
      <w:sz w:val="32"/>
      <w:szCs w:val="32"/>
    </w:rPr>
  </w:style>
  <w:style w:type="paragraph" w:styleId="af3">
    <w:name w:val="Subtitle"/>
    <w:basedOn w:val="ad"/>
    <w:next w:val="ae"/>
    <w:qFormat/>
    <w:rsid w:val="008803F6"/>
    <w:pPr>
      <w:jc w:val="center"/>
    </w:pPr>
    <w:rPr>
      <w:i/>
      <w:iCs/>
    </w:rPr>
  </w:style>
  <w:style w:type="paragraph" w:customStyle="1" w:styleId="14">
    <w:name w:val="Текст1"/>
    <w:basedOn w:val="a"/>
    <w:rsid w:val="008803F6"/>
    <w:pPr>
      <w:suppressAutoHyphens w:val="0"/>
    </w:pPr>
    <w:rPr>
      <w:rFonts w:ascii="Consolas" w:eastAsia="Calibri" w:hAnsi="Consolas"/>
      <w:sz w:val="21"/>
      <w:szCs w:val="21"/>
    </w:rPr>
  </w:style>
  <w:style w:type="paragraph" w:styleId="af4">
    <w:name w:val="Body Text Indent"/>
    <w:basedOn w:val="a"/>
    <w:rsid w:val="008803F6"/>
    <w:pPr>
      <w:suppressAutoHyphens w:val="0"/>
      <w:spacing w:after="120" w:line="276" w:lineRule="auto"/>
      <w:ind w:left="283"/>
    </w:pPr>
    <w:rPr>
      <w:rFonts w:ascii="Calibri" w:hAnsi="Calibri"/>
      <w:sz w:val="22"/>
      <w:szCs w:val="22"/>
    </w:rPr>
  </w:style>
  <w:style w:type="paragraph" w:customStyle="1" w:styleId="21">
    <w:name w:val="Основной текст с отступом 21"/>
    <w:basedOn w:val="a"/>
    <w:rsid w:val="008803F6"/>
    <w:pPr>
      <w:suppressAutoHyphens w:val="0"/>
      <w:spacing w:after="120" w:line="480" w:lineRule="auto"/>
      <w:ind w:left="283"/>
    </w:pPr>
    <w:rPr>
      <w:rFonts w:ascii="Calibri" w:hAnsi="Calibri"/>
      <w:sz w:val="22"/>
      <w:szCs w:val="22"/>
    </w:rPr>
  </w:style>
  <w:style w:type="paragraph" w:customStyle="1" w:styleId="31">
    <w:name w:val="Основной текст с отступом 31"/>
    <w:basedOn w:val="a"/>
    <w:rsid w:val="008803F6"/>
    <w:pPr>
      <w:suppressAutoHyphens w:val="0"/>
      <w:spacing w:after="120" w:line="276" w:lineRule="auto"/>
      <w:ind w:left="283"/>
    </w:pPr>
    <w:rPr>
      <w:rFonts w:ascii="Calibri" w:hAnsi="Calibri"/>
      <w:sz w:val="16"/>
      <w:szCs w:val="16"/>
    </w:rPr>
  </w:style>
  <w:style w:type="paragraph" w:styleId="15">
    <w:name w:val="toc 1"/>
    <w:basedOn w:val="a"/>
    <w:next w:val="a"/>
    <w:rsid w:val="008803F6"/>
    <w:pPr>
      <w:tabs>
        <w:tab w:val="right" w:leader="dot" w:pos="16260"/>
      </w:tabs>
      <w:suppressAutoHyphens w:val="0"/>
      <w:ind w:firstLine="540"/>
    </w:pPr>
  </w:style>
  <w:style w:type="paragraph" w:styleId="22">
    <w:name w:val="toc 2"/>
    <w:basedOn w:val="a"/>
    <w:next w:val="a"/>
    <w:rsid w:val="008803F6"/>
    <w:pPr>
      <w:tabs>
        <w:tab w:val="right" w:leader="dot" w:pos="16260"/>
      </w:tabs>
      <w:suppressAutoHyphens w:val="0"/>
      <w:ind w:left="360"/>
      <w:jc w:val="both"/>
    </w:pPr>
  </w:style>
  <w:style w:type="paragraph" w:styleId="30">
    <w:name w:val="toc 3"/>
    <w:basedOn w:val="a"/>
    <w:next w:val="a"/>
    <w:rsid w:val="008803F6"/>
    <w:pPr>
      <w:suppressAutoHyphens w:val="0"/>
      <w:ind w:left="480"/>
    </w:pPr>
  </w:style>
  <w:style w:type="paragraph" w:customStyle="1" w:styleId="western">
    <w:name w:val="western"/>
    <w:basedOn w:val="a"/>
    <w:rsid w:val="008803F6"/>
    <w:pPr>
      <w:suppressAutoHyphens w:val="0"/>
      <w:spacing w:before="280" w:after="280"/>
    </w:pPr>
  </w:style>
  <w:style w:type="paragraph" w:styleId="af5">
    <w:name w:val="Balloon Text"/>
    <w:basedOn w:val="a"/>
    <w:rsid w:val="008803F6"/>
    <w:rPr>
      <w:rFonts w:ascii="Tahoma" w:hAnsi="Tahoma"/>
      <w:sz w:val="16"/>
      <w:szCs w:val="16"/>
    </w:rPr>
  </w:style>
  <w:style w:type="paragraph" w:styleId="af6">
    <w:name w:val="No Spacing"/>
    <w:uiPriority w:val="1"/>
    <w:qFormat/>
    <w:rsid w:val="008803F6"/>
    <w:pPr>
      <w:suppressAutoHyphens/>
    </w:pPr>
    <w:rPr>
      <w:rFonts w:cs="Calibri"/>
      <w:sz w:val="24"/>
      <w:szCs w:val="24"/>
      <w:lang w:eastAsia="ar-SA"/>
    </w:rPr>
  </w:style>
  <w:style w:type="paragraph" w:customStyle="1" w:styleId="af7">
    <w:name w:val="Содержимое таблицы"/>
    <w:basedOn w:val="a"/>
    <w:rsid w:val="008803F6"/>
    <w:pPr>
      <w:suppressLineNumbers/>
    </w:pPr>
  </w:style>
  <w:style w:type="paragraph" w:customStyle="1" w:styleId="af8">
    <w:name w:val="Заголовок таблицы"/>
    <w:basedOn w:val="af7"/>
    <w:rsid w:val="008803F6"/>
    <w:pPr>
      <w:jc w:val="center"/>
    </w:pPr>
    <w:rPr>
      <w:b/>
      <w:bCs/>
    </w:rPr>
  </w:style>
  <w:style w:type="paragraph" w:customStyle="1" w:styleId="af9">
    <w:name w:val="Содержимое врезки"/>
    <w:basedOn w:val="ae"/>
    <w:rsid w:val="008803F6"/>
  </w:style>
  <w:style w:type="paragraph" w:customStyle="1" w:styleId="16">
    <w:name w:val="Без интервала1"/>
    <w:rsid w:val="008803F6"/>
    <w:pPr>
      <w:suppressAutoHyphens/>
    </w:pPr>
    <w:rPr>
      <w:rFonts w:eastAsia="Calibri"/>
      <w:sz w:val="24"/>
      <w:szCs w:val="24"/>
      <w:lang w:eastAsia="ar-SA"/>
    </w:rPr>
  </w:style>
  <w:style w:type="paragraph" w:customStyle="1" w:styleId="17">
    <w:name w:val="Абзац списка1"/>
    <w:basedOn w:val="a"/>
    <w:rsid w:val="008803F6"/>
    <w:pPr>
      <w:spacing w:after="200" w:line="276" w:lineRule="auto"/>
      <w:ind w:left="720"/>
    </w:pPr>
    <w:rPr>
      <w:rFonts w:ascii="Calibri" w:hAnsi="Calibri"/>
      <w:sz w:val="22"/>
      <w:szCs w:val="22"/>
    </w:rPr>
  </w:style>
  <w:style w:type="table" w:styleId="afa">
    <w:name w:val="Table Grid"/>
    <w:basedOn w:val="a1"/>
    <w:uiPriority w:val="59"/>
    <w:rsid w:val="00140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661E4"/>
    <w:pPr>
      <w:autoSpaceDE w:val="0"/>
      <w:autoSpaceDN w:val="0"/>
      <w:adjustRightInd w:val="0"/>
    </w:pPr>
    <w:rPr>
      <w:rFonts w:ascii="Arial" w:hAnsi="Arial" w:cs="Arial"/>
      <w:b/>
      <w:bCs/>
    </w:rPr>
  </w:style>
  <w:style w:type="paragraph" w:styleId="23">
    <w:name w:val="Body Text 2"/>
    <w:basedOn w:val="a"/>
    <w:link w:val="24"/>
    <w:rsid w:val="009541E1"/>
    <w:pPr>
      <w:suppressAutoHyphens w:val="0"/>
      <w:spacing w:after="120" w:line="480" w:lineRule="auto"/>
    </w:pPr>
    <w:rPr>
      <w:rFonts w:cs="Times New Roman"/>
      <w:lang w:eastAsia="ru-RU"/>
    </w:rPr>
  </w:style>
  <w:style w:type="character" w:customStyle="1" w:styleId="24">
    <w:name w:val="Основной текст 2 Знак"/>
    <w:basedOn w:val="a0"/>
    <w:link w:val="23"/>
    <w:rsid w:val="009541E1"/>
    <w:rPr>
      <w:sz w:val="24"/>
      <w:szCs w:val="24"/>
    </w:rPr>
  </w:style>
  <w:style w:type="paragraph" w:customStyle="1" w:styleId="msonormalcxspmiddle">
    <w:name w:val="msonormalcxspmiddle"/>
    <w:basedOn w:val="a"/>
    <w:uiPriority w:val="99"/>
    <w:rsid w:val="00F113FB"/>
    <w:pPr>
      <w:suppressAutoHyphens w:val="0"/>
      <w:spacing w:before="100" w:beforeAutospacing="1" w:after="100" w:afterAutospacing="1"/>
    </w:pPr>
    <w:rPr>
      <w:rFonts w:eastAsia="Calibri" w:cs="Times New Roman"/>
      <w:lang w:eastAsia="ru-RU"/>
    </w:rPr>
  </w:style>
  <w:style w:type="character" w:customStyle="1" w:styleId="apple-converted-space">
    <w:name w:val="apple-converted-space"/>
    <w:basedOn w:val="10"/>
    <w:rsid w:val="006249D3"/>
  </w:style>
  <w:style w:type="paragraph" w:customStyle="1" w:styleId="18">
    <w:name w:val="Название объекта1"/>
    <w:basedOn w:val="a"/>
    <w:next w:val="a"/>
    <w:rsid w:val="006249D3"/>
    <w:pPr>
      <w:widowControl w:val="0"/>
      <w:autoSpaceDE w:val="0"/>
      <w:jc w:val="center"/>
    </w:pPr>
    <w:rPr>
      <w:rFonts w:cs="Times New Roman"/>
      <w:sz w:val="30"/>
      <w:szCs w:val="20"/>
    </w:rPr>
  </w:style>
  <w:style w:type="character" w:styleId="afb">
    <w:name w:val="Emphasis"/>
    <w:basedOn w:val="a0"/>
    <w:qFormat/>
    <w:rsid w:val="00AD22D2"/>
    <w:rPr>
      <w:i/>
      <w:iCs/>
    </w:rPr>
  </w:style>
  <w:style w:type="character" w:customStyle="1" w:styleId="Bodytext">
    <w:name w:val="Body text_"/>
    <w:basedOn w:val="a0"/>
    <w:link w:val="Bodytext0"/>
    <w:rsid w:val="00317044"/>
    <w:rPr>
      <w:sz w:val="27"/>
      <w:szCs w:val="27"/>
      <w:shd w:val="clear" w:color="auto" w:fill="FFFFFF"/>
    </w:rPr>
  </w:style>
  <w:style w:type="paragraph" w:customStyle="1" w:styleId="Bodytext0">
    <w:name w:val="Body text"/>
    <w:basedOn w:val="a"/>
    <w:link w:val="Bodytext"/>
    <w:rsid w:val="00317044"/>
    <w:pPr>
      <w:shd w:val="clear" w:color="auto" w:fill="FFFFFF"/>
      <w:suppressAutoHyphens w:val="0"/>
      <w:spacing w:before="420" w:line="322" w:lineRule="exact"/>
      <w:jc w:val="both"/>
    </w:pPr>
    <w:rPr>
      <w:rFonts w:cs="Times New Roman"/>
      <w:sz w:val="27"/>
      <w:szCs w:val="27"/>
      <w:lang w:eastAsia="ru-RU"/>
    </w:rPr>
  </w:style>
  <w:style w:type="paragraph" w:styleId="afc">
    <w:name w:val="header"/>
    <w:basedOn w:val="a"/>
    <w:link w:val="afd"/>
    <w:uiPriority w:val="99"/>
    <w:semiHidden/>
    <w:unhideWhenUsed/>
    <w:rsid w:val="00C11789"/>
    <w:pPr>
      <w:tabs>
        <w:tab w:val="center" w:pos="4677"/>
        <w:tab w:val="right" w:pos="9355"/>
      </w:tabs>
    </w:pPr>
  </w:style>
  <w:style w:type="character" w:customStyle="1" w:styleId="afd">
    <w:name w:val="Верхний колонтитул Знак"/>
    <w:basedOn w:val="a0"/>
    <w:link w:val="afc"/>
    <w:uiPriority w:val="99"/>
    <w:semiHidden/>
    <w:rsid w:val="00C11789"/>
    <w:rPr>
      <w:rFonts w:cs="Calibri"/>
      <w:sz w:val="24"/>
      <w:szCs w:val="24"/>
      <w:lang w:eastAsia="ar-SA"/>
    </w:rPr>
  </w:style>
  <w:style w:type="paragraph" w:styleId="afe">
    <w:name w:val="footer"/>
    <w:basedOn w:val="a"/>
    <w:link w:val="aff"/>
    <w:uiPriority w:val="99"/>
    <w:unhideWhenUsed/>
    <w:rsid w:val="00C11789"/>
    <w:pPr>
      <w:tabs>
        <w:tab w:val="center" w:pos="4677"/>
        <w:tab w:val="right" w:pos="9355"/>
      </w:tabs>
    </w:pPr>
  </w:style>
  <w:style w:type="character" w:customStyle="1" w:styleId="aff">
    <w:name w:val="Нижний колонтитул Знак"/>
    <w:basedOn w:val="a0"/>
    <w:link w:val="afe"/>
    <w:uiPriority w:val="99"/>
    <w:rsid w:val="00C11789"/>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215167111">
      <w:bodyDiv w:val="1"/>
      <w:marLeft w:val="0"/>
      <w:marRight w:val="0"/>
      <w:marTop w:val="0"/>
      <w:marBottom w:val="0"/>
      <w:divBdr>
        <w:top w:val="none" w:sz="0" w:space="0" w:color="auto"/>
        <w:left w:val="none" w:sz="0" w:space="0" w:color="auto"/>
        <w:bottom w:val="none" w:sz="0" w:space="0" w:color="auto"/>
        <w:right w:val="none" w:sz="0" w:space="0" w:color="auto"/>
      </w:divBdr>
    </w:div>
    <w:div w:id="1640525929">
      <w:bodyDiv w:val="1"/>
      <w:marLeft w:val="0"/>
      <w:marRight w:val="0"/>
      <w:marTop w:val="0"/>
      <w:marBottom w:val="0"/>
      <w:divBdr>
        <w:top w:val="none" w:sz="0" w:space="0" w:color="auto"/>
        <w:left w:val="none" w:sz="0" w:space="0" w:color="auto"/>
        <w:bottom w:val="none" w:sz="0" w:space="0" w:color="auto"/>
        <w:right w:val="none" w:sz="0" w:space="0" w:color="auto"/>
      </w:divBdr>
    </w:div>
    <w:div w:id="1926840255">
      <w:bodyDiv w:val="1"/>
      <w:marLeft w:val="0"/>
      <w:marRight w:val="0"/>
      <w:marTop w:val="0"/>
      <w:marBottom w:val="0"/>
      <w:divBdr>
        <w:top w:val="none" w:sz="0" w:space="0" w:color="auto"/>
        <w:left w:val="none" w:sz="0" w:space="0" w:color="auto"/>
        <w:bottom w:val="none" w:sz="0" w:space="0" w:color="auto"/>
        <w:right w:val="none" w:sz="0" w:space="0" w:color="auto"/>
      </w:divBdr>
      <w:divsChild>
        <w:div w:id="207103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208CC-FE36-45B6-A8B3-6283A106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60901</CharactersWithSpaces>
  <SharedDoc>false</SharedDoc>
  <HLinks>
    <vt:vector size="36" baseType="variant">
      <vt:variant>
        <vt:i4>3342439</vt:i4>
      </vt:variant>
      <vt:variant>
        <vt:i4>15</vt:i4>
      </vt:variant>
      <vt:variant>
        <vt:i4>0</vt:i4>
      </vt:variant>
      <vt:variant>
        <vt:i4>5</vt:i4>
      </vt:variant>
      <vt:variant>
        <vt:lpwstr>consultantplus://offline/main?base=LAW;n=101841;fld=134;dst=100051</vt:lpwstr>
      </vt:variant>
      <vt:variant>
        <vt:lpwstr/>
      </vt:variant>
      <vt:variant>
        <vt:i4>131162</vt:i4>
      </vt:variant>
      <vt:variant>
        <vt:i4>12</vt:i4>
      </vt:variant>
      <vt:variant>
        <vt:i4>0</vt:i4>
      </vt:variant>
      <vt:variant>
        <vt:i4>5</vt:i4>
      </vt:variant>
      <vt:variant>
        <vt:lpwstr>consultantplus://offline/main?base=LAW;n=88035;fld=134;dst=100038</vt:lpwstr>
      </vt:variant>
      <vt:variant>
        <vt:lpwstr/>
      </vt:variant>
      <vt:variant>
        <vt:i4>262233</vt:i4>
      </vt:variant>
      <vt:variant>
        <vt:i4>9</vt:i4>
      </vt:variant>
      <vt:variant>
        <vt:i4>0</vt:i4>
      </vt:variant>
      <vt:variant>
        <vt:i4>5</vt:i4>
      </vt:variant>
      <vt:variant>
        <vt:lpwstr>consultantplus://offline/main?base=LAW;n=69917;fld=134;dst=100005</vt:lpwstr>
      </vt:variant>
      <vt:variant>
        <vt:lpwstr/>
      </vt:variant>
      <vt:variant>
        <vt:i4>262233</vt:i4>
      </vt:variant>
      <vt:variant>
        <vt:i4>6</vt:i4>
      </vt:variant>
      <vt:variant>
        <vt:i4>0</vt:i4>
      </vt:variant>
      <vt:variant>
        <vt:i4>5</vt:i4>
      </vt:variant>
      <vt:variant>
        <vt:lpwstr>consultantplus://offline/main?base=LAW;n=60887;fld=134;dst=100012</vt:lpwstr>
      </vt:variant>
      <vt:variant>
        <vt:lpwstr/>
      </vt:variant>
      <vt:variant>
        <vt:i4>3866734</vt:i4>
      </vt:variant>
      <vt:variant>
        <vt:i4>3</vt:i4>
      </vt:variant>
      <vt:variant>
        <vt:i4>0</vt:i4>
      </vt:variant>
      <vt:variant>
        <vt:i4>5</vt:i4>
      </vt:variant>
      <vt:variant>
        <vt:lpwstr>consultantplus://offline/main?base=LAW;n=112596;fld=134;dst=100275</vt:lpwstr>
      </vt:variant>
      <vt:variant>
        <vt:lpwstr/>
      </vt:variant>
      <vt:variant>
        <vt:i4>3866726</vt:i4>
      </vt:variant>
      <vt:variant>
        <vt:i4>0</vt:i4>
      </vt:variant>
      <vt:variant>
        <vt:i4>0</vt:i4>
      </vt:variant>
      <vt:variant>
        <vt:i4>5</vt:i4>
      </vt:variant>
      <vt:variant>
        <vt:lpwstr>consultantplus://offline/main?base=LAW;n=101840;fld=134;dst=100059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2015-03-23T07:37:00Z</cp:lastPrinted>
  <dcterms:created xsi:type="dcterms:W3CDTF">2015-03-31T04:38:00Z</dcterms:created>
  <dcterms:modified xsi:type="dcterms:W3CDTF">2015-03-31T04:38:00Z</dcterms:modified>
</cp:coreProperties>
</file>